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5AFA" w:rsidRPr="00FF1679" w:rsidRDefault="00A2210B" w:rsidP="00A772E7">
      <w:pPr>
        <w:pStyle w:val="Title"/>
        <w:spacing w:after="120"/>
        <w:rPr>
          <w:lang w:val="cy-GB"/>
        </w:rPr>
      </w:pPr>
      <w:r w:rsidRPr="00FF1679">
        <w:rPr>
          <w:lang w:val="cy-GB"/>
        </w:rPr>
        <w:t>Cais i fod yn Fentor</w:t>
      </w:r>
    </w:p>
    <w:p w:rsidR="00A2210B" w:rsidRPr="00FF1679" w:rsidRDefault="00A2210B" w:rsidP="00ED5694">
      <w:pPr>
        <w:spacing w:line="480" w:lineRule="auto"/>
        <w:rPr>
          <w:rStyle w:val="Emphasis"/>
          <w:lang w:val="cy-GB"/>
        </w:rPr>
      </w:pPr>
      <w:r w:rsidRPr="00FF1679">
        <w:rPr>
          <w:rStyle w:val="Emphasis"/>
          <w:lang w:val="cy-GB"/>
        </w:rPr>
        <w:t>Rhif Myfyriwr:</w:t>
      </w:r>
    </w:p>
    <w:p w:rsidR="00A2210B" w:rsidRPr="00FF1679" w:rsidRDefault="00A2210B" w:rsidP="00ED5694">
      <w:pPr>
        <w:spacing w:line="480" w:lineRule="auto"/>
        <w:rPr>
          <w:rStyle w:val="Emphasis"/>
          <w:lang w:val="cy-GB"/>
        </w:rPr>
      </w:pPr>
      <w:r w:rsidRPr="00FF1679">
        <w:rPr>
          <w:rStyle w:val="Emphasis"/>
          <w:lang w:val="cy-GB"/>
        </w:rPr>
        <w:t>Adran:</w:t>
      </w:r>
    </w:p>
    <w:p w:rsidR="00A2210B" w:rsidRPr="00FF1679" w:rsidRDefault="00A2210B" w:rsidP="00A2210B">
      <w:pPr>
        <w:spacing w:line="480" w:lineRule="auto"/>
        <w:rPr>
          <w:rStyle w:val="Emphasis"/>
          <w:lang w:val="cy-GB"/>
        </w:rPr>
      </w:pPr>
      <w:r w:rsidRPr="00FF1679">
        <w:rPr>
          <w:rStyle w:val="Emphasis"/>
          <w:lang w:val="cy-GB"/>
        </w:rPr>
        <w:t>Blwyddyn Astudio:</w:t>
      </w:r>
    </w:p>
    <w:tbl>
      <w:tblPr>
        <w:tblStyle w:val="TableGrid"/>
        <w:tblW w:w="0" w:type="auto"/>
        <w:tblLook w:val="04A0" w:firstRow="1" w:lastRow="0" w:firstColumn="1" w:lastColumn="0" w:noHBand="0" w:noVBand="1"/>
        <w:tblCaption w:val="Sgiliau/nodweddion mentoriaid cymheiriaid"/>
        <w:tblDescription w:val="Ffurflen i restru tri o’r sgiliau/nodweddion sydd gennych sy’n bwysig ar gyfer y rôl mentor cymheiriaid"/>
      </w:tblPr>
      <w:tblGrid>
        <w:gridCol w:w="9016"/>
      </w:tblGrid>
      <w:tr w:rsidR="008D44B9" w:rsidRPr="00387DAB" w:rsidTr="003E6740">
        <w:trPr>
          <w:tblHeader/>
        </w:trPr>
        <w:tc>
          <w:tcPr>
            <w:tcW w:w="9016" w:type="dxa"/>
            <w:tcBorders>
              <w:top w:val="nil"/>
              <w:left w:val="nil"/>
              <w:bottom w:val="single" w:sz="4" w:space="0" w:color="auto"/>
              <w:right w:val="nil"/>
            </w:tcBorders>
          </w:tcPr>
          <w:p w:rsidR="008D44B9" w:rsidRPr="00FF1679" w:rsidRDefault="00A2210B" w:rsidP="003E6740">
            <w:pPr>
              <w:spacing w:after="120"/>
              <w:rPr>
                <w:rFonts w:asciiTheme="minorHAnsi" w:hAnsiTheme="minorHAnsi"/>
                <w:sz w:val="28"/>
                <w:szCs w:val="28"/>
                <w:lang w:val="cy-GB"/>
              </w:rPr>
            </w:pPr>
            <w:r w:rsidRPr="00FF1679">
              <w:rPr>
                <w:rFonts w:asciiTheme="minorHAnsi" w:hAnsiTheme="minorHAnsi"/>
                <w:sz w:val="28"/>
                <w:szCs w:val="28"/>
                <w:lang w:val="cy-GB"/>
              </w:rPr>
              <w:t>Rhestrwch dair sgil/priodwedd sy'n bwysig yn rôl mentor yn eich barn chi, ac esboniwch sut rydych chi wedi dangos pob un o'r rhain yn ddiweddar. (Dim mwy na 50 gair ar gyfer pob un)</w:t>
            </w:r>
          </w:p>
        </w:tc>
      </w:tr>
      <w:tr w:rsidR="008D44B9" w:rsidRPr="00387DAB" w:rsidTr="003E6740">
        <w:trPr>
          <w:trHeight w:val="1474"/>
        </w:trPr>
        <w:tc>
          <w:tcPr>
            <w:tcW w:w="9016" w:type="dxa"/>
            <w:tcBorders>
              <w:top w:val="single" w:sz="4" w:space="0" w:color="auto"/>
            </w:tcBorders>
          </w:tcPr>
          <w:p w:rsidR="008D44B9" w:rsidRPr="00FF1679" w:rsidRDefault="008D44B9" w:rsidP="003E6740">
            <w:pPr>
              <w:pStyle w:val="ListParagraph"/>
              <w:numPr>
                <w:ilvl w:val="0"/>
                <w:numId w:val="6"/>
              </w:numPr>
              <w:spacing w:before="120" w:after="120"/>
              <w:rPr>
                <w:sz w:val="24"/>
                <w:szCs w:val="24"/>
                <w:lang w:val="cy-GB"/>
              </w:rPr>
            </w:pPr>
          </w:p>
        </w:tc>
      </w:tr>
      <w:tr w:rsidR="008D44B9" w:rsidRPr="00387DAB" w:rsidTr="003E6740">
        <w:trPr>
          <w:trHeight w:val="1474"/>
        </w:trPr>
        <w:tc>
          <w:tcPr>
            <w:tcW w:w="9016" w:type="dxa"/>
          </w:tcPr>
          <w:p w:rsidR="008D44B9" w:rsidRPr="00FF1679" w:rsidRDefault="008D44B9" w:rsidP="003E6740">
            <w:pPr>
              <w:pStyle w:val="ListParagraph"/>
              <w:numPr>
                <w:ilvl w:val="0"/>
                <w:numId w:val="6"/>
              </w:numPr>
              <w:spacing w:before="120" w:after="120"/>
              <w:rPr>
                <w:sz w:val="24"/>
                <w:szCs w:val="24"/>
                <w:lang w:val="cy-GB"/>
              </w:rPr>
            </w:pPr>
          </w:p>
        </w:tc>
      </w:tr>
      <w:tr w:rsidR="008D44B9" w:rsidRPr="00387DAB" w:rsidTr="00387DAB">
        <w:trPr>
          <w:trHeight w:val="1474"/>
        </w:trPr>
        <w:tc>
          <w:tcPr>
            <w:tcW w:w="9016" w:type="dxa"/>
            <w:tcBorders>
              <w:bottom w:val="single" w:sz="4" w:space="0" w:color="auto"/>
            </w:tcBorders>
          </w:tcPr>
          <w:p w:rsidR="008D44B9" w:rsidRPr="00FF1679" w:rsidRDefault="008D44B9" w:rsidP="003E6740">
            <w:pPr>
              <w:pStyle w:val="ListParagraph"/>
              <w:numPr>
                <w:ilvl w:val="0"/>
                <w:numId w:val="6"/>
              </w:numPr>
              <w:spacing w:before="120" w:after="120"/>
              <w:rPr>
                <w:sz w:val="24"/>
                <w:szCs w:val="24"/>
                <w:lang w:val="cy-GB"/>
              </w:rPr>
            </w:pPr>
            <w:bookmarkStart w:id="0" w:name="_GoBack"/>
            <w:bookmarkEnd w:id="0"/>
          </w:p>
        </w:tc>
      </w:tr>
    </w:tbl>
    <w:tbl>
      <w:tblPr>
        <w:tblStyle w:val="TableGrid"/>
        <w:tblpPr w:leftFromText="180" w:rightFromText="180" w:vertAnchor="text" w:horzAnchor="margin" w:tblpY="111"/>
        <w:tblW w:w="0" w:type="auto"/>
        <w:tblLook w:val="04A0" w:firstRow="1" w:lastRow="0" w:firstColumn="1" w:lastColumn="0" w:noHBand="0" w:noVBand="1"/>
        <w:tblCaption w:val="Pam rydych chi eisiau’r rôl"/>
        <w:tblDescription w:val="Ffurflen i nodi pam yr hoffech chi fod yn fentor cymheiriaid a'ch profiad perthnasol"/>
      </w:tblPr>
      <w:tblGrid>
        <w:gridCol w:w="9016"/>
      </w:tblGrid>
      <w:tr w:rsidR="008E2467" w:rsidRPr="00A772E7" w:rsidTr="00687DAD">
        <w:trPr>
          <w:tblHeader/>
        </w:trPr>
        <w:tc>
          <w:tcPr>
            <w:tcW w:w="9016" w:type="dxa"/>
            <w:tcBorders>
              <w:top w:val="nil"/>
              <w:left w:val="nil"/>
              <w:bottom w:val="nil"/>
              <w:right w:val="nil"/>
            </w:tcBorders>
          </w:tcPr>
          <w:p w:rsidR="008E2467" w:rsidRPr="00A772E7" w:rsidRDefault="008E2467" w:rsidP="00687DAD">
            <w:pPr>
              <w:spacing w:after="120"/>
              <w:rPr>
                <w:rFonts w:asciiTheme="minorHAnsi" w:hAnsiTheme="minorHAnsi"/>
                <w:i/>
                <w:iCs/>
                <w:color w:val="333333"/>
                <w:sz w:val="28"/>
                <w:szCs w:val="28"/>
                <w:lang w:val="cy-GB"/>
              </w:rPr>
            </w:pPr>
            <w:r w:rsidRPr="00A772E7">
              <w:rPr>
                <w:rFonts w:asciiTheme="minorHAnsi" w:hAnsiTheme="minorHAnsi"/>
                <w:sz w:val="28"/>
                <w:szCs w:val="28"/>
                <w:lang w:val="cy-GB"/>
              </w:rPr>
              <w:t>Esboniwch pam yr hoffech fod yn fentor a rhowch fanylion unrhyw brofiad arall sy'n berthnasol i'r rôl. (Dim mwy na 100 o eiriau)</w:t>
            </w:r>
          </w:p>
        </w:tc>
      </w:tr>
      <w:tr w:rsidR="008E2467" w:rsidRPr="00FF1679" w:rsidTr="00687DAD">
        <w:trPr>
          <w:trHeight w:val="3175"/>
        </w:trPr>
        <w:tc>
          <w:tcPr>
            <w:tcW w:w="9016" w:type="dxa"/>
            <w:tcBorders>
              <w:top w:val="single" w:sz="4" w:space="0" w:color="auto"/>
            </w:tcBorders>
          </w:tcPr>
          <w:p w:rsidR="008E2467" w:rsidRPr="00FF1679" w:rsidRDefault="008E2467" w:rsidP="00687DAD">
            <w:pPr>
              <w:spacing w:before="120" w:after="600"/>
              <w:rPr>
                <w:rFonts w:asciiTheme="minorHAnsi" w:hAnsiTheme="minorHAnsi"/>
                <w:color w:val="333333"/>
                <w:sz w:val="28"/>
                <w:szCs w:val="28"/>
                <w:lang w:val="cy-GB"/>
              </w:rPr>
            </w:pPr>
          </w:p>
        </w:tc>
      </w:tr>
    </w:tbl>
    <w:p w:rsidR="00A2210B" w:rsidRPr="00FF1679" w:rsidRDefault="00A2210B" w:rsidP="00383E29">
      <w:pPr>
        <w:tabs>
          <w:tab w:val="left" w:pos="1770"/>
        </w:tabs>
        <w:spacing w:before="120"/>
        <w:rPr>
          <w:rFonts w:asciiTheme="minorHAnsi" w:hAnsiTheme="minorHAnsi"/>
          <w:color w:val="333333"/>
          <w:sz w:val="21"/>
          <w:szCs w:val="21"/>
          <w:lang w:val="cy-GB"/>
        </w:rPr>
      </w:pPr>
      <w:r w:rsidRPr="00FF1679">
        <w:rPr>
          <w:rFonts w:asciiTheme="minorHAnsi" w:hAnsiTheme="minorHAnsi"/>
          <w:color w:val="333333"/>
          <w:sz w:val="21"/>
          <w:szCs w:val="21"/>
        </w:rPr>
        <w:t>This document is available in English</w:t>
      </w:r>
      <w:r w:rsidRPr="00FF1679">
        <w:rPr>
          <w:rFonts w:asciiTheme="minorHAnsi" w:hAnsiTheme="minorHAnsi"/>
          <w:color w:val="333333"/>
          <w:sz w:val="21"/>
          <w:szCs w:val="21"/>
          <w:lang w:val="cy-GB"/>
        </w:rPr>
        <w:t xml:space="preserve"> / Mae’r ddogfen hon ar </w:t>
      </w:r>
      <w:proofErr w:type="gramStart"/>
      <w:r w:rsidRPr="00FF1679">
        <w:rPr>
          <w:rFonts w:asciiTheme="minorHAnsi" w:hAnsiTheme="minorHAnsi"/>
          <w:color w:val="333333"/>
          <w:sz w:val="21"/>
          <w:szCs w:val="21"/>
          <w:lang w:val="cy-GB"/>
        </w:rPr>
        <w:t>gael</w:t>
      </w:r>
      <w:proofErr w:type="gramEnd"/>
      <w:r w:rsidRPr="00FF1679">
        <w:rPr>
          <w:rFonts w:asciiTheme="minorHAnsi" w:hAnsiTheme="minorHAnsi"/>
          <w:color w:val="333333"/>
          <w:sz w:val="21"/>
          <w:szCs w:val="21"/>
          <w:lang w:val="cy-GB"/>
        </w:rPr>
        <w:t xml:space="preserve"> yn Saesneg [V2.1 16/08/2019]</w:t>
      </w:r>
    </w:p>
    <w:p w:rsidR="00387DAB" w:rsidRDefault="00A2210B" w:rsidP="00CF0308">
      <w:pPr>
        <w:spacing w:after="120" w:line="315" w:lineRule="atLeast"/>
        <w:rPr>
          <w:rStyle w:val="Hyperlink"/>
          <w:rFonts w:asciiTheme="minorHAnsi" w:hAnsiTheme="minorHAnsi"/>
          <w:kern w:val="24"/>
          <w:lang w:val="cy-GB"/>
        </w:rPr>
      </w:pPr>
      <w:r w:rsidRPr="00FF1679">
        <w:rPr>
          <w:rFonts w:asciiTheme="minorHAnsi" w:hAnsiTheme="minorHAnsi"/>
          <w:noProof/>
          <w:color w:val="262626" w:themeColor="text1" w:themeTint="D9"/>
        </w:rPr>
        <w:drawing>
          <wp:anchor distT="0" distB="0" distL="114300" distR="114300" simplePos="0" relativeHeight="251659264" behindDoc="0" locked="0" layoutInCell="1" allowOverlap="1" wp14:anchorId="21466AAF" wp14:editId="257790D8">
            <wp:simplePos x="0" y="0"/>
            <wp:positionH relativeFrom="margin">
              <wp:align>left</wp:align>
            </wp:positionH>
            <wp:positionV relativeFrom="paragraph">
              <wp:posOffset>8255</wp:posOffset>
            </wp:positionV>
            <wp:extent cx="838200" cy="295275"/>
            <wp:effectExtent l="0" t="0" r="0" b="9525"/>
            <wp:wrapSquare wrapText="bothSides"/>
            <wp:docPr id="4" name="Picture 4" descr="Trwyddedir y gwaith hwn dan drwydded ryngwladol Creative Commons Attribution-NonCommercial-ShareAlike 4.0" title="Trwydded Creative Comm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679">
        <w:rPr>
          <w:rFonts w:asciiTheme="minorHAnsi" w:hAnsiTheme="minorHAnsi"/>
          <w:color w:val="262626" w:themeColor="text1" w:themeTint="D9"/>
          <w:kern w:val="24"/>
          <w:lang w:val="cy-GB"/>
        </w:rPr>
        <w:t xml:space="preserve">Mae’r gwaith hwn wedi’i drwyddedu dan drwydded ryngwladol </w:t>
      </w:r>
      <w:hyperlink r:id="rId9" w:history="1">
        <w:r w:rsidRPr="00FF1679">
          <w:rPr>
            <w:rStyle w:val="Hyperlink"/>
            <w:rFonts w:asciiTheme="minorHAnsi" w:hAnsiTheme="minorHAnsi"/>
            <w:kern w:val="24"/>
            <w:lang w:val="cy-GB"/>
          </w:rPr>
          <w:t>Priodoli-Anfasnachol-Rhannu’n Gyfartal ‘</w:t>
        </w:r>
        <w:proofErr w:type="spellStart"/>
        <w:r w:rsidRPr="00FF1679">
          <w:rPr>
            <w:rStyle w:val="Hyperlink"/>
            <w:rFonts w:asciiTheme="minorHAnsi" w:hAnsiTheme="minorHAnsi"/>
            <w:kern w:val="24"/>
            <w:lang w:val="cy-GB"/>
          </w:rPr>
          <w:t>Creative</w:t>
        </w:r>
        <w:proofErr w:type="spellEnd"/>
        <w:r w:rsidRPr="00FF1679">
          <w:rPr>
            <w:rStyle w:val="Hyperlink"/>
            <w:rFonts w:asciiTheme="minorHAnsi" w:hAnsiTheme="minorHAnsi"/>
            <w:kern w:val="24"/>
            <w:lang w:val="cy-GB"/>
          </w:rPr>
          <w:t xml:space="preserve"> </w:t>
        </w:r>
        <w:proofErr w:type="spellStart"/>
        <w:r w:rsidRPr="00FF1679">
          <w:rPr>
            <w:rStyle w:val="Hyperlink"/>
            <w:rFonts w:asciiTheme="minorHAnsi" w:hAnsiTheme="minorHAnsi"/>
            <w:kern w:val="24"/>
            <w:lang w:val="cy-GB"/>
          </w:rPr>
          <w:t>Commons</w:t>
        </w:r>
        <w:proofErr w:type="spellEnd"/>
        <w:r w:rsidRPr="00FF1679">
          <w:rPr>
            <w:rStyle w:val="Hyperlink"/>
            <w:rFonts w:asciiTheme="minorHAnsi" w:hAnsiTheme="minorHAnsi"/>
            <w:kern w:val="24"/>
            <w:lang w:val="cy-GB"/>
          </w:rPr>
          <w:t>’ 4.0</w:t>
        </w:r>
        <w:r w:rsidRPr="007B78E6">
          <w:rPr>
            <w:rStyle w:val="Hyperlink"/>
            <w:rFonts w:asciiTheme="minorHAnsi" w:hAnsiTheme="minorHAnsi"/>
            <w:kern w:val="24"/>
            <w:lang w:val="cy-GB"/>
          </w:rPr>
          <w:t xml:space="preserve"> </w:t>
        </w:r>
      </w:hyperlink>
    </w:p>
    <w:p w:rsidR="00506C49" w:rsidRPr="00A2210B" w:rsidRDefault="00506C49" w:rsidP="00387DAB">
      <w:pPr>
        <w:spacing w:after="120" w:line="315" w:lineRule="atLeast"/>
        <w:rPr>
          <w:i/>
          <w:color w:val="808080" w:themeColor="background1" w:themeShade="80"/>
          <w:sz w:val="16"/>
          <w:szCs w:val="16"/>
          <w:lang w:val="cy-GB"/>
        </w:rPr>
      </w:pPr>
    </w:p>
    <w:sectPr w:rsidR="00506C49" w:rsidRPr="00A2210B" w:rsidSect="00D71C57">
      <w:headerReference w:type="default" r:id="rId10"/>
      <w:footerReference w:type="default" r:id="rId11"/>
      <w:pgSz w:w="11906" w:h="16838"/>
      <w:pgMar w:top="1871" w:right="1440" w:bottom="567" w:left="1440" w:header="794" w:footer="51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49C" w:rsidRDefault="00E6749C">
      <w:pPr>
        <w:spacing w:line="240" w:lineRule="auto"/>
      </w:pPr>
      <w:r>
        <w:separator/>
      </w:r>
    </w:p>
  </w:endnote>
  <w:endnote w:type="continuationSeparator" w:id="0">
    <w:p w:rsidR="00E6749C" w:rsidRDefault="00E67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572654"/>
      <w:docPartObj>
        <w:docPartGallery w:val="Page Numbers (Bottom of Page)"/>
        <w:docPartUnique/>
      </w:docPartObj>
    </w:sdtPr>
    <w:sdtEndPr>
      <w:rPr>
        <w:noProof/>
      </w:rPr>
    </w:sdtEndPr>
    <w:sdtContent>
      <w:p w:rsidR="00B335EF" w:rsidRDefault="00B335EF">
        <w:pPr>
          <w:pStyle w:val="Footer"/>
          <w:jc w:val="right"/>
        </w:pPr>
        <w:r>
          <w:fldChar w:fldCharType="begin"/>
        </w:r>
        <w:r>
          <w:instrText xml:space="preserve"> PAGE   \* MERGEFORMAT </w:instrText>
        </w:r>
        <w:r>
          <w:fldChar w:fldCharType="separate"/>
        </w:r>
        <w:r w:rsidR="00383E2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49C" w:rsidRDefault="00E6749C">
      <w:pPr>
        <w:spacing w:line="240" w:lineRule="auto"/>
      </w:pPr>
      <w:r>
        <w:separator/>
      </w:r>
    </w:p>
  </w:footnote>
  <w:footnote w:type="continuationSeparator" w:id="0">
    <w:p w:rsidR="00E6749C" w:rsidRDefault="00E674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4A" w:rsidRDefault="000703E7">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-370840</wp:posOffset>
          </wp:positionV>
          <wp:extent cx="1343025" cy="920446"/>
          <wp:effectExtent l="0" t="0" r="0" b="0"/>
          <wp:wrapSquare wrapText="bothSides"/>
          <wp:docPr id="1" name="Picture 1" descr="Logo dwyieithog y Brifysgol gydag arfbais." title="Logo Prifysgol Aberta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kitson-jones\AppData\Local\Microsoft\Windows\Temporary Internet Files\Content.Word\1016-SwanUni-Welsh 2017 [662] v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9204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2F59"/>
    <w:multiLevelType w:val="multilevel"/>
    <w:tmpl w:val="5C7ECB68"/>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1BFA05D3"/>
    <w:multiLevelType w:val="hybridMultilevel"/>
    <w:tmpl w:val="AA46EEDA"/>
    <w:lvl w:ilvl="0" w:tplc="AE66F24E">
      <w:start w:val="1"/>
      <w:numFmt w:val="decimal"/>
      <w:lvlText w:val="%1."/>
      <w:lvlJc w:val="left"/>
      <w:pPr>
        <w:ind w:left="360" w:hanging="360"/>
      </w:pPr>
      <w:rPr>
        <w:rFonts w:asciiTheme="minorHAnsi" w:hAnsiTheme="minorHAnsi"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F770F6"/>
    <w:multiLevelType w:val="multilevel"/>
    <w:tmpl w:val="9C90B9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46A90E57"/>
    <w:multiLevelType w:val="hybridMultilevel"/>
    <w:tmpl w:val="87A2B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A300DE"/>
    <w:multiLevelType w:val="multilevel"/>
    <w:tmpl w:val="04349D9E"/>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7CFC197D"/>
    <w:multiLevelType w:val="hybridMultilevel"/>
    <w:tmpl w:val="DCA2CC7C"/>
    <w:lvl w:ilvl="0" w:tplc="0608E11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95"/>
    <w:rsid w:val="000703E7"/>
    <w:rsid w:val="000905F3"/>
    <w:rsid w:val="00157963"/>
    <w:rsid w:val="002934F2"/>
    <w:rsid w:val="0031183D"/>
    <w:rsid w:val="00355F4A"/>
    <w:rsid w:val="00383E29"/>
    <w:rsid w:val="00387DAB"/>
    <w:rsid w:val="003E6740"/>
    <w:rsid w:val="00506C49"/>
    <w:rsid w:val="00533DF5"/>
    <w:rsid w:val="005B6226"/>
    <w:rsid w:val="005D61A9"/>
    <w:rsid w:val="005F06D3"/>
    <w:rsid w:val="00700AF5"/>
    <w:rsid w:val="008D44B9"/>
    <w:rsid w:val="008E2467"/>
    <w:rsid w:val="00A2210B"/>
    <w:rsid w:val="00A5240C"/>
    <w:rsid w:val="00A772E7"/>
    <w:rsid w:val="00A8587C"/>
    <w:rsid w:val="00B335EF"/>
    <w:rsid w:val="00B87F81"/>
    <w:rsid w:val="00C25E95"/>
    <w:rsid w:val="00C334D9"/>
    <w:rsid w:val="00CF0308"/>
    <w:rsid w:val="00D3646B"/>
    <w:rsid w:val="00D71C57"/>
    <w:rsid w:val="00E6749C"/>
    <w:rsid w:val="00FB5AFA"/>
    <w:rsid w:val="00FF16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0B2AD1"/>
  <w15:docId w15:val="{A1BCA49F-9940-44D5-B209-22EA7DB7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334D9"/>
    <w:pPr>
      <w:spacing w:after="240"/>
      <w:jc w:val="center"/>
    </w:pPr>
    <w:rPr>
      <w:rFonts w:asciiTheme="minorHAnsi" w:hAnsiTheme="minorHAnsi"/>
      <w:b/>
      <w:bCs/>
      <w:color w:val="365F91" w:themeColor="accent1" w:themeShade="BF"/>
      <w:sz w:val="56"/>
      <w:szCs w:val="56"/>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506C49"/>
    <w:rPr>
      <w:color w:val="0000FF"/>
      <w:u w:val="single"/>
    </w:rPr>
  </w:style>
  <w:style w:type="character" w:customStyle="1" w:styleId="apple-converted-space">
    <w:name w:val="apple-converted-space"/>
    <w:basedOn w:val="DefaultParagraphFont"/>
    <w:rsid w:val="00506C49"/>
  </w:style>
  <w:style w:type="paragraph" w:styleId="BalloonText">
    <w:name w:val="Balloon Text"/>
    <w:basedOn w:val="Normal"/>
    <w:link w:val="BalloonTextChar"/>
    <w:uiPriority w:val="99"/>
    <w:semiHidden/>
    <w:unhideWhenUsed/>
    <w:rsid w:val="00506C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49"/>
    <w:rPr>
      <w:rFonts w:ascii="Tahoma" w:hAnsi="Tahoma" w:cs="Tahoma"/>
      <w:sz w:val="16"/>
      <w:szCs w:val="16"/>
    </w:rPr>
  </w:style>
  <w:style w:type="paragraph" w:styleId="Header">
    <w:name w:val="header"/>
    <w:basedOn w:val="Normal"/>
    <w:link w:val="HeaderChar"/>
    <w:uiPriority w:val="99"/>
    <w:unhideWhenUsed/>
    <w:rsid w:val="00355F4A"/>
    <w:pPr>
      <w:tabs>
        <w:tab w:val="center" w:pos="4513"/>
        <w:tab w:val="right" w:pos="9026"/>
      </w:tabs>
      <w:spacing w:line="240" w:lineRule="auto"/>
    </w:pPr>
  </w:style>
  <w:style w:type="character" w:customStyle="1" w:styleId="HeaderChar">
    <w:name w:val="Header Char"/>
    <w:basedOn w:val="DefaultParagraphFont"/>
    <w:link w:val="Header"/>
    <w:uiPriority w:val="99"/>
    <w:rsid w:val="00355F4A"/>
  </w:style>
  <w:style w:type="paragraph" w:styleId="Footer">
    <w:name w:val="footer"/>
    <w:basedOn w:val="Normal"/>
    <w:link w:val="FooterChar"/>
    <w:uiPriority w:val="99"/>
    <w:unhideWhenUsed/>
    <w:rsid w:val="00355F4A"/>
    <w:pPr>
      <w:tabs>
        <w:tab w:val="center" w:pos="4513"/>
        <w:tab w:val="right" w:pos="9026"/>
      </w:tabs>
      <w:spacing w:line="240" w:lineRule="auto"/>
    </w:pPr>
  </w:style>
  <w:style w:type="character" w:customStyle="1" w:styleId="FooterChar">
    <w:name w:val="Footer Char"/>
    <w:basedOn w:val="DefaultParagraphFont"/>
    <w:link w:val="Footer"/>
    <w:uiPriority w:val="99"/>
    <w:rsid w:val="00355F4A"/>
  </w:style>
  <w:style w:type="paragraph" w:styleId="ListParagraph">
    <w:name w:val="List Paragraph"/>
    <w:basedOn w:val="Normal"/>
    <w:uiPriority w:val="34"/>
    <w:qFormat/>
    <w:rsid w:val="00355F4A"/>
    <w:pPr>
      <w:ind w:left="720"/>
      <w:contextualSpacing/>
    </w:pPr>
  </w:style>
  <w:style w:type="character" w:styleId="Emphasis">
    <w:name w:val="Emphasis"/>
    <w:uiPriority w:val="20"/>
    <w:qFormat/>
    <w:rsid w:val="008D44B9"/>
    <w:rPr>
      <w:rFonts w:asciiTheme="minorHAnsi" w:hAnsiTheme="minorHAnsi"/>
      <w:b/>
      <w:bCs/>
      <w:sz w:val="28"/>
      <w:szCs w:val="28"/>
    </w:rPr>
  </w:style>
  <w:style w:type="table" w:styleId="TableGrid">
    <w:name w:val="Table Grid"/>
    <w:basedOn w:val="TableNormal"/>
    <w:uiPriority w:val="59"/>
    <w:rsid w:val="008D44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sa/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Peer mentor application form (Cymraeg)</vt:lpstr>
    </vt:vector>
  </TitlesOfParts>
  <Company>Swansea University</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mentor application form (Cymraeg)</dc:title>
  <dc:creator>Kneath C.A.</dc:creator>
  <cp:lastModifiedBy>Kitson-Jones J.C.</cp:lastModifiedBy>
  <cp:revision>11</cp:revision>
  <dcterms:created xsi:type="dcterms:W3CDTF">2019-08-16T10:44:00Z</dcterms:created>
  <dcterms:modified xsi:type="dcterms:W3CDTF">2019-08-19T14:33:00Z</dcterms:modified>
</cp:coreProperties>
</file>