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3680A" w14:textId="445C46E7" w:rsidR="00E71F9F" w:rsidRPr="00F93A86" w:rsidRDefault="00A851ED" w:rsidP="00F93A86">
      <w:pPr>
        <w:pStyle w:val="SHCoverTitle"/>
        <w:rPr>
          <w:rStyle w:val="SHCoverTitleChar"/>
          <w:rFonts w:ascii="Arial" w:hAnsi="Arial"/>
        </w:rPr>
      </w:pPr>
      <w:r w:rsidRPr="00A52DC5">
        <w:rPr>
          <w:rFonts w:ascii="Arial" w:hAnsi="Arial"/>
        </w:rPr>
        <mc:AlternateContent>
          <mc:Choice Requires="wps">
            <w:drawing>
              <wp:anchor distT="0" distB="0" distL="114300" distR="114300" simplePos="0" relativeHeight="251663360" behindDoc="0" locked="0" layoutInCell="1" allowOverlap="1" wp14:anchorId="1E7A839F" wp14:editId="5D1838FC">
                <wp:simplePos x="0" y="0"/>
                <wp:positionH relativeFrom="column">
                  <wp:posOffset>-66040</wp:posOffset>
                </wp:positionH>
                <wp:positionV relativeFrom="paragraph">
                  <wp:posOffset>1529393</wp:posOffset>
                </wp:positionV>
                <wp:extent cx="64960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64960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6F91C2E" id="Straight Connector 5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pt,120.4pt" to="506.3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" strokecolor="white [3212]"/>
            </w:pict>
          </mc:Fallback>
        </mc:AlternateContent>
      </w:r>
      <w:r w:rsidRPr="00A52DC5">
        <w:rPr>
          <w:rFonts w:ascii="Arial" w:hAnsi="Arial"/>
        </w:rPr>
        <mc:AlternateContent>
          <mc:Choice Requires="wps">
            <w:drawing>
              <wp:anchor distT="0" distB="0" distL="114300" distR="114300" simplePos="0" relativeHeight="251665408" behindDoc="0" locked="0" layoutInCell="1" allowOverlap="1" wp14:anchorId="054F0DAB" wp14:editId="44CBFEBC">
                <wp:simplePos x="0" y="0"/>
                <wp:positionH relativeFrom="column">
                  <wp:posOffset>-48582</wp:posOffset>
                </wp:positionH>
                <wp:positionV relativeFrom="paragraph">
                  <wp:posOffset>-132715</wp:posOffset>
                </wp:positionV>
                <wp:extent cx="6496335"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649633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1E9671A4" id="Straight Connector 5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5pt,-10.45pt" to="507.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" strokecolor="white [3212]"/>
            </w:pict>
          </mc:Fallback>
        </mc:AlternateContent>
      </w:r>
      <w:r w:rsidR="003500F6" w:rsidRPr="00A52DC5">
        <w:rPr>
          <w:rFonts w:ascii="Arial" w:hAnsi="Arial"/>
        </w:rPr>
        <w:drawing>
          <wp:anchor distT="0" distB="0" distL="114300" distR="114300" simplePos="0" relativeHeight="251659264" behindDoc="0" locked="0" layoutInCell="1" allowOverlap="1" wp14:anchorId="60F8532D" wp14:editId="3CB26721">
            <wp:simplePos x="0" y="0"/>
            <wp:positionH relativeFrom="column">
              <wp:posOffset>1750060</wp:posOffset>
            </wp:positionH>
            <wp:positionV relativeFrom="page">
              <wp:posOffset>266700</wp:posOffset>
            </wp:positionV>
            <wp:extent cx="2847340" cy="2152650"/>
            <wp:effectExtent l="0" t="0" r="0" b="0"/>
            <wp:wrapTopAndBottom/>
            <wp:docPr id="51" name="Picture 51" descr="S:\ADMIN\Academic Registry\Academic Registry Publications &amp; Web\Official Logos from Marketing\Swansea University Logo White English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MIN\Academic Registry\Academic Registry Publications &amp; Web\Official Logos from Marketing\Swansea University Logo White English [Conver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34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AF1" w:rsidRPr="00A52DC5">
        <w:rPr>
          <w:rFonts w:ascii="Arial" w:hAnsi="Arial"/>
        </w:rPr>
        <mc:AlternateContent>
          <mc:Choice Requires="wps">
            <w:drawing>
              <wp:anchor distT="0" distB="0" distL="114300" distR="114300" simplePos="0" relativeHeight="251656191" behindDoc="1" locked="0" layoutInCell="1" allowOverlap="1" wp14:anchorId="43F60D14" wp14:editId="60A9EE0D">
                <wp:simplePos x="0" y="0"/>
                <wp:positionH relativeFrom="column">
                  <wp:posOffset>-745490</wp:posOffset>
                </wp:positionH>
                <wp:positionV relativeFrom="paragraph">
                  <wp:posOffset>-688340</wp:posOffset>
                </wp:positionV>
                <wp:extent cx="7753350" cy="10820400"/>
                <wp:effectExtent l="0" t="0" r="0" b="0"/>
                <wp:wrapNone/>
                <wp:docPr id="50" name="Rectangle 50"/>
                <wp:cNvGraphicFramePr/>
                <a:graphic xmlns:a="http://schemas.openxmlformats.org/drawingml/2006/main">
                  <a:graphicData uri="http://schemas.microsoft.com/office/word/2010/wordprocessingShape">
                    <wps:wsp>
                      <wps:cNvSpPr/>
                      <wps:spPr>
                        <a:xfrm>
                          <a:off x="0" y="0"/>
                          <a:ext cx="7753350" cy="10820400"/>
                        </a:xfrm>
                        <a:prstGeom prst="rect">
                          <a:avLst/>
                        </a:prstGeom>
                        <a:solidFill>
                          <a:schemeClr val="tx2"/>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8D0E535" id="Rectangle 50" o:spid="_x0000_s1026" style="position:absolute;margin-left:-58.7pt;margin-top:-54.2pt;width:610.5pt;height:85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" fillcolor="#1f497d [3215]" stroked="f" strokeweight="2pt"/>
            </w:pict>
          </mc:Fallback>
        </mc:AlternateContent>
      </w:r>
      <w:r w:rsidR="00C21561" w:rsidRPr="00A52DC5">
        <w:rPr>
          <w:rFonts w:ascii="Arial" w:hAnsi="Arial"/>
          <w:caps w:val="0"/>
        </w:rPr>
        <w:t>Faculty of Humanities and Social Sciences</w:t>
      </w:r>
    </w:p>
    <w:p w14:paraId="5E5C2A47" w14:textId="6C4664C0" w:rsidR="00B32809" w:rsidRPr="00ED4124" w:rsidRDefault="009E51B9" w:rsidP="009A480B">
      <w:pPr>
        <w:pStyle w:val="SHCoverTitle"/>
        <w:rPr>
          <w:rFonts w:ascii="Arial" w:hAnsi="Arial"/>
        </w:rPr>
      </w:pPr>
      <w:r w:rsidRPr="00ED4124">
        <w:rPr>
          <w:rFonts w:ascii="Arial" w:hAnsi="Arial"/>
          <w:caps w:val="0"/>
        </w:rPr>
        <w:t>Postgraduate</w:t>
      </w:r>
      <w:r w:rsidR="009A480B">
        <w:rPr>
          <w:rFonts w:ascii="Arial" w:hAnsi="Arial"/>
        </w:rPr>
        <w:t xml:space="preserve"> </w:t>
      </w:r>
      <w:r w:rsidRPr="00ED4124">
        <w:rPr>
          <w:rFonts w:ascii="Arial" w:hAnsi="Arial"/>
          <w:caps w:val="0"/>
        </w:rPr>
        <w:t>Research</w:t>
      </w:r>
      <w:r w:rsidR="0067697A" w:rsidRPr="00ED4124">
        <w:rPr>
          <w:rFonts w:ascii="Arial" w:hAnsi="Arial"/>
        </w:rPr>
        <w:t xml:space="preserve"> </w:t>
      </w:r>
      <w:r w:rsidRPr="00ED4124">
        <w:rPr>
          <w:rFonts w:ascii="Arial" w:hAnsi="Arial"/>
          <w:caps w:val="0"/>
        </w:rPr>
        <w:t>Student Handbook</w:t>
      </w:r>
    </w:p>
    <w:p w14:paraId="10CEDBBC" w14:textId="5C1C2B1B" w:rsidR="00A851ED" w:rsidRPr="00E659C5" w:rsidRDefault="000E5F2F" w:rsidP="00AE4672">
      <w:pPr>
        <w:pStyle w:val="SHCoverTitle"/>
        <w:rPr>
          <w:rFonts w:ascii="Arial" w:hAnsi="Arial"/>
        </w:rPr>
      </w:pPr>
      <w:r w:rsidRPr="00E659C5">
        <w:rPr>
          <w:rFonts w:ascii="Arial" w:hAnsi="Arial"/>
        </w:rPr>
        <w:t>202</w:t>
      </w:r>
      <w:r w:rsidR="00C21561">
        <w:rPr>
          <w:rFonts w:ascii="Arial" w:hAnsi="Arial"/>
        </w:rPr>
        <w:t>1</w:t>
      </w:r>
      <w:r w:rsidR="00A851ED" w:rsidRPr="00E659C5">
        <w:rPr>
          <w:rFonts w:ascii="Arial" w:hAnsi="Arial"/>
        </w:rPr>
        <w:t>/</w:t>
      </w:r>
      <w:r w:rsidRPr="00E659C5">
        <w:rPr>
          <w:rFonts w:ascii="Arial" w:hAnsi="Arial"/>
        </w:rPr>
        <w:t>202</w:t>
      </w:r>
      <w:r w:rsidR="00C21561">
        <w:rPr>
          <w:rFonts w:ascii="Arial" w:hAnsi="Arial"/>
        </w:rPr>
        <w:t>2</w:t>
      </w:r>
    </w:p>
    <w:p w14:paraId="60434589" w14:textId="12BA86BF" w:rsidR="008F4486" w:rsidRPr="00E659C5" w:rsidRDefault="008F4486" w:rsidP="00AE4672">
      <w:pPr>
        <w:pStyle w:val="SHCoverTitle"/>
        <w:rPr>
          <w:rFonts w:ascii="Arial" w:hAnsi="Arial"/>
        </w:rPr>
      </w:pPr>
    </w:p>
    <w:p w14:paraId="18D0116D" w14:textId="77777777" w:rsidR="008F4486" w:rsidRPr="00ED4124" w:rsidRDefault="008F4486" w:rsidP="00AE4672">
      <w:pPr>
        <w:pStyle w:val="SHCoverTitle"/>
        <w:rPr>
          <w:rFonts w:ascii="Arial" w:hAnsi="Arial"/>
        </w:rPr>
      </w:pPr>
    </w:p>
    <w:p w14:paraId="6AD06B06" w14:textId="0B8BF907" w:rsidR="00A62FD6" w:rsidRPr="00ED4124" w:rsidRDefault="00A62FD6" w:rsidP="00A62FD6">
      <w:pPr>
        <w:pStyle w:val="SHNormal"/>
        <w:tabs>
          <w:tab w:val="left" w:pos="2410"/>
        </w:tabs>
        <w:rPr>
          <w:rFonts w:ascii="Arial" w:hAnsi="Arial" w:cs="Arial"/>
          <w:caps/>
          <w:color w:val="FFFFFF" w:themeColor="background1"/>
          <w:sz w:val="32"/>
          <w:szCs w:val="32"/>
          <w:lang w:val="en-GB"/>
        </w:rPr>
      </w:pPr>
    </w:p>
    <w:p w14:paraId="58A6BA11" w14:textId="6743E4B3" w:rsidR="00A851ED" w:rsidRPr="00ED4124" w:rsidRDefault="00A851ED" w:rsidP="00A62FD6">
      <w:pPr>
        <w:pStyle w:val="SHNormal"/>
        <w:tabs>
          <w:tab w:val="left" w:pos="2410"/>
        </w:tabs>
        <w:rPr>
          <w:rFonts w:ascii="Arial" w:hAnsi="Arial" w:cs="Arial"/>
          <w:caps/>
          <w:color w:val="FFFFFF" w:themeColor="background1"/>
          <w:sz w:val="32"/>
          <w:szCs w:val="32"/>
          <w:lang w:val="en-GB"/>
        </w:rPr>
      </w:pPr>
    </w:p>
    <w:p w14:paraId="3EFF31DC" w14:textId="0E3E2C07" w:rsidR="00A62FD6" w:rsidRPr="00ED4124" w:rsidRDefault="00B4619B" w:rsidP="007F7A4D">
      <w:pPr>
        <w:pStyle w:val="SHCoverSubjectsEditable"/>
        <w:rPr>
          <w:rFonts w:ascii="Arial" w:hAnsi="Arial"/>
        </w:rPr>
      </w:pPr>
      <w:r w:rsidRPr="00ED4124">
        <w:rPr>
          <w:rFonts w:ascii="Arial" w:hAnsi="Arial"/>
          <w:noProof/>
          <w:lang w:eastAsia="en-GB"/>
        </w:rPr>
        <w:drawing>
          <wp:inline distT="0" distB="0" distL="0" distR="0" wp14:anchorId="022BB847" wp14:editId="6E82B5E1">
            <wp:extent cx="6324600" cy="4203700"/>
            <wp:effectExtent l="0" t="0" r="0" b="6350"/>
            <wp:docPr id="3" name="Picture 3" descr="Photograph of a group of research students" title="Postgra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 handbook cover image.jpg"/>
                    <pic:cNvPicPr/>
                  </pic:nvPicPr>
                  <pic:blipFill>
                    <a:blip r:embed="rId13">
                      <a:extLst>
                        <a:ext uri="{28A0092B-C50C-407E-A947-70E740481C1C}">
                          <a14:useLocalDpi xmlns:a14="http://schemas.microsoft.com/office/drawing/2010/main" val="0"/>
                        </a:ext>
                      </a:extLst>
                    </a:blip>
                    <a:stretch>
                      <a:fillRect/>
                    </a:stretch>
                  </pic:blipFill>
                  <pic:spPr>
                    <a:xfrm>
                      <a:off x="0" y="0"/>
                      <a:ext cx="6324600" cy="4203700"/>
                    </a:xfrm>
                    <a:prstGeom prst="rect">
                      <a:avLst/>
                    </a:prstGeom>
                  </pic:spPr>
                </pic:pic>
              </a:graphicData>
            </a:graphic>
          </wp:inline>
        </w:drawing>
      </w:r>
    </w:p>
    <w:p w14:paraId="2A39A322" w14:textId="2FEE2C57" w:rsidR="0082073F" w:rsidRPr="00ED4124" w:rsidRDefault="0082073F" w:rsidP="009574F3">
      <w:pPr>
        <w:pStyle w:val="SHNormal"/>
        <w:rPr>
          <w:rFonts w:ascii="Arial" w:hAnsi="Arial" w:cs="Arial"/>
          <w:caps/>
          <w:color w:val="FFFFFF" w:themeColor="background1"/>
          <w:sz w:val="28"/>
          <w:szCs w:val="28"/>
          <w:lang w:val="en-GB"/>
        </w:rPr>
      </w:pPr>
    </w:p>
    <w:p w14:paraId="5F27CF25" w14:textId="1DDCD2FA" w:rsidR="0082073F" w:rsidRPr="00ED4124" w:rsidRDefault="0082073F" w:rsidP="009574F3">
      <w:pPr>
        <w:pStyle w:val="SHNormal"/>
        <w:rPr>
          <w:rFonts w:ascii="Arial" w:hAnsi="Arial" w:cs="Arial"/>
          <w:caps/>
          <w:color w:val="FFFFFF" w:themeColor="background1"/>
          <w:sz w:val="36"/>
          <w:szCs w:val="36"/>
          <w:lang w:val="en-GB"/>
        </w:rPr>
      </w:pPr>
    </w:p>
    <w:p w14:paraId="3B967977" w14:textId="77777777" w:rsidR="0082073F" w:rsidRPr="00ED4124" w:rsidRDefault="0082073F" w:rsidP="009574F3">
      <w:pPr>
        <w:pStyle w:val="SHNormal"/>
        <w:rPr>
          <w:rFonts w:ascii="Arial" w:hAnsi="Arial" w:cs="Arial"/>
          <w:lang w:val="en-GB"/>
        </w:rPr>
      </w:pPr>
    </w:p>
    <w:p w14:paraId="1AE4C758" w14:textId="2663880F" w:rsidR="0082073F" w:rsidRPr="00ED4124" w:rsidRDefault="0082073F" w:rsidP="009574F3">
      <w:pPr>
        <w:pStyle w:val="SHNormal"/>
        <w:rPr>
          <w:rFonts w:ascii="Arial" w:hAnsi="Arial" w:cs="Arial"/>
          <w:lang w:val="en-GB"/>
        </w:rPr>
      </w:pPr>
    </w:p>
    <w:p w14:paraId="4CF26E93" w14:textId="0694A416" w:rsidR="0082073F" w:rsidRPr="00ED4124" w:rsidRDefault="0082073F" w:rsidP="009574F3">
      <w:pPr>
        <w:pStyle w:val="SHNormal"/>
        <w:rPr>
          <w:rFonts w:ascii="Arial" w:hAnsi="Arial" w:cs="Arial"/>
          <w:lang w:val="en-GB"/>
        </w:rPr>
      </w:pPr>
    </w:p>
    <w:p w14:paraId="274CC61B" w14:textId="77777777" w:rsidR="00CB2DEC" w:rsidRPr="00ED4124" w:rsidRDefault="00CB2DEC">
      <w:pPr>
        <w:rPr>
          <w:rFonts w:ascii="Arial" w:hAnsi="Arial" w:cs="Arial"/>
          <w:sz w:val="16"/>
          <w:szCs w:val="16"/>
          <w:lang w:val="en-GB"/>
        </w:rPr>
        <w:sectPr w:rsidR="00CB2DEC" w:rsidRPr="00ED4124" w:rsidSect="00F2669E">
          <w:headerReference w:type="default" r:id="rId14"/>
          <w:footerReference w:type="even" r:id="rId15"/>
          <w:footerReference w:type="default" r:id="rId16"/>
          <w:pgSz w:w="11905" w:h="16837" w:code="9"/>
          <w:pgMar w:top="964" w:right="964" w:bottom="964" w:left="964" w:header="1134" w:footer="1134" w:gutter="0"/>
          <w:pgNumType w:start="0"/>
          <w:cols w:space="720"/>
          <w:noEndnote/>
          <w:titlePg/>
        </w:sectPr>
      </w:pPr>
    </w:p>
    <w:p w14:paraId="4A041303" w14:textId="77777777" w:rsidR="008F4486" w:rsidRPr="00ED4124" w:rsidRDefault="008F4486" w:rsidP="009B2D36">
      <w:pPr>
        <w:pStyle w:val="SHBoxedHeadingContents"/>
      </w:pPr>
      <w:bookmarkStart w:id="0" w:name="_Toc166038377"/>
      <w:bookmarkStart w:id="1" w:name="_Toc35656444"/>
      <w:bookmarkStart w:id="2" w:name="_Toc35750576"/>
    </w:p>
    <w:p w14:paraId="7DF5B00B" w14:textId="31A1BC19" w:rsidR="000E5F2F" w:rsidRPr="000E5F2F" w:rsidRDefault="00EE4C87" w:rsidP="009B2D36">
      <w:pPr>
        <w:pStyle w:val="SHBoxedHeadingContents"/>
      </w:pPr>
      <w:r>
        <w:lastRenderedPageBreak/>
        <w:t xml:space="preserve">Arts and Humanities </w:t>
      </w:r>
      <w:r w:rsidR="00940412" w:rsidRPr="00ED4124">
        <w:t>Postgraduate Research Handbook</w:t>
      </w:r>
      <w:r w:rsidR="000E5F2F">
        <w:t xml:space="preserve"> </w:t>
      </w:r>
    </w:p>
    <w:bookmarkEnd w:id="0"/>
    <w:p w14:paraId="343B2A4F" w14:textId="5B285638" w:rsidR="00B845D0" w:rsidRPr="00ED4124" w:rsidRDefault="00850D87" w:rsidP="00BA1473">
      <w:pPr>
        <w:pStyle w:val="TOC2"/>
        <w:ind w:left="0" w:firstLine="0"/>
        <w:rPr>
          <w:rFonts w:ascii="Arial" w:eastAsiaTheme="minorEastAsia" w:hAnsi="Arial"/>
          <w:snapToGrid/>
          <w:color w:val="auto"/>
          <w:sz w:val="24"/>
          <w:szCs w:val="24"/>
          <w:lang w:val="en-GB" w:eastAsia="en-GB"/>
        </w:rPr>
      </w:pPr>
      <w:r w:rsidRPr="00ED4124">
        <w:rPr>
          <w:rFonts w:ascii="Arial" w:hAnsi="Arial"/>
          <w:color w:val="auto"/>
          <w:sz w:val="24"/>
          <w:szCs w:val="24"/>
          <w:lang w:val="en-GB"/>
        </w:rPr>
        <w:fldChar w:fldCharType="begin"/>
      </w:r>
      <w:r w:rsidRPr="00ED4124">
        <w:rPr>
          <w:rFonts w:ascii="Arial" w:hAnsi="Arial"/>
          <w:sz w:val="24"/>
          <w:szCs w:val="24"/>
          <w:lang w:val="en-GB"/>
        </w:rPr>
        <w:instrText xml:space="preserve"> TOC \o "1-3" \t "SH Section Heading 1,1,SH Heading 2,2" </w:instrText>
      </w:r>
      <w:r w:rsidRPr="00ED4124">
        <w:rPr>
          <w:rFonts w:ascii="Arial" w:hAnsi="Arial"/>
          <w:color w:val="auto"/>
          <w:sz w:val="24"/>
          <w:szCs w:val="24"/>
          <w:lang w:val="en-GB"/>
        </w:rPr>
        <w:fldChar w:fldCharType="separate"/>
      </w:r>
    </w:p>
    <w:p w14:paraId="35B82D95" w14:textId="097F0BAE" w:rsidR="00521464" w:rsidRPr="00E659C5" w:rsidRDefault="00E81361" w:rsidP="00BA1473">
      <w:pPr>
        <w:pStyle w:val="TOC1"/>
        <w:spacing w:line="480" w:lineRule="auto"/>
        <w:rPr>
          <w:rStyle w:val="SHHyperlinkChar"/>
          <w:rFonts w:ascii="Arial" w:hAnsi="Arial" w:cs="Arial"/>
          <w:sz w:val="22"/>
          <w:szCs w:val="22"/>
          <w:u w:val="none"/>
          <w:lang w:val="en-GB"/>
        </w:rPr>
      </w:pPr>
      <w:r w:rsidRPr="00E659C5">
        <w:rPr>
          <w:rStyle w:val="SHHyperlinkChar"/>
          <w:rFonts w:ascii="Arial" w:hAnsi="Arial" w:cs="Arial"/>
          <w:caps w:val="0"/>
          <w:sz w:val="22"/>
          <w:szCs w:val="22"/>
          <w:lang w:val="en-GB"/>
        </w:rPr>
        <w:t>Introduction</w:t>
      </w:r>
      <w:r w:rsidR="006960E6" w:rsidRPr="00E659C5">
        <w:rPr>
          <w:rFonts w:ascii="Arial" w:hAnsi="Arial" w:cs="Arial"/>
          <w:lang w:val="en-GB"/>
        </w:rPr>
        <w:tab/>
      </w:r>
      <w:r w:rsidR="006960E6" w:rsidRPr="00E659C5">
        <w:rPr>
          <w:rStyle w:val="SHHyperlinkChar"/>
          <w:rFonts w:ascii="Arial" w:hAnsi="Arial" w:cs="Arial"/>
          <w:sz w:val="22"/>
          <w:szCs w:val="22"/>
          <w:u w:val="none"/>
          <w:lang w:val="en-GB"/>
        </w:rPr>
        <w:t>2</w:t>
      </w:r>
      <w:r w:rsidR="00521464" w:rsidRPr="00E659C5">
        <w:rPr>
          <w:rStyle w:val="SHHyperlinkChar"/>
          <w:rFonts w:ascii="Arial" w:hAnsi="Arial" w:cs="Arial"/>
          <w:sz w:val="22"/>
          <w:szCs w:val="22"/>
          <w:u w:val="none"/>
          <w:lang w:val="en-GB"/>
        </w:rPr>
        <w:t xml:space="preserve"> </w:t>
      </w:r>
    </w:p>
    <w:p w14:paraId="114D6F02" w14:textId="34A99537" w:rsidR="00521464" w:rsidRPr="00E659C5" w:rsidRDefault="00E81361" w:rsidP="00BA1473">
      <w:pPr>
        <w:pStyle w:val="TOC1"/>
        <w:spacing w:line="480" w:lineRule="auto"/>
        <w:rPr>
          <w:rFonts w:ascii="Arial" w:hAnsi="Arial" w:cs="Arial"/>
          <w:lang w:val="en-GB"/>
        </w:rPr>
      </w:pPr>
      <w:r w:rsidRPr="00E659C5">
        <w:rPr>
          <w:rStyle w:val="SHHyperlinkChar"/>
          <w:rFonts w:ascii="Arial" w:hAnsi="Arial" w:cs="Arial"/>
          <w:caps w:val="0"/>
          <w:sz w:val="22"/>
          <w:szCs w:val="22"/>
          <w:lang w:val="en-GB"/>
        </w:rPr>
        <w:t>Navigation</w:t>
      </w:r>
      <w:r w:rsidR="00521464" w:rsidRPr="00E659C5">
        <w:rPr>
          <w:rStyle w:val="SHHyperlinkChar"/>
          <w:rFonts w:ascii="Arial" w:hAnsi="Arial" w:cs="Arial"/>
          <w:sz w:val="22"/>
          <w:szCs w:val="22"/>
          <w:u w:val="none"/>
          <w:lang w:val="en-GB"/>
        </w:rPr>
        <w:t>…………………………………………………………………………………………</w:t>
      </w:r>
      <w:r w:rsidR="00942881" w:rsidRPr="00E659C5">
        <w:rPr>
          <w:rStyle w:val="SHHyperlinkChar"/>
          <w:rFonts w:ascii="Arial" w:hAnsi="Arial" w:cs="Arial"/>
          <w:sz w:val="22"/>
          <w:szCs w:val="22"/>
          <w:u w:val="none"/>
          <w:lang w:val="en-GB"/>
        </w:rPr>
        <w:t>….</w:t>
      </w:r>
      <w:r w:rsidR="00521464" w:rsidRPr="00E659C5">
        <w:rPr>
          <w:rStyle w:val="SHHyperlinkChar"/>
          <w:rFonts w:ascii="Arial" w:hAnsi="Arial" w:cs="Arial"/>
          <w:sz w:val="22"/>
          <w:szCs w:val="22"/>
          <w:u w:val="none"/>
          <w:lang w:val="en-GB"/>
        </w:rPr>
        <w:t>2</w:t>
      </w:r>
    </w:p>
    <w:p w14:paraId="1883DC16" w14:textId="7C32ED72" w:rsidR="00C27AB7" w:rsidRPr="00E659C5" w:rsidRDefault="00F90002" w:rsidP="00BA1473">
      <w:pPr>
        <w:widowControl w:val="0"/>
        <w:tabs>
          <w:tab w:val="right" w:leader="dot" w:pos="9015"/>
        </w:tabs>
        <w:spacing w:before="120" w:after="120" w:line="480" w:lineRule="auto"/>
        <w:rPr>
          <w:rFonts w:ascii="Arial" w:hAnsi="Arial" w:cs="Arial"/>
          <w:b/>
          <w:sz w:val="22"/>
          <w:szCs w:val="22"/>
          <w:u w:val="single"/>
          <w:lang w:val="en-GB"/>
        </w:rPr>
      </w:pPr>
      <w:hyperlink w:anchor="GettingAround" w:history="1">
        <w:r w:rsidR="00C27AB7" w:rsidRPr="00E659C5">
          <w:rPr>
            <w:rFonts w:ascii="Arial" w:hAnsi="Arial" w:cs="Arial"/>
            <w:b/>
            <w:sz w:val="22"/>
            <w:szCs w:val="22"/>
            <w:u w:val="single"/>
            <w:lang w:val="en-GB"/>
          </w:rPr>
          <w:t>Getting Around</w:t>
        </w:r>
      </w:hyperlink>
      <w:r w:rsidR="00C27AB7" w:rsidRPr="00E659C5">
        <w:rPr>
          <w:rFonts w:ascii="Arial" w:hAnsi="Arial" w:cs="Arial"/>
          <w:b/>
          <w:sz w:val="22"/>
          <w:szCs w:val="22"/>
          <w:lang w:val="en-GB"/>
        </w:rPr>
        <w:tab/>
        <w:t>2</w:t>
      </w:r>
    </w:p>
    <w:p w14:paraId="420C821C" w14:textId="24D07924" w:rsidR="00C27AB7" w:rsidRPr="00E659C5" w:rsidRDefault="00675D45" w:rsidP="00BA1473">
      <w:pPr>
        <w:widowControl w:val="0"/>
        <w:tabs>
          <w:tab w:val="right" w:leader="dot" w:pos="9015"/>
        </w:tabs>
        <w:spacing w:before="120" w:after="120" w:line="480" w:lineRule="auto"/>
        <w:rPr>
          <w:rFonts w:ascii="Arial" w:eastAsiaTheme="minorEastAsia" w:hAnsi="Arial" w:cs="Arial"/>
          <w:b/>
          <w:caps/>
          <w:noProof/>
          <w:sz w:val="22"/>
          <w:szCs w:val="22"/>
          <w:lang w:val="en-GB" w:eastAsia="en-GB"/>
        </w:rPr>
      </w:pPr>
      <w:r w:rsidRPr="00E659C5">
        <w:rPr>
          <w:rFonts w:ascii="Arial" w:hAnsi="Arial" w:cs="Arial"/>
          <w:b/>
          <w:noProof/>
          <w:snapToGrid w:val="0"/>
          <w:sz w:val="22"/>
          <w:szCs w:val="22"/>
          <w:u w:val="single"/>
          <w:lang w:val="en-GB"/>
        </w:rPr>
        <w:t>Welcome</w:t>
      </w:r>
      <w:r w:rsidR="00C27AB7" w:rsidRPr="00E659C5">
        <w:rPr>
          <w:rFonts w:ascii="Arial" w:hAnsi="Arial" w:cs="Arial"/>
          <w:b/>
          <w:caps/>
          <w:noProof/>
          <w:snapToGrid w:val="0"/>
          <w:sz w:val="22"/>
          <w:szCs w:val="22"/>
          <w:lang w:val="en-GB"/>
        </w:rPr>
        <w:tab/>
        <w:t>3</w:t>
      </w:r>
      <w:r w:rsidR="00837546" w:rsidRPr="00E659C5">
        <w:rPr>
          <w:rFonts w:ascii="Arial" w:hAnsi="Arial" w:cs="Arial"/>
          <w:b/>
          <w:caps/>
          <w:noProof/>
          <w:snapToGrid w:val="0"/>
          <w:sz w:val="22"/>
          <w:szCs w:val="22"/>
          <w:lang w:val="en-GB"/>
        </w:rPr>
        <w:t>-</w:t>
      </w:r>
      <w:r w:rsidR="00BD6849">
        <w:rPr>
          <w:rFonts w:ascii="Arial" w:hAnsi="Arial" w:cs="Arial"/>
          <w:b/>
          <w:caps/>
          <w:noProof/>
          <w:snapToGrid w:val="0"/>
          <w:sz w:val="22"/>
          <w:szCs w:val="22"/>
          <w:lang w:val="en-GB"/>
        </w:rPr>
        <w:t>5</w:t>
      </w:r>
    </w:p>
    <w:p w14:paraId="433CBEEE" w14:textId="1BCAA8A5" w:rsidR="00C27AB7" w:rsidRPr="00E659C5" w:rsidRDefault="00F90002" w:rsidP="00BA1473">
      <w:pPr>
        <w:pStyle w:val="TOC1"/>
        <w:spacing w:line="480" w:lineRule="auto"/>
        <w:rPr>
          <w:rFonts w:ascii="Arial" w:hAnsi="Arial" w:cs="Arial"/>
          <w:lang w:val="en-GB"/>
        </w:rPr>
      </w:pPr>
      <w:hyperlink w:anchor="Glance" w:history="1">
        <w:r w:rsidR="00A03E7F" w:rsidRPr="00E659C5">
          <w:rPr>
            <w:rStyle w:val="SHHyperlinkChar"/>
            <w:rFonts w:ascii="Arial" w:hAnsi="Arial" w:cs="Arial"/>
            <w:caps w:val="0"/>
            <w:sz w:val="22"/>
            <w:szCs w:val="22"/>
            <w:lang w:val="en-GB"/>
          </w:rPr>
          <w:t>At A Glance</w:t>
        </w:r>
      </w:hyperlink>
      <w:r w:rsidR="00BA1473" w:rsidRPr="00E659C5">
        <w:rPr>
          <w:rFonts w:ascii="Arial" w:hAnsi="Arial" w:cs="Arial"/>
          <w:lang w:val="en-GB"/>
        </w:rPr>
        <w:tab/>
      </w:r>
      <w:r w:rsidR="00D4316B">
        <w:rPr>
          <w:rFonts w:ascii="Arial" w:hAnsi="Arial" w:cs="Arial"/>
          <w:lang w:val="en-GB"/>
        </w:rPr>
        <w:t>6</w:t>
      </w:r>
      <w:r w:rsidR="00BA1473" w:rsidRPr="00E659C5">
        <w:rPr>
          <w:rFonts w:ascii="Arial" w:hAnsi="Arial" w:cs="Arial"/>
          <w:lang w:val="en-GB"/>
        </w:rPr>
        <w:t>-</w:t>
      </w:r>
      <w:r w:rsidR="00D4316B">
        <w:rPr>
          <w:rFonts w:ascii="Arial" w:hAnsi="Arial" w:cs="Arial"/>
          <w:lang w:val="en-GB"/>
        </w:rPr>
        <w:t>7</w:t>
      </w:r>
    </w:p>
    <w:p w14:paraId="650BBC36" w14:textId="207BAE94" w:rsidR="00837546" w:rsidRPr="00E659C5" w:rsidRDefault="00A03E7F" w:rsidP="00BA1473">
      <w:pPr>
        <w:spacing w:line="480" w:lineRule="auto"/>
        <w:rPr>
          <w:rFonts w:ascii="Arial" w:eastAsiaTheme="minorEastAsia" w:hAnsi="Arial" w:cs="Arial"/>
          <w:b/>
          <w:sz w:val="22"/>
          <w:szCs w:val="22"/>
          <w:lang w:val="en-GB"/>
        </w:rPr>
      </w:pPr>
      <w:r w:rsidRPr="00E659C5">
        <w:rPr>
          <w:rFonts w:ascii="Arial" w:eastAsiaTheme="minorEastAsia" w:hAnsi="Arial" w:cs="Arial"/>
          <w:b/>
          <w:sz w:val="22"/>
          <w:szCs w:val="22"/>
          <w:u w:val="single"/>
          <w:lang w:val="en-GB"/>
        </w:rPr>
        <w:t>Enrolment</w:t>
      </w:r>
      <w:r w:rsidR="00837546" w:rsidRPr="00E659C5">
        <w:rPr>
          <w:rFonts w:ascii="Arial" w:eastAsiaTheme="minorEastAsia" w:hAnsi="Arial" w:cs="Arial"/>
          <w:b/>
          <w:sz w:val="22"/>
          <w:szCs w:val="22"/>
          <w:lang w:val="en-GB"/>
        </w:rPr>
        <w:t>………………………………………………………………………………………</w:t>
      </w:r>
      <w:r w:rsidR="00942881" w:rsidRPr="00E659C5">
        <w:rPr>
          <w:rFonts w:ascii="Arial" w:eastAsiaTheme="minorEastAsia" w:hAnsi="Arial" w:cs="Arial"/>
          <w:b/>
          <w:sz w:val="22"/>
          <w:szCs w:val="22"/>
          <w:lang w:val="en-GB"/>
        </w:rPr>
        <w:t>….</w:t>
      </w:r>
      <w:r w:rsidR="00837546" w:rsidRPr="00E659C5">
        <w:rPr>
          <w:rFonts w:ascii="Arial" w:eastAsiaTheme="minorEastAsia" w:hAnsi="Arial" w:cs="Arial"/>
          <w:b/>
          <w:sz w:val="22"/>
          <w:szCs w:val="22"/>
          <w:lang w:val="en-GB"/>
        </w:rPr>
        <w:t>…</w:t>
      </w:r>
      <w:r w:rsidR="00BA1473" w:rsidRPr="00E659C5">
        <w:rPr>
          <w:rFonts w:ascii="Arial" w:eastAsiaTheme="minorEastAsia" w:hAnsi="Arial" w:cs="Arial"/>
          <w:b/>
          <w:sz w:val="22"/>
          <w:szCs w:val="22"/>
          <w:lang w:val="en-GB"/>
        </w:rPr>
        <w:t>7</w:t>
      </w:r>
    </w:p>
    <w:p w14:paraId="557F62A5" w14:textId="3EE99702" w:rsidR="00837546" w:rsidRPr="00E659C5" w:rsidRDefault="00A03E7F" w:rsidP="00BA1473">
      <w:pPr>
        <w:spacing w:line="480" w:lineRule="auto"/>
        <w:rPr>
          <w:rFonts w:ascii="Arial" w:eastAsiaTheme="minorEastAsia" w:hAnsi="Arial" w:cs="Arial"/>
          <w:b/>
          <w:sz w:val="22"/>
          <w:szCs w:val="22"/>
          <w:lang w:val="en-GB"/>
        </w:rPr>
      </w:pPr>
      <w:r w:rsidRPr="00E659C5">
        <w:rPr>
          <w:rFonts w:ascii="Arial" w:eastAsiaTheme="minorEastAsia" w:hAnsi="Arial" w:cs="Arial"/>
          <w:b/>
          <w:sz w:val="22"/>
          <w:szCs w:val="22"/>
          <w:u w:val="single"/>
          <w:lang w:val="en-GB"/>
        </w:rPr>
        <w:t>Induction Events</w:t>
      </w:r>
      <w:r w:rsidR="00837546" w:rsidRPr="00E659C5">
        <w:rPr>
          <w:rFonts w:ascii="Arial" w:eastAsiaTheme="minorEastAsia" w:hAnsi="Arial" w:cs="Arial"/>
          <w:b/>
          <w:sz w:val="22"/>
          <w:szCs w:val="22"/>
          <w:lang w:val="en-GB"/>
        </w:rPr>
        <w:t xml:space="preserve"> ………………………………………………………………………………</w:t>
      </w:r>
      <w:r w:rsidR="00942881" w:rsidRPr="00E659C5">
        <w:rPr>
          <w:rFonts w:ascii="Arial" w:eastAsiaTheme="minorEastAsia" w:hAnsi="Arial" w:cs="Arial"/>
          <w:b/>
          <w:sz w:val="22"/>
          <w:szCs w:val="22"/>
          <w:lang w:val="en-GB"/>
        </w:rPr>
        <w:t>......</w:t>
      </w:r>
      <w:r w:rsidR="00837546" w:rsidRPr="00E659C5">
        <w:rPr>
          <w:rFonts w:ascii="Arial" w:eastAsiaTheme="minorEastAsia" w:hAnsi="Arial" w:cs="Arial"/>
          <w:b/>
          <w:sz w:val="22"/>
          <w:szCs w:val="22"/>
          <w:lang w:val="en-GB"/>
        </w:rPr>
        <w:t>.</w:t>
      </w:r>
      <w:r w:rsidR="00BA1473" w:rsidRPr="00E659C5">
        <w:rPr>
          <w:rFonts w:ascii="Arial" w:eastAsiaTheme="minorEastAsia" w:hAnsi="Arial" w:cs="Arial"/>
          <w:b/>
          <w:sz w:val="22"/>
          <w:szCs w:val="22"/>
          <w:lang w:val="en-GB"/>
        </w:rPr>
        <w:t>7</w:t>
      </w:r>
    </w:p>
    <w:p w14:paraId="44FC2519" w14:textId="0BE51CB0" w:rsidR="00E74AE5" w:rsidRPr="00E659C5" w:rsidRDefault="00E74AE5" w:rsidP="00BA1473">
      <w:pPr>
        <w:pStyle w:val="TOC2"/>
        <w:spacing w:line="480" w:lineRule="auto"/>
        <w:ind w:left="0" w:firstLine="0"/>
        <w:rPr>
          <w:rFonts w:ascii="Arial" w:eastAsiaTheme="minorEastAsia" w:hAnsi="Arial"/>
          <w:b/>
          <w:snapToGrid/>
          <w:color w:val="auto"/>
          <w:lang w:val="en-GB" w:eastAsia="en-GB"/>
        </w:rPr>
      </w:pPr>
      <w:r w:rsidRPr="00E659C5">
        <w:rPr>
          <w:rFonts w:ascii="Arial" w:hAnsi="Arial"/>
          <w:b/>
          <w:color w:val="auto"/>
          <w:lang w:val="en-GB"/>
        </w:rPr>
        <w:fldChar w:fldCharType="begin"/>
      </w:r>
      <w:r w:rsidRPr="00E659C5">
        <w:rPr>
          <w:rFonts w:ascii="Arial" w:hAnsi="Arial"/>
          <w:b/>
          <w:color w:val="auto"/>
          <w:lang w:val="en-GB"/>
        </w:rPr>
        <w:instrText xml:space="preserve"> TOC \o "1-3" \t "SH Section Heading 1,1,SH Heading 2,2" </w:instrText>
      </w:r>
      <w:r w:rsidRPr="00E659C5">
        <w:rPr>
          <w:rFonts w:ascii="Arial" w:hAnsi="Arial"/>
          <w:b/>
          <w:color w:val="auto"/>
          <w:lang w:val="en-GB"/>
        </w:rPr>
        <w:fldChar w:fldCharType="separate"/>
      </w:r>
      <w:r w:rsidR="00A03E7F" w:rsidRPr="00E659C5">
        <w:rPr>
          <w:rStyle w:val="SHHyperlinkChar"/>
          <w:rFonts w:ascii="Arial" w:hAnsi="Arial"/>
          <w:b/>
          <w:color w:val="auto"/>
          <w:sz w:val="22"/>
          <w:szCs w:val="22"/>
          <w:lang w:val="en-GB"/>
        </w:rPr>
        <w:t>Term And Semester Dates</w:t>
      </w:r>
      <w:r w:rsidRPr="00E659C5">
        <w:rPr>
          <w:rFonts w:ascii="Arial" w:hAnsi="Arial"/>
          <w:b/>
          <w:color w:val="auto"/>
          <w:lang w:val="en-GB"/>
        </w:rPr>
        <w:tab/>
      </w:r>
      <w:r w:rsidR="00837546" w:rsidRPr="00E659C5">
        <w:rPr>
          <w:rFonts w:ascii="Arial" w:hAnsi="Arial"/>
          <w:b/>
          <w:color w:val="auto"/>
          <w:lang w:val="en-GB"/>
        </w:rPr>
        <w:t>8</w:t>
      </w:r>
    </w:p>
    <w:p w14:paraId="1828055A" w14:textId="46C906B7" w:rsidR="00E74AE5" w:rsidRPr="00E659C5" w:rsidRDefault="00A03E7F" w:rsidP="00BA1473">
      <w:pPr>
        <w:pStyle w:val="TOC1"/>
        <w:spacing w:line="480" w:lineRule="auto"/>
        <w:rPr>
          <w:rFonts w:ascii="Arial" w:eastAsiaTheme="minorEastAsia" w:hAnsi="Arial" w:cs="Arial"/>
          <w:snapToGrid/>
          <w:lang w:val="en-GB" w:eastAsia="en-GB"/>
        </w:rPr>
      </w:pPr>
      <w:r w:rsidRPr="00E659C5">
        <w:rPr>
          <w:rStyle w:val="SHHyperlinkChar"/>
          <w:rFonts w:ascii="Arial" w:hAnsi="Arial" w:cs="Arial"/>
          <w:caps w:val="0"/>
          <w:sz w:val="22"/>
          <w:szCs w:val="22"/>
          <w:lang w:val="en-GB"/>
        </w:rPr>
        <w:t>You</w:t>
      </w:r>
      <w:r w:rsidR="004206B1">
        <w:rPr>
          <w:rStyle w:val="SHHyperlinkChar"/>
          <w:rFonts w:ascii="Arial" w:hAnsi="Arial" w:cs="Arial"/>
          <w:caps w:val="0"/>
          <w:sz w:val="22"/>
          <w:szCs w:val="22"/>
          <w:lang w:val="en-GB"/>
        </w:rPr>
        <w:t>r Faculty…</w:t>
      </w:r>
      <w:r w:rsidR="000869A5" w:rsidRPr="00E659C5">
        <w:rPr>
          <w:rFonts w:ascii="Arial" w:hAnsi="Arial" w:cs="Arial"/>
          <w:lang w:val="en-GB"/>
        </w:rPr>
        <w:t>……………………………………………………………………………</w:t>
      </w:r>
      <w:r w:rsidR="00942881" w:rsidRPr="00E659C5">
        <w:rPr>
          <w:rFonts w:ascii="Arial" w:hAnsi="Arial" w:cs="Arial"/>
          <w:lang w:val="en-GB"/>
        </w:rPr>
        <w:t>…...</w:t>
      </w:r>
      <w:r w:rsidR="000869A5" w:rsidRPr="00E659C5">
        <w:rPr>
          <w:rFonts w:ascii="Arial" w:hAnsi="Arial" w:cs="Arial"/>
          <w:lang w:val="en-GB"/>
        </w:rPr>
        <w:t>…</w:t>
      </w:r>
      <w:r w:rsidR="00BA1473" w:rsidRPr="00E659C5">
        <w:rPr>
          <w:rFonts w:ascii="Arial" w:hAnsi="Arial" w:cs="Arial"/>
          <w:lang w:val="en-GB"/>
        </w:rPr>
        <w:t>9-11</w:t>
      </w:r>
    </w:p>
    <w:p w14:paraId="0BC08333" w14:textId="6A8B7491" w:rsidR="00E74AE5" w:rsidRPr="00E659C5" w:rsidRDefault="00F90002" w:rsidP="00BA1473">
      <w:pPr>
        <w:pStyle w:val="TOC1"/>
        <w:spacing w:line="480" w:lineRule="auto"/>
        <w:rPr>
          <w:rFonts w:ascii="Arial" w:hAnsi="Arial" w:cs="Arial"/>
          <w:lang w:val="en-GB"/>
        </w:rPr>
      </w:pPr>
      <w:hyperlink w:anchor="Supervisors" w:history="1">
        <w:r w:rsidR="004206B1">
          <w:rPr>
            <w:rStyle w:val="SHHyperlinkChar"/>
            <w:rFonts w:ascii="Arial" w:hAnsi="Arial" w:cs="Arial"/>
            <w:caps w:val="0"/>
            <w:sz w:val="22"/>
            <w:szCs w:val="22"/>
            <w:lang w:val="en-GB"/>
          </w:rPr>
          <w:t>Faculty</w:t>
        </w:r>
        <w:r w:rsidR="00A03E7F" w:rsidRPr="00E659C5">
          <w:rPr>
            <w:rStyle w:val="SHHyperlinkChar"/>
            <w:rFonts w:ascii="Arial" w:hAnsi="Arial" w:cs="Arial"/>
            <w:caps w:val="0"/>
            <w:sz w:val="22"/>
            <w:szCs w:val="22"/>
            <w:lang w:val="en-GB"/>
          </w:rPr>
          <w:t xml:space="preserve"> Support and Supervisors</w:t>
        </w:r>
      </w:hyperlink>
      <w:r w:rsidR="00E74AE5" w:rsidRPr="00E659C5">
        <w:rPr>
          <w:rFonts w:ascii="Arial" w:hAnsi="Arial" w:cs="Arial"/>
          <w:lang w:val="en-GB"/>
        </w:rPr>
        <w:tab/>
      </w:r>
      <w:r w:rsidR="00BA1473" w:rsidRPr="00E659C5">
        <w:rPr>
          <w:rFonts w:ascii="Arial" w:hAnsi="Arial" w:cs="Arial"/>
          <w:lang w:val="en-GB"/>
        </w:rPr>
        <w:t>12-13</w:t>
      </w:r>
    </w:p>
    <w:p w14:paraId="7375F6DE" w14:textId="515BD842" w:rsidR="00E74AE5" w:rsidRPr="00E659C5" w:rsidRDefault="00F90002" w:rsidP="00BA1473">
      <w:pPr>
        <w:pStyle w:val="TOC1"/>
        <w:spacing w:line="480" w:lineRule="auto"/>
        <w:rPr>
          <w:rFonts w:ascii="Arial" w:eastAsiaTheme="minorEastAsia" w:hAnsi="Arial" w:cs="Arial"/>
          <w:snapToGrid/>
          <w:lang w:val="en-GB" w:eastAsia="en-GB"/>
        </w:rPr>
      </w:pPr>
      <w:hyperlink w:anchor="Research" w:history="1">
        <w:r w:rsidR="00A03E7F" w:rsidRPr="00E659C5">
          <w:rPr>
            <w:rStyle w:val="SHHyperlinkChar"/>
            <w:rFonts w:ascii="Arial" w:hAnsi="Arial" w:cs="Arial"/>
            <w:caps w:val="0"/>
            <w:sz w:val="22"/>
            <w:szCs w:val="22"/>
            <w:lang w:val="en-GB"/>
          </w:rPr>
          <w:t>Postgraduate Degrees</w:t>
        </w:r>
      </w:hyperlink>
      <w:r w:rsidR="000869A5" w:rsidRPr="00E659C5">
        <w:rPr>
          <w:rFonts w:ascii="Arial" w:hAnsi="Arial" w:cs="Arial"/>
          <w:lang w:val="en-GB"/>
        </w:rPr>
        <w:t>……………………………………………………</w:t>
      </w:r>
      <w:r w:rsidR="00F348FD" w:rsidRPr="00E659C5">
        <w:rPr>
          <w:rFonts w:ascii="Arial" w:hAnsi="Arial" w:cs="Arial"/>
          <w:lang w:val="en-GB"/>
        </w:rPr>
        <w:t>……………</w:t>
      </w:r>
      <w:r w:rsidR="00942881" w:rsidRPr="00E659C5">
        <w:rPr>
          <w:rFonts w:ascii="Arial" w:hAnsi="Arial" w:cs="Arial"/>
          <w:lang w:val="en-GB"/>
        </w:rPr>
        <w:t>……….</w:t>
      </w:r>
      <w:r w:rsidR="00F348FD" w:rsidRPr="00E659C5">
        <w:rPr>
          <w:rFonts w:ascii="Arial" w:hAnsi="Arial" w:cs="Arial"/>
          <w:lang w:val="en-GB"/>
        </w:rPr>
        <w:t>…</w:t>
      </w:r>
      <w:r w:rsidR="00FD4735" w:rsidRPr="00E659C5">
        <w:rPr>
          <w:rFonts w:ascii="Arial" w:hAnsi="Arial" w:cs="Arial"/>
          <w:lang w:val="en-GB"/>
        </w:rPr>
        <w:t>14</w:t>
      </w:r>
    </w:p>
    <w:p w14:paraId="0F8C9D76" w14:textId="02BF6274" w:rsidR="00E74AE5" w:rsidRPr="00E659C5" w:rsidRDefault="00F90002" w:rsidP="00BA1473">
      <w:pPr>
        <w:pStyle w:val="TOC1"/>
        <w:spacing w:line="480" w:lineRule="auto"/>
        <w:rPr>
          <w:rFonts w:ascii="Arial" w:eastAsiaTheme="minorEastAsia" w:hAnsi="Arial" w:cs="Arial"/>
          <w:snapToGrid/>
          <w:lang w:val="en-GB" w:eastAsia="en-GB"/>
        </w:rPr>
      </w:pPr>
      <w:hyperlink w:anchor="ProgressCompletion" w:history="1">
        <w:r w:rsidR="00A03E7F" w:rsidRPr="00E659C5">
          <w:rPr>
            <w:rStyle w:val="SHHyperlinkChar"/>
            <w:rFonts w:ascii="Arial" w:hAnsi="Arial" w:cs="Arial"/>
            <w:caps w:val="0"/>
            <w:sz w:val="22"/>
            <w:szCs w:val="22"/>
            <w:lang w:val="en-GB"/>
          </w:rPr>
          <w:t>Degree Progression And Completion</w:t>
        </w:r>
      </w:hyperlink>
      <w:r w:rsidR="00E74AE5" w:rsidRPr="00E659C5">
        <w:rPr>
          <w:rFonts w:ascii="Arial" w:hAnsi="Arial" w:cs="Arial"/>
          <w:lang w:val="en-GB"/>
        </w:rPr>
        <w:tab/>
      </w:r>
      <w:r w:rsidR="000869A5" w:rsidRPr="00E659C5">
        <w:rPr>
          <w:rFonts w:ascii="Arial" w:hAnsi="Arial" w:cs="Arial"/>
          <w:lang w:val="en-GB"/>
        </w:rPr>
        <w:t>15</w:t>
      </w:r>
    </w:p>
    <w:p w14:paraId="20816041" w14:textId="6C5A6CBB" w:rsidR="00E74AE5" w:rsidRPr="00E659C5" w:rsidRDefault="00E06B13" w:rsidP="00BA1473">
      <w:pPr>
        <w:pStyle w:val="TOC2"/>
        <w:spacing w:line="480" w:lineRule="auto"/>
        <w:ind w:left="0" w:firstLine="0"/>
        <w:rPr>
          <w:rFonts w:ascii="Arial" w:eastAsiaTheme="minorEastAsia" w:hAnsi="Arial"/>
          <w:b/>
          <w:snapToGrid/>
          <w:color w:val="auto"/>
          <w:lang w:val="en-GB" w:eastAsia="en-GB"/>
        </w:rPr>
      </w:pPr>
      <w:r w:rsidRPr="00E659C5">
        <w:rPr>
          <w:rStyle w:val="SHHyperlinkChar"/>
          <w:rFonts w:ascii="Arial" w:hAnsi="Arial"/>
          <w:b/>
          <w:color w:val="auto"/>
          <w:sz w:val="22"/>
          <w:szCs w:val="22"/>
          <w:u w:val="none"/>
          <w:lang w:val="en-GB"/>
        </w:rPr>
        <w:t xml:space="preserve">   </w:t>
      </w:r>
      <w:hyperlink w:anchor="Progression" w:history="1">
        <w:r w:rsidR="00E74AE5" w:rsidRPr="00E659C5">
          <w:rPr>
            <w:rStyle w:val="SHHyperlinkChar"/>
            <w:rFonts w:ascii="Arial" w:hAnsi="Arial"/>
            <w:b/>
            <w:color w:val="auto"/>
            <w:sz w:val="22"/>
            <w:szCs w:val="22"/>
            <w:lang w:val="en-GB"/>
          </w:rPr>
          <w:t>Progression Stage</w:t>
        </w:r>
      </w:hyperlink>
      <w:r w:rsidR="00E74AE5" w:rsidRPr="00E659C5">
        <w:rPr>
          <w:rFonts w:ascii="Arial" w:hAnsi="Arial"/>
          <w:b/>
          <w:color w:val="auto"/>
          <w:lang w:val="en-GB"/>
        </w:rPr>
        <w:tab/>
      </w:r>
      <w:r w:rsidR="000869A5" w:rsidRPr="00E659C5">
        <w:rPr>
          <w:rFonts w:ascii="Arial" w:hAnsi="Arial"/>
          <w:b/>
          <w:color w:val="auto"/>
          <w:lang w:val="en-GB"/>
        </w:rPr>
        <w:t>16-17</w:t>
      </w:r>
    </w:p>
    <w:p w14:paraId="3E30D6EE" w14:textId="6AC82470" w:rsidR="00E74AE5" w:rsidRPr="00E659C5" w:rsidRDefault="00E06B13" w:rsidP="00BA1473">
      <w:pPr>
        <w:pStyle w:val="TOC2"/>
        <w:spacing w:line="480" w:lineRule="auto"/>
        <w:ind w:left="0" w:firstLine="0"/>
        <w:rPr>
          <w:rFonts w:ascii="Arial" w:hAnsi="Arial"/>
          <w:b/>
          <w:color w:val="auto"/>
          <w:lang w:val="en-GB"/>
        </w:rPr>
      </w:pPr>
      <w:r w:rsidRPr="00E659C5">
        <w:rPr>
          <w:rStyle w:val="SHHyperlinkChar"/>
          <w:rFonts w:ascii="Arial" w:hAnsi="Arial"/>
          <w:b/>
          <w:color w:val="auto"/>
          <w:sz w:val="22"/>
          <w:szCs w:val="22"/>
          <w:u w:val="none"/>
          <w:lang w:val="en-GB"/>
        </w:rPr>
        <w:t xml:space="preserve">   </w:t>
      </w:r>
      <w:hyperlink w:anchor="Completion" w:history="1">
        <w:r w:rsidR="00E74AE5" w:rsidRPr="00E659C5">
          <w:rPr>
            <w:rStyle w:val="SHHyperlinkChar"/>
            <w:rFonts w:ascii="Arial" w:hAnsi="Arial"/>
            <w:b/>
            <w:color w:val="auto"/>
            <w:sz w:val="22"/>
            <w:szCs w:val="22"/>
            <w:lang w:val="en-GB"/>
          </w:rPr>
          <w:t>Completion Stage</w:t>
        </w:r>
      </w:hyperlink>
      <w:r w:rsidR="000869A5" w:rsidRPr="00E659C5">
        <w:rPr>
          <w:rFonts w:ascii="Arial" w:hAnsi="Arial"/>
          <w:b/>
          <w:color w:val="auto"/>
          <w:lang w:val="en-GB"/>
        </w:rPr>
        <w:t>………………………………………………………………………………..18</w:t>
      </w:r>
    </w:p>
    <w:p w14:paraId="4F48D32A" w14:textId="4FBE65DB" w:rsidR="00E74AE5" w:rsidRPr="00E659C5" w:rsidRDefault="00A03E7F" w:rsidP="00BA1473">
      <w:pPr>
        <w:pStyle w:val="TOC1"/>
        <w:spacing w:line="480" w:lineRule="auto"/>
        <w:rPr>
          <w:rFonts w:ascii="Arial" w:hAnsi="Arial" w:cs="Arial"/>
          <w:lang w:val="en-GB"/>
        </w:rPr>
      </w:pPr>
      <w:r w:rsidRPr="00E659C5">
        <w:rPr>
          <w:rFonts w:ascii="Arial" w:hAnsi="Arial" w:cs="Arial"/>
          <w:caps w:val="0"/>
          <w:u w:val="single"/>
          <w:lang w:val="en-GB"/>
        </w:rPr>
        <w:t>Skills Development</w:t>
      </w:r>
      <w:r w:rsidR="00E74AE5" w:rsidRPr="00E659C5">
        <w:rPr>
          <w:rFonts w:ascii="Arial" w:hAnsi="Arial" w:cs="Arial"/>
          <w:lang w:val="en-GB"/>
        </w:rPr>
        <w:tab/>
      </w:r>
      <w:r w:rsidR="000869A5" w:rsidRPr="00E659C5">
        <w:rPr>
          <w:rFonts w:ascii="Arial" w:hAnsi="Arial" w:cs="Arial"/>
          <w:lang w:val="en-GB"/>
        </w:rPr>
        <w:t>19</w:t>
      </w:r>
    </w:p>
    <w:p w14:paraId="3033B098" w14:textId="0D8751D9" w:rsidR="00F348FD" w:rsidRPr="00E659C5" w:rsidRDefault="00A03E7F" w:rsidP="00F348FD">
      <w:pPr>
        <w:rPr>
          <w:rFonts w:ascii="Arial" w:eastAsiaTheme="minorEastAsia" w:hAnsi="Arial" w:cs="Arial"/>
          <w:b/>
          <w:sz w:val="22"/>
          <w:szCs w:val="22"/>
          <w:lang w:val="en-GB"/>
        </w:rPr>
      </w:pPr>
      <w:r w:rsidRPr="00E659C5">
        <w:rPr>
          <w:rFonts w:ascii="Arial" w:eastAsiaTheme="minorEastAsia" w:hAnsi="Arial" w:cs="Arial"/>
          <w:b/>
          <w:sz w:val="22"/>
          <w:szCs w:val="22"/>
          <w:u w:val="single"/>
          <w:lang w:val="en-GB"/>
        </w:rPr>
        <w:t>Research Allowance</w:t>
      </w:r>
      <w:r w:rsidR="00F348FD" w:rsidRPr="00E659C5">
        <w:rPr>
          <w:rFonts w:ascii="Arial" w:eastAsiaTheme="minorEastAsia" w:hAnsi="Arial" w:cs="Arial"/>
          <w:b/>
          <w:sz w:val="22"/>
          <w:szCs w:val="22"/>
          <w:lang w:val="en-GB"/>
        </w:rPr>
        <w:t>…………………………………………………………………</w:t>
      </w:r>
      <w:r w:rsidR="00942881" w:rsidRPr="00E659C5">
        <w:rPr>
          <w:rFonts w:ascii="Arial" w:eastAsiaTheme="minorEastAsia" w:hAnsi="Arial" w:cs="Arial"/>
          <w:b/>
          <w:sz w:val="22"/>
          <w:szCs w:val="22"/>
          <w:lang w:val="en-GB"/>
        </w:rPr>
        <w:t>……..</w:t>
      </w:r>
      <w:r w:rsidR="000F5A90" w:rsidRPr="00E659C5">
        <w:rPr>
          <w:rFonts w:ascii="Arial" w:eastAsiaTheme="minorEastAsia" w:hAnsi="Arial" w:cs="Arial"/>
          <w:b/>
          <w:sz w:val="22"/>
          <w:szCs w:val="22"/>
          <w:lang w:val="en-GB"/>
        </w:rPr>
        <w:t>…</w:t>
      </w:r>
      <w:r w:rsidR="006424D5" w:rsidRPr="00E659C5">
        <w:rPr>
          <w:rFonts w:ascii="Arial" w:eastAsiaTheme="minorEastAsia" w:hAnsi="Arial" w:cs="Arial"/>
          <w:b/>
          <w:sz w:val="22"/>
          <w:szCs w:val="22"/>
          <w:lang w:val="en-GB"/>
        </w:rPr>
        <w:t>19</w:t>
      </w:r>
      <w:r w:rsidR="000F5A90" w:rsidRPr="00E659C5">
        <w:rPr>
          <w:rFonts w:ascii="Arial" w:eastAsiaTheme="minorEastAsia" w:hAnsi="Arial" w:cs="Arial"/>
          <w:b/>
          <w:sz w:val="22"/>
          <w:szCs w:val="22"/>
          <w:lang w:val="en-GB"/>
        </w:rPr>
        <w:t>-20</w:t>
      </w:r>
      <w:r w:rsidR="00DB4C84" w:rsidRPr="00E659C5">
        <w:rPr>
          <w:rFonts w:ascii="Arial" w:eastAsiaTheme="minorEastAsia" w:hAnsi="Arial" w:cs="Arial"/>
          <w:b/>
          <w:sz w:val="22"/>
          <w:szCs w:val="22"/>
          <w:lang w:val="en-GB"/>
        </w:rPr>
        <w:t xml:space="preserve"> </w:t>
      </w:r>
    </w:p>
    <w:p w14:paraId="7F70550C" w14:textId="77777777" w:rsidR="00DB4C84" w:rsidRPr="00E659C5" w:rsidRDefault="00DB4C84" w:rsidP="00F348FD">
      <w:pPr>
        <w:rPr>
          <w:rFonts w:ascii="Arial" w:eastAsiaTheme="minorEastAsia" w:hAnsi="Arial" w:cs="Arial"/>
          <w:b/>
          <w:sz w:val="22"/>
          <w:szCs w:val="22"/>
          <w:lang w:val="en-GB"/>
        </w:rPr>
      </w:pPr>
    </w:p>
    <w:p w14:paraId="37D9E4D3" w14:textId="345A44C5" w:rsidR="00E74AE5" w:rsidRPr="00E659C5" w:rsidRDefault="00F90002" w:rsidP="00BA1473">
      <w:pPr>
        <w:pStyle w:val="TOC1"/>
        <w:spacing w:line="480" w:lineRule="auto"/>
        <w:rPr>
          <w:rFonts w:ascii="Arial" w:eastAsiaTheme="minorEastAsia" w:hAnsi="Arial" w:cs="Arial"/>
          <w:snapToGrid/>
          <w:lang w:val="en-GB" w:eastAsia="en-GB"/>
        </w:rPr>
      </w:pPr>
      <w:hyperlink w:anchor="Data" w:history="1">
        <w:r w:rsidR="00A03E7F" w:rsidRPr="00E659C5">
          <w:rPr>
            <w:rStyle w:val="SHHyperlinkChar"/>
            <w:rFonts w:ascii="Arial" w:hAnsi="Arial" w:cs="Arial"/>
            <w:caps w:val="0"/>
            <w:sz w:val="22"/>
            <w:szCs w:val="22"/>
            <w:lang w:val="en-GB"/>
          </w:rPr>
          <w:t>Data Protection</w:t>
        </w:r>
      </w:hyperlink>
      <w:r w:rsidR="00E74AE5" w:rsidRPr="00E659C5">
        <w:rPr>
          <w:rFonts w:ascii="Arial" w:hAnsi="Arial" w:cs="Arial"/>
          <w:lang w:val="en-GB"/>
        </w:rPr>
        <w:tab/>
      </w:r>
      <w:r w:rsidR="000F5A90" w:rsidRPr="00E659C5">
        <w:rPr>
          <w:rFonts w:ascii="Arial" w:hAnsi="Arial" w:cs="Arial"/>
          <w:lang w:val="en-GB"/>
        </w:rPr>
        <w:t>21</w:t>
      </w:r>
    </w:p>
    <w:p w14:paraId="3D2C4214" w14:textId="2C1B9DAA" w:rsidR="00E74AE5" w:rsidRPr="00E659C5" w:rsidRDefault="00F90002" w:rsidP="00BA1473">
      <w:pPr>
        <w:pStyle w:val="TOC1"/>
        <w:spacing w:line="480" w:lineRule="auto"/>
        <w:rPr>
          <w:rFonts w:ascii="Arial" w:eastAsiaTheme="minorEastAsia" w:hAnsi="Arial" w:cs="Arial"/>
          <w:snapToGrid/>
          <w:lang w:val="en-GB" w:eastAsia="en-GB"/>
        </w:rPr>
      </w:pPr>
      <w:hyperlink w:anchor="Support" w:history="1">
        <w:r w:rsidR="00A03E7F" w:rsidRPr="00E659C5">
          <w:rPr>
            <w:rStyle w:val="SHHyperlinkChar"/>
            <w:rFonts w:ascii="Arial" w:hAnsi="Arial" w:cs="Arial"/>
            <w:caps w:val="0"/>
            <w:sz w:val="22"/>
            <w:szCs w:val="22"/>
            <w:lang w:val="en-GB"/>
          </w:rPr>
          <w:t>Student Support Contacts</w:t>
        </w:r>
      </w:hyperlink>
      <w:r w:rsidR="00E74AE5" w:rsidRPr="00E659C5">
        <w:rPr>
          <w:rFonts w:ascii="Arial" w:hAnsi="Arial" w:cs="Arial"/>
          <w:lang w:val="en-GB"/>
        </w:rPr>
        <w:tab/>
      </w:r>
      <w:r w:rsidR="00E06529" w:rsidRPr="00E659C5">
        <w:rPr>
          <w:rFonts w:ascii="Arial" w:hAnsi="Arial" w:cs="Arial"/>
          <w:lang w:val="en-GB"/>
        </w:rPr>
        <w:t>22-23</w:t>
      </w:r>
    </w:p>
    <w:p w14:paraId="65EFC16B" w14:textId="097ED40D" w:rsidR="00E74AE5" w:rsidRPr="00E659C5" w:rsidRDefault="00F90002" w:rsidP="00BA1473">
      <w:pPr>
        <w:pStyle w:val="TOC1"/>
        <w:spacing w:line="480" w:lineRule="auto"/>
        <w:rPr>
          <w:rFonts w:ascii="Arial" w:hAnsi="Arial" w:cs="Arial"/>
          <w:lang w:val="en-GB"/>
        </w:rPr>
      </w:pPr>
      <w:hyperlink w:anchor="Websites" w:history="1">
        <w:r w:rsidR="00A03E7F" w:rsidRPr="00E659C5">
          <w:rPr>
            <w:rStyle w:val="SHHyperlinkChar"/>
            <w:rFonts w:ascii="Arial" w:hAnsi="Arial" w:cs="Arial"/>
            <w:caps w:val="0"/>
            <w:sz w:val="22"/>
            <w:szCs w:val="22"/>
            <w:lang w:val="en-GB"/>
          </w:rPr>
          <w:t>Useful Websites</w:t>
        </w:r>
      </w:hyperlink>
      <w:r w:rsidR="00E74AE5" w:rsidRPr="00E659C5">
        <w:rPr>
          <w:rFonts w:ascii="Arial" w:hAnsi="Arial" w:cs="Arial"/>
          <w:lang w:val="en-GB"/>
        </w:rPr>
        <w:tab/>
      </w:r>
      <w:r w:rsidR="00E06529" w:rsidRPr="00E659C5">
        <w:rPr>
          <w:rFonts w:ascii="Arial" w:hAnsi="Arial" w:cs="Arial"/>
          <w:lang w:val="en-GB"/>
        </w:rPr>
        <w:t>24-25</w:t>
      </w:r>
    </w:p>
    <w:p w14:paraId="39DC2301" w14:textId="4A88A42C" w:rsidR="00E74AE5" w:rsidRPr="00E659C5" w:rsidRDefault="00F90002" w:rsidP="00BA1473">
      <w:pPr>
        <w:pStyle w:val="TOC1"/>
        <w:spacing w:line="480" w:lineRule="auto"/>
        <w:rPr>
          <w:rFonts w:ascii="Arial" w:eastAsiaTheme="minorEastAsia" w:hAnsi="Arial" w:cs="Arial"/>
          <w:snapToGrid/>
          <w:lang w:val="en-GB" w:eastAsia="en-GB"/>
        </w:rPr>
      </w:pPr>
      <w:hyperlink w:anchor="Disclaimer" w:history="1">
        <w:r w:rsidR="00A03E7F" w:rsidRPr="00E659C5">
          <w:rPr>
            <w:rStyle w:val="SHHyperlinkChar"/>
            <w:rFonts w:ascii="Arial" w:hAnsi="Arial" w:cs="Arial"/>
            <w:caps w:val="0"/>
            <w:sz w:val="22"/>
            <w:szCs w:val="22"/>
            <w:lang w:val="en-GB"/>
          </w:rPr>
          <w:t>Disclaimer</w:t>
        </w:r>
      </w:hyperlink>
      <w:r w:rsidR="00E74AE5" w:rsidRPr="00E659C5">
        <w:rPr>
          <w:rFonts w:ascii="Arial" w:hAnsi="Arial" w:cs="Arial"/>
          <w:lang w:val="en-GB"/>
        </w:rPr>
        <w:tab/>
      </w:r>
      <w:r w:rsidR="00E06529" w:rsidRPr="00E659C5">
        <w:rPr>
          <w:rFonts w:ascii="Arial" w:hAnsi="Arial" w:cs="Arial"/>
          <w:lang w:val="en-GB"/>
        </w:rPr>
        <w:t>26</w:t>
      </w:r>
    </w:p>
    <w:p w14:paraId="36CE0C76" w14:textId="15E34CE7" w:rsidR="00FC68C3" w:rsidRPr="00E659C5" w:rsidRDefault="00E74AE5" w:rsidP="002E7C26">
      <w:pPr>
        <w:spacing w:line="480" w:lineRule="auto"/>
        <w:rPr>
          <w:rFonts w:ascii="Arial" w:hAnsi="Arial" w:cs="Arial"/>
          <w:b/>
          <w:sz w:val="24"/>
          <w:szCs w:val="24"/>
          <w:lang w:val="en-GB"/>
        </w:rPr>
      </w:pPr>
      <w:r w:rsidRPr="00E659C5">
        <w:rPr>
          <w:rFonts w:ascii="Arial" w:hAnsi="Arial" w:cs="Arial"/>
          <w:b/>
          <w:noProof/>
          <w:snapToGrid w:val="0"/>
          <w:sz w:val="22"/>
          <w:szCs w:val="22"/>
          <w:lang w:val="en-GB"/>
        </w:rPr>
        <w:fldChar w:fldCharType="end"/>
      </w:r>
      <w:r w:rsidR="00850D87" w:rsidRPr="00ED4124">
        <w:rPr>
          <w:noProof/>
          <w:snapToGrid w:val="0"/>
          <w:sz w:val="24"/>
          <w:lang w:val="en-GB"/>
        </w:rPr>
        <w:fldChar w:fldCharType="end"/>
      </w:r>
      <w:r w:rsidR="00A851ED" w:rsidRPr="00ED4124">
        <w:rPr>
          <w:lang w:val="en-GB"/>
        </w:rPr>
        <w:br w:type="page"/>
      </w:r>
      <w:bookmarkStart w:id="3" w:name="_Toc459104645"/>
      <w:bookmarkStart w:id="4" w:name="_Toc460409035"/>
      <w:bookmarkStart w:id="5" w:name="_Toc460409005"/>
      <w:r w:rsidR="00FC68C3" w:rsidRPr="00E659C5">
        <w:rPr>
          <w:rFonts w:ascii="Arial" w:hAnsi="Arial" w:cs="Arial"/>
          <w:b/>
          <w:sz w:val="24"/>
          <w:szCs w:val="24"/>
          <w:lang w:val="en-GB"/>
        </w:rPr>
        <w:lastRenderedPageBreak/>
        <w:t>Introduction</w:t>
      </w:r>
    </w:p>
    <w:p w14:paraId="19071A70" w14:textId="6EDDD4F9" w:rsidR="00FC68C3" w:rsidRPr="0097215F" w:rsidRDefault="00FC68C3" w:rsidP="001D2E2F">
      <w:pPr>
        <w:pStyle w:val="NormalWeb"/>
        <w:spacing w:before="0" w:beforeAutospacing="0" w:after="0" w:afterAutospacing="0"/>
        <w:rPr>
          <w:rFonts w:ascii="Arial" w:hAnsi="Arial" w:cs="Arial"/>
          <w:lang w:eastAsia="en-GB"/>
        </w:rPr>
      </w:pPr>
      <w:r w:rsidRPr="0097215F">
        <w:rPr>
          <w:rFonts w:ascii="Arial" w:eastAsiaTheme="minorEastAsia" w:hAnsi="Arial" w:cs="Arial"/>
          <w:kern w:val="24"/>
        </w:rPr>
        <w:t>This</w:t>
      </w:r>
      <w:r w:rsidR="002E7C26" w:rsidRPr="0097215F">
        <w:rPr>
          <w:rFonts w:ascii="Arial" w:eastAsiaTheme="minorEastAsia" w:hAnsi="Arial" w:cs="Arial"/>
          <w:kern w:val="24"/>
        </w:rPr>
        <w:t xml:space="preserve"> handbook contains </w:t>
      </w:r>
      <w:r w:rsidR="003E3C81" w:rsidRPr="0097215F">
        <w:rPr>
          <w:rFonts w:ascii="Arial" w:eastAsiaTheme="minorEastAsia" w:hAnsi="Arial" w:cs="Arial"/>
          <w:kern w:val="24"/>
        </w:rPr>
        <w:t xml:space="preserve">information relevant to Postgraduate Research in </w:t>
      </w:r>
      <w:r w:rsidR="00D4316B">
        <w:rPr>
          <w:rFonts w:ascii="Arial" w:eastAsiaTheme="minorEastAsia" w:hAnsi="Arial" w:cs="Arial"/>
          <w:kern w:val="24"/>
        </w:rPr>
        <w:t xml:space="preserve">the </w:t>
      </w:r>
      <w:r w:rsidR="003E3C81" w:rsidRPr="0097215F">
        <w:rPr>
          <w:rFonts w:ascii="Arial" w:eastAsiaTheme="minorEastAsia" w:hAnsi="Arial" w:cs="Arial"/>
          <w:kern w:val="24"/>
        </w:rPr>
        <w:t>Arts and Humanitie</w:t>
      </w:r>
      <w:r w:rsidR="00AC124F" w:rsidRPr="0097215F">
        <w:rPr>
          <w:rFonts w:ascii="Arial" w:eastAsiaTheme="minorEastAsia" w:hAnsi="Arial" w:cs="Arial"/>
          <w:kern w:val="24"/>
        </w:rPr>
        <w:t>s</w:t>
      </w:r>
      <w:r w:rsidR="003E3C81" w:rsidRPr="0097215F">
        <w:rPr>
          <w:rFonts w:ascii="Arial" w:eastAsiaTheme="minorEastAsia" w:hAnsi="Arial" w:cs="Arial"/>
          <w:kern w:val="24"/>
        </w:rPr>
        <w:t>.</w:t>
      </w:r>
    </w:p>
    <w:p w14:paraId="408DE8B2" w14:textId="77777777" w:rsidR="00FC68C3" w:rsidRPr="0097215F" w:rsidRDefault="00FC68C3" w:rsidP="001D2E2F">
      <w:pPr>
        <w:pStyle w:val="NormalWeb"/>
        <w:spacing w:before="0" w:beforeAutospacing="0" w:after="0" w:afterAutospacing="0"/>
        <w:rPr>
          <w:rFonts w:ascii="Arial" w:eastAsiaTheme="minorEastAsia" w:hAnsi="Arial" w:cs="Arial"/>
          <w:kern w:val="24"/>
        </w:rPr>
      </w:pPr>
    </w:p>
    <w:p w14:paraId="1F24BC5F" w14:textId="2EB47C48" w:rsidR="00FC68C3" w:rsidRPr="00E659C5" w:rsidRDefault="00FC68C3" w:rsidP="00D84357">
      <w:pPr>
        <w:pStyle w:val="NormalWeb"/>
        <w:spacing w:before="0" w:beforeAutospacing="0" w:after="0" w:afterAutospacing="0"/>
        <w:rPr>
          <w:rFonts w:ascii="Arial" w:eastAsiaTheme="minorEastAsia" w:hAnsi="Arial" w:cs="Arial"/>
          <w:b/>
          <w:kern w:val="24"/>
        </w:rPr>
      </w:pPr>
      <w:r w:rsidRPr="00E659C5">
        <w:rPr>
          <w:rFonts w:ascii="Arial" w:eastAsiaTheme="minorEastAsia" w:hAnsi="Arial" w:cs="Arial"/>
          <w:kern w:val="24"/>
        </w:rPr>
        <w:t xml:space="preserve">Some </w:t>
      </w:r>
      <w:r w:rsidR="00871A59" w:rsidRPr="00E659C5">
        <w:rPr>
          <w:rFonts w:ascii="Arial" w:eastAsiaTheme="minorEastAsia" w:hAnsi="Arial" w:cs="Arial"/>
          <w:kern w:val="24"/>
        </w:rPr>
        <w:t>of the</w:t>
      </w:r>
      <w:r w:rsidR="002E7C26" w:rsidRPr="00E659C5">
        <w:rPr>
          <w:rFonts w:ascii="Arial" w:eastAsiaTheme="minorEastAsia" w:hAnsi="Arial" w:cs="Arial"/>
          <w:kern w:val="24"/>
        </w:rPr>
        <w:t xml:space="preserve"> </w:t>
      </w:r>
      <w:r w:rsidRPr="00E659C5">
        <w:rPr>
          <w:rFonts w:ascii="Arial" w:eastAsiaTheme="minorEastAsia" w:hAnsi="Arial" w:cs="Arial"/>
          <w:kern w:val="24"/>
        </w:rPr>
        <w:t>information in this handbook link</w:t>
      </w:r>
      <w:r w:rsidR="00550596" w:rsidRPr="00E659C5">
        <w:rPr>
          <w:rFonts w:ascii="Arial" w:eastAsiaTheme="minorEastAsia" w:hAnsi="Arial" w:cs="Arial"/>
          <w:kern w:val="24"/>
        </w:rPr>
        <w:t xml:space="preserve">s to the </w:t>
      </w:r>
      <w:r w:rsidR="00D84357" w:rsidRPr="00E659C5">
        <w:rPr>
          <w:rFonts w:ascii="Arial" w:eastAsiaTheme="minorEastAsia" w:hAnsi="Arial" w:cs="Arial"/>
        </w:rPr>
        <w:t xml:space="preserve">University </w:t>
      </w:r>
      <w:hyperlink r:id="rId17" w:history="1">
        <w:r w:rsidR="00D84357" w:rsidRPr="00E659C5">
          <w:rPr>
            <w:rStyle w:val="Hyperlink"/>
            <w:rFonts w:ascii="Arial" w:eastAsiaTheme="minorEastAsia" w:hAnsi="Arial" w:cs="Arial"/>
            <w:color w:val="auto"/>
            <w:kern w:val="24"/>
          </w:rPr>
          <w:t>Academic Regulations</w:t>
        </w:r>
      </w:hyperlink>
      <w:r w:rsidR="00FB7EF0" w:rsidRPr="00E659C5">
        <w:rPr>
          <w:rFonts w:ascii="Arial" w:eastAsiaTheme="minorEastAsia" w:hAnsi="Arial" w:cs="Arial"/>
          <w:kern w:val="24"/>
        </w:rPr>
        <w:t xml:space="preserve"> </w:t>
      </w:r>
      <w:r w:rsidRPr="00E659C5">
        <w:rPr>
          <w:rFonts w:ascii="Arial" w:eastAsiaTheme="minorEastAsia" w:hAnsi="Arial" w:cs="Arial"/>
          <w:kern w:val="24"/>
        </w:rPr>
        <w:t xml:space="preserve">which </w:t>
      </w:r>
      <w:r w:rsidR="00D4316B">
        <w:rPr>
          <w:rFonts w:ascii="Arial" w:eastAsiaTheme="minorEastAsia" w:hAnsi="Arial" w:cs="Arial"/>
          <w:kern w:val="24"/>
        </w:rPr>
        <w:t>are</w:t>
      </w:r>
      <w:r w:rsidRPr="00E659C5">
        <w:rPr>
          <w:rFonts w:ascii="Arial" w:eastAsiaTheme="minorEastAsia" w:hAnsi="Arial" w:cs="Arial"/>
          <w:kern w:val="24"/>
        </w:rPr>
        <w:t xml:space="preserve"> important regulations, policies and procedures relating to your studies. </w:t>
      </w:r>
      <w:r w:rsidR="00550596" w:rsidRPr="00E659C5">
        <w:rPr>
          <w:rFonts w:ascii="Arial" w:eastAsiaTheme="minorEastAsia" w:hAnsi="Arial" w:cs="Arial"/>
          <w:kern w:val="24"/>
        </w:rPr>
        <w:t xml:space="preserve">You should </w:t>
      </w:r>
      <w:r w:rsidR="00B14618" w:rsidRPr="00E659C5">
        <w:rPr>
          <w:rFonts w:ascii="Arial" w:eastAsiaTheme="minorEastAsia" w:hAnsi="Arial" w:cs="Arial"/>
          <w:kern w:val="24"/>
        </w:rPr>
        <w:t xml:space="preserve">also refer to the </w:t>
      </w:r>
      <w:hyperlink r:id="rId18" w:history="1">
        <w:r w:rsidR="00B14618" w:rsidRPr="00E659C5">
          <w:rPr>
            <w:rStyle w:val="Hyperlink"/>
            <w:rFonts w:ascii="Arial" w:eastAsiaTheme="minorEastAsia" w:hAnsi="Arial" w:cs="Arial"/>
            <w:color w:val="auto"/>
            <w:kern w:val="24"/>
          </w:rPr>
          <w:t>University Academic</w:t>
        </w:r>
        <w:r w:rsidR="00550596" w:rsidRPr="00E659C5">
          <w:rPr>
            <w:rStyle w:val="Hyperlink"/>
            <w:rFonts w:ascii="Arial" w:eastAsiaTheme="minorEastAsia" w:hAnsi="Arial" w:cs="Arial"/>
            <w:color w:val="auto"/>
            <w:kern w:val="24"/>
          </w:rPr>
          <w:t xml:space="preserve"> Handbook </w:t>
        </w:r>
        <w:r w:rsidR="00442AF3" w:rsidRPr="00E659C5">
          <w:rPr>
            <w:rStyle w:val="Hyperlink"/>
            <w:rFonts w:ascii="Arial" w:eastAsiaTheme="minorEastAsia" w:hAnsi="Arial" w:cs="Arial"/>
            <w:color w:val="auto"/>
            <w:kern w:val="24"/>
          </w:rPr>
          <w:t>– Postgraduate Research</w:t>
        </w:r>
      </w:hyperlink>
      <w:r w:rsidR="00442AF3" w:rsidRPr="00E659C5">
        <w:rPr>
          <w:rFonts w:ascii="Arial" w:eastAsiaTheme="minorEastAsia" w:hAnsi="Arial" w:cs="Arial"/>
          <w:kern w:val="24"/>
        </w:rPr>
        <w:t xml:space="preserve"> </w:t>
      </w:r>
      <w:r w:rsidR="00550596" w:rsidRPr="00E659C5">
        <w:rPr>
          <w:rFonts w:ascii="Arial" w:eastAsiaTheme="minorEastAsia" w:hAnsi="Arial" w:cs="Arial"/>
          <w:kern w:val="24"/>
        </w:rPr>
        <w:t>which refers to Academic Regulations</w:t>
      </w:r>
      <w:r w:rsidR="001D2E2F" w:rsidRPr="00E659C5">
        <w:rPr>
          <w:rFonts w:ascii="Arial" w:eastAsiaTheme="minorEastAsia" w:hAnsi="Arial" w:cs="Arial"/>
          <w:kern w:val="24"/>
        </w:rPr>
        <w:t>, Policies and Procedures</w:t>
      </w:r>
      <w:r w:rsidR="00550596" w:rsidRPr="00E659C5">
        <w:rPr>
          <w:rFonts w:ascii="Arial" w:eastAsiaTheme="minorEastAsia" w:hAnsi="Arial" w:cs="Arial"/>
          <w:kern w:val="24"/>
        </w:rPr>
        <w:t>.</w:t>
      </w:r>
      <w:r w:rsidRPr="00E659C5">
        <w:rPr>
          <w:rFonts w:ascii="Arial" w:eastAsiaTheme="minorEastAsia" w:hAnsi="Arial" w:cs="Arial"/>
          <w:kern w:val="24"/>
        </w:rPr>
        <w:t xml:space="preserve"> </w:t>
      </w:r>
      <w:r w:rsidRPr="00E659C5">
        <w:rPr>
          <w:rFonts w:ascii="Arial" w:eastAsiaTheme="minorEastAsia" w:hAnsi="Arial" w:cs="Arial"/>
          <w:b/>
          <w:kern w:val="24"/>
        </w:rPr>
        <w:t xml:space="preserve">As a Swansea University student it is your responsibility to familiarise yourself with the information contained </w:t>
      </w:r>
      <w:r w:rsidR="003E3C81" w:rsidRPr="00E659C5">
        <w:rPr>
          <w:rFonts w:ascii="Arial" w:eastAsiaTheme="minorEastAsia" w:hAnsi="Arial" w:cs="Arial"/>
          <w:b/>
          <w:kern w:val="24"/>
        </w:rPr>
        <w:t>wit</w:t>
      </w:r>
      <w:r w:rsidR="00FB4AF1" w:rsidRPr="00E659C5">
        <w:rPr>
          <w:rFonts w:ascii="Arial" w:eastAsiaTheme="minorEastAsia" w:hAnsi="Arial" w:cs="Arial"/>
          <w:b/>
          <w:kern w:val="24"/>
        </w:rPr>
        <w:t xml:space="preserve">hin the </w:t>
      </w:r>
      <w:r w:rsidR="0097215F">
        <w:rPr>
          <w:rFonts w:ascii="Arial" w:eastAsiaTheme="minorEastAsia" w:hAnsi="Arial" w:cs="Arial"/>
          <w:b/>
          <w:kern w:val="24"/>
        </w:rPr>
        <w:t>Faculty</w:t>
      </w:r>
      <w:r w:rsidR="00FB4AF1" w:rsidRPr="00E659C5">
        <w:rPr>
          <w:rFonts w:ascii="Arial" w:eastAsiaTheme="minorEastAsia" w:hAnsi="Arial" w:cs="Arial"/>
          <w:b/>
          <w:kern w:val="24"/>
        </w:rPr>
        <w:t xml:space="preserve"> and University H</w:t>
      </w:r>
      <w:r w:rsidR="003E3C81" w:rsidRPr="00E659C5">
        <w:rPr>
          <w:rFonts w:ascii="Arial" w:eastAsiaTheme="minorEastAsia" w:hAnsi="Arial" w:cs="Arial"/>
          <w:b/>
          <w:kern w:val="24"/>
        </w:rPr>
        <w:t>andbooks</w:t>
      </w:r>
      <w:r w:rsidRPr="00E659C5">
        <w:rPr>
          <w:rFonts w:ascii="Arial" w:eastAsiaTheme="minorEastAsia" w:hAnsi="Arial" w:cs="Arial"/>
          <w:b/>
          <w:kern w:val="24"/>
        </w:rPr>
        <w:t>.</w:t>
      </w:r>
    </w:p>
    <w:p w14:paraId="5F5B5BD5" w14:textId="77777777" w:rsidR="00FC68C3" w:rsidRPr="00E659C5" w:rsidRDefault="00FC68C3" w:rsidP="001D2E2F">
      <w:pPr>
        <w:pStyle w:val="NormalWeb"/>
        <w:spacing w:before="0" w:beforeAutospacing="0" w:after="0" w:afterAutospacing="0"/>
        <w:rPr>
          <w:rFonts w:ascii="Arial" w:eastAsiaTheme="minorEastAsia" w:hAnsi="Arial" w:cs="Arial"/>
          <w:kern w:val="24"/>
        </w:rPr>
      </w:pPr>
    </w:p>
    <w:p w14:paraId="4EDED39E" w14:textId="4C25BD2C" w:rsidR="00FC68C3" w:rsidRPr="00712053" w:rsidRDefault="00FC68C3" w:rsidP="001D2E2F">
      <w:pPr>
        <w:pStyle w:val="NormalWeb"/>
        <w:spacing w:before="0" w:beforeAutospacing="0" w:after="0" w:afterAutospacing="0"/>
        <w:rPr>
          <w:rFonts w:ascii="Arial" w:hAnsi="Arial" w:cs="Arial"/>
          <w:color w:val="FF0000"/>
        </w:rPr>
      </w:pPr>
      <w:r w:rsidRPr="0097215F">
        <w:rPr>
          <w:rFonts w:ascii="Arial" w:eastAsiaTheme="minorEastAsia" w:hAnsi="Arial" w:cs="Arial"/>
          <w:kern w:val="24"/>
        </w:rPr>
        <w:t>If you have any questions about your studies and cannot find what you need in th</w:t>
      </w:r>
      <w:r w:rsidR="00FB4AF1" w:rsidRPr="0097215F">
        <w:rPr>
          <w:rFonts w:ascii="Arial" w:eastAsiaTheme="minorEastAsia" w:hAnsi="Arial" w:cs="Arial"/>
          <w:kern w:val="24"/>
        </w:rPr>
        <w:t>e H</w:t>
      </w:r>
      <w:r w:rsidR="003E3C81" w:rsidRPr="0097215F">
        <w:rPr>
          <w:rFonts w:ascii="Arial" w:eastAsiaTheme="minorEastAsia" w:hAnsi="Arial" w:cs="Arial"/>
          <w:kern w:val="24"/>
        </w:rPr>
        <w:t xml:space="preserve">andbook, please contact the </w:t>
      </w:r>
      <w:r w:rsidR="005E2836" w:rsidRPr="0097215F">
        <w:rPr>
          <w:rFonts w:ascii="Arial" w:eastAsiaTheme="minorEastAsia" w:hAnsi="Arial" w:cs="Arial"/>
          <w:kern w:val="24"/>
        </w:rPr>
        <w:t>Postgraduate Research</w:t>
      </w:r>
      <w:r w:rsidRPr="0097215F">
        <w:rPr>
          <w:rFonts w:ascii="Arial" w:eastAsiaTheme="minorEastAsia" w:hAnsi="Arial" w:cs="Arial"/>
          <w:kern w:val="24"/>
        </w:rPr>
        <w:t xml:space="preserve"> Office or MyUniHub</w:t>
      </w:r>
      <w:r w:rsidRPr="00712053">
        <w:rPr>
          <w:rFonts w:ascii="Arial" w:eastAsiaTheme="minorEastAsia" w:hAnsi="Arial" w:cs="Arial"/>
          <w:color w:val="FF0000"/>
          <w:kern w:val="24"/>
        </w:rPr>
        <w:t>.</w:t>
      </w:r>
    </w:p>
    <w:p w14:paraId="734D4128" w14:textId="52900F65" w:rsidR="003A7B52" w:rsidRPr="00ED4124" w:rsidRDefault="003A7B52" w:rsidP="003A7B52">
      <w:pPr>
        <w:pStyle w:val="NormalWeb"/>
        <w:spacing w:before="0" w:beforeAutospacing="0" w:after="0" w:afterAutospacing="0"/>
        <w:rPr>
          <w:rFonts w:ascii="Calibri" w:eastAsia="+mn-ea" w:hAnsi="Calibri" w:cs="+mn-cs"/>
          <w:b/>
          <w:bCs/>
          <w:color w:val="203864"/>
          <w:kern w:val="24"/>
          <w:sz w:val="36"/>
          <w:szCs w:val="36"/>
        </w:rPr>
      </w:pPr>
    </w:p>
    <w:p w14:paraId="062C13C9" w14:textId="77777777" w:rsidR="00C67D8C" w:rsidRDefault="00C67D8C" w:rsidP="007A6EFA">
      <w:pPr>
        <w:pStyle w:val="NormalWeb"/>
        <w:spacing w:before="0" w:beforeAutospacing="0" w:after="0" w:afterAutospacing="0"/>
        <w:jc w:val="center"/>
        <w:rPr>
          <w:rFonts w:ascii="Arial" w:hAnsi="Arial" w:cs="Arial"/>
          <w:b/>
          <w:color w:val="0070C0"/>
          <w:sz w:val="32"/>
        </w:rPr>
      </w:pPr>
    </w:p>
    <w:p w14:paraId="655964D9" w14:textId="77777777" w:rsidR="00C67D8C" w:rsidRDefault="00C67D8C" w:rsidP="007A6EFA">
      <w:pPr>
        <w:pStyle w:val="NormalWeb"/>
        <w:spacing w:before="0" w:beforeAutospacing="0" w:after="0" w:afterAutospacing="0"/>
        <w:jc w:val="center"/>
        <w:rPr>
          <w:rFonts w:ascii="Arial" w:hAnsi="Arial" w:cs="Arial"/>
          <w:b/>
          <w:color w:val="0070C0"/>
          <w:sz w:val="32"/>
        </w:rPr>
      </w:pPr>
    </w:p>
    <w:p w14:paraId="146D668A" w14:textId="63FFBF43" w:rsidR="003A7B52" w:rsidRPr="00ED4124" w:rsidRDefault="00E81361" w:rsidP="007A6EFA">
      <w:pPr>
        <w:pStyle w:val="NormalWeb"/>
        <w:spacing w:before="0" w:beforeAutospacing="0" w:after="0" w:afterAutospacing="0"/>
        <w:jc w:val="center"/>
        <w:rPr>
          <w:rFonts w:ascii="Arial" w:hAnsi="Arial" w:cs="Arial"/>
          <w:b/>
          <w:caps/>
          <w:color w:val="0070C0"/>
          <w:sz w:val="32"/>
        </w:rPr>
      </w:pPr>
      <w:r w:rsidRPr="00ED4124">
        <w:rPr>
          <w:rFonts w:ascii="Arial" w:hAnsi="Arial" w:cs="Arial"/>
          <w:b/>
          <w:color w:val="0070C0"/>
          <w:sz w:val="32"/>
        </w:rPr>
        <w:t>Navigation</w:t>
      </w:r>
    </w:p>
    <w:p w14:paraId="51C7A192" w14:textId="77777777" w:rsidR="003A7B52" w:rsidRPr="00ED4124" w:rsidRDefault="003A7B52" w:rsidP="003A7B52">
      <w:pPr>
        <w:pStyle w:val="NormalWeb"/>
        <w:spacing w:before="0" w:beforeAutospacing="0" w:after="0" w:afterAutospacing="0"/>
        <w:rPr>
          <w:rFonts w:ascii="Arial" w:eastAsiaTheme="minorEastAsia" w:hAnsi="Arial" w:cs="Arial"/>
          <w:color w:val="000000" w:themeColor="text1"/>
          <w:kern w:val="24"/>
        </w:rPr>
      </w:pPr>
    </w:p>
    <w:p w14:paraId="440388DC" w14:textId="72DADFC6" w:rsidR="003A7B52" w:rsidRPr="00E659C5" w:rsidRDefault="003A7B52" w:rsidP="003A7B52">
      <w:pPr>
        <w:pStyle w:val="NormalWeb"/>
        <w:spacing w:before="0" w:beforeAutospacing="0" w:after="0" w:afterAutospacing="0"/>
        <w:rPr>
          <w:rFonts w:ascii="Arial" w:eastAsiaTheme="minorEastAsia" w:hAnsi="Arial" w:cs="Arial"/>
          <w:b/>
          <w:kern w:val="24"/>
        </w:rPr>
      </w:pPr>
      <w:r w:rsidRPr="00E659C5">
        <w:rPr>
          <w:rFonts w:ascii="Arial" w:eastAsiaTheme="minorEastAsia" w:hAnsi="Arial" w:cs="Arial"/>
          <w:b/>
          <w:kern w:val="24"/>
        </w:rPr>
        <w:t>Hyperlinks</w:t>
      </w:r>
    </w:p>
    <w:p w14:paraId="51FE20B6" w14:textId="77777777" w:rsidR="003A7B52" w:rsidRPr="00E659C5" w:rsidRDefault="003A7B52" w:rsidP="003A7B52">
      <w:pPr>
        <w:pStyle w:val="NormalWeb"/>
        <w:spacing w:before="0" w:beforeAutospacing="0" w:after="0" w:afterAutospacing="0"/>
        <w:rPr>
          <w:rFonts w:ascii="Arial" w:eastAsiaTheme="minorEastAsia" w:hAnsi="Arial" w:cs="Arial"/>
          <w:kern w:val="24"/>
        </w:rPr>
      </w:pPr>
    </w:p>
    <w:p w14:paraId="56A639C3" w14:textId="201775E7" w:rsidR="003A7B52" w:rsidRPr="00E659C5" w:rsidRDefault="003A7B52" w:rsidP="003A7B52">
      <w:pPr>
        <w:pStyle w:val="NormalWeb"/>
        <w:spacing w:before="0" w:beforeAutospacing="0" w:after="0" w:afterAutospacing="0"/>
        <w:rPr>
          <w:rFonts w:ascii="Arial" w:eastAsiaTheme="minorEastAsia" w:hAnsi="Arial" w:cs="Arial"/>
          <w:kern w:val="24"/>
        </w:rPr>
      </w:pPr>
      <w:r w:rsidRPr="00E659C5">
        <w:rPr>
          <w:rFonts w:ascii="Arial" w:eastAsiaTheme="minorEastAsia" w:hAnsi="Arial" w:cs="Arial"/>
          <w:kern w:val="24"/>
        </w:rPr>
        <w:t xml:space="preserve">This Handbook includes hyperlinks to enable you to jump to the information you need. Words containing </w:t>
      </w:r>
      <w:r w:rsidR="004B6553" w:rsidRPr="00E659C5">
        <w:rPr>
          <w:rFonts w:ascii="Arial" w:eastAsiaTheme="minorEastAsia" w:hAnsi="Arial" w:cs="Arial"/>
          <w:kern w:val="24"/>
        </w:rPr>
        <w:t>a hyperlink are underlined</w:t>
      </w:r>
      <w:r w:rsidRPr="00E659C5">
        <w:rPr>
          <w:rFonts w:ascii="Arial" w:eastAsiaTheme="minorEastAsia" w:hAnsi="Arial" w:cs="Arial"/>
          <w:kern w:val="24"/>
        </w:rPr>
        <w:t>.</w:t>
      </w:r>
    </w:p>
    <w:p w14:paraId="2AC59C28" w14:textId="77777777" w:rsidR="003A7B52" w:rsidRPr="00E659C5" w:rsidRDefault="003A7B52" w:rsidP="003A7B52">
      <w:pPr>
        <w:pStyle w:val="NormalWeb"/>
        <w:spacing w:before="0" w:beforeAutospacing="0" w:after="0" w:afterAutospacing="0"/>
        <w:rPr>
          <w:rFonts w:ascii="Arial" w:eastAsiaTheme="minorEastAsia" w:hAnsi="Arial" w:cs="Arial"/>
          <w:kern w:val="24"/>
        </w:rPr>
      </w:pPr>
    </w:p>
    <w:p w14:paraId="4202BF83" w14:textId="190F5C90" w:rsidR="003A7B52" w:rsidRPr="00E659C5" w:rsidRDefault="003A7B52" w:rsidP="003A7B52">
      <w:pPr>
        <w:pStyle w:val="NormalWeb"/>
        <w:spacing w:before="0" w:beforeAutospacing="0" w:after="0" w:afterAutospacing="0"/>
        <w:rPr>
          <w:rFonts w:ascii="Arial" w:eastAsiaTheme="minorEastAsia" w:hAnsi="Arial" w:cs="Arial"/>
          <w:b/>
          <w:kern w:val="24"/>
        </w:rPr>
      </w:pPr>
      <w:r w:rsidRPr="00E659C5">
        <w:rPr>
          <w:rFonts w:ascii="Arial" w:eastAsiaTheme="minorEastAsia" w:hAnsi="Arial" w:cs="Arial"/>
          <w:b/>
          <w:kern w:val="24"/>
        </w:rPr>
        <w:t>Searching with Keywords</w:t>
      </w:r>
    </w:p>
    <w:p w14:paraId="7D5EC039" w14:textId="77777777" w:rsidR="003A7B52" w:rsidRPr="00E659C5" w:rsidRDefault="003A7B52" w:rsidP="003A7B52">
      <w:pPr>
        <w:pStyle w:val="NormalWeb"/>
        <w:spacing w:before="0" w:beforeAutospacing="0" w:after="0" w:afterAutospacing="0"/>
        <w:rPr>
          <w:rFonts w:ascii="Arial" w:eastAsiaTheme="minorEastAsia" w:hAnsi="Arial" w:cs="Arial"/>
          <w:kern w:val="24"/>
        </w:rPr>
      </w:pPr>
    </w:p>
    <w:p w14:paraId="7E79DDFA" w14:textId="77777777" w:rsidR="003A7B52" w:rsidRPr="00E659C5" w:rsidRDefault="003A7B52" w:rsidP="003A7B52">
      <w:pPr>
        <w:pStyle w:val="NormalWeb"/>
        <w:spacing w:before="0" w:beforeAutospacing="0" w:after="0" w:afterAutospacing="0"/>
        <w:rPr>
          <w:rFonts w:ascii="Arial" w:eastAsiaTheme="minorEastAsia" w:hAnsi="Arial" w:cs="Arial"/>
          <w:kern w:val="24"/>
        </w:rPr>
      </w:pPr>
      <w:r w:rsidRPr="00E659C5">
        <w:rPr>
          <w:rFonts w:ascii="Arial" w:eastAsiaTheme="minorEastAsia" w:hAnsi="Arial" w:cs="Arial"/>
          <w:kern w:val="24"/>
        </w:rPr>
        <w:t xml:space="preserve">To help you find what you are looking for, this document is searchable. </w:t>
      </w:r>
    </w:p>
    <w:p w14:paraId="2445B469" w14:textId="77777777" w:rsidR="003A7B52" w:rsidRPr="00E659C5" w:rsidRDefault="003A7B52" w:rsidP="003A7B52">
      <w:pPr>
        <w:pStyle w:val="NormalWeb"/>
        <w:spacing w:before="0" w:beforeAutospacing="0" w:after="0" w:afterAutospacing="0"/>
        <w:rPr>
          <w:rFonts w:ascii="Arial" w:eastAsiaTheme="minorEastAsia" w:hAnsi="Arial" w:cs="Arial"/>
          <w:kern w:val="24"/>
        </w:rPr>
      </w:pPr>
      <w:r w:rsidRPr="00E659C5">
        <w:rPr>
          <w:rFonts w:ascii="Arial" w:eastAsiaTheme="minorEastAsia" w:hAnsi="Arial" w:cs="Arial"/>
          <w:kern w:val="24"/>
        </w:rPr>
        <w:t xml:space="preserve">Microsoft Users: Press the "Ctrl" and "F" keys to open the search bar. </w:t>
      </w:r>
    </w:p>
    <w:p w14:paraId="2126EBE6" w14:textId="77777777" w:rsidR="003A7B52" w:rsidRPr="00E659C5" w:rsidRDefault="003A7B52" w:rsidP="003A7B52">
      <w:pPr>
        <w:pStyle w:val="NormalWeb"/>
        <w:spacing w:before="0" w:beforeAutospacing="0" w:after="0" w:afterAutospacing="0"/>
        <w:rPr>
          <w:rFonts w:ascii="Arial" w:eastAsiaTheme="minorEastAsia" w:hAnsi="Arial" w:cs="Arial"/>
          <w:kern w:val="24"/>
        </w:rPr>
      </w:pPr>
      <w:r w:rsidRPr="00E659C5">
        <w:rPr>
          <w:rFonts w:ascii="Arial" w:eastAsiaTheme="minorEastAsia" w:hAnsi="Arial" w:cs="Arial"/>
          <w:kern w:val="24"/>
        </w:rPr>
        <w:t xml:space="preserve">Apple Mac Users: Press the “Command” and “F” keys to open the search bar. </w:t>
      </w:r>
    </w:p>
    <w:p w14:paraId="6D34A288" w14:textId="77777777" w:rsidR="003A7B52" w:rsidRPr="00E659C5" w:rsidRDefault="003A7B52" w:rsidP="003A7B52">
      <w:pPr>
        <w:pStyle w:val="NormalWeb"/>
        <w:spacing w:before="0" w:beforeAutospacing="0" w:after="0" w:afterAutospacing="0"/>
        <w:rPr>
          <w:rFonts w:ascii="Arial" w:eastAsiaTheme="minorEastAsia" w:hAnsi="Arial" w:cs="Arial"/>
          <w:kern w:val="24"/>
        </w:rPr>
      </w:pPr>
      <w:r w:rsidRPr="00E659C5">
        <w:rPr>
          <w:rFonts w:ascii="Arial" w:eastAsiaTheme="minorEastAsia" w:hAnsi="Arial" w:cs="Arial"/>
          <w:kern w:val="24"/>
        </w:rPr>
        <w:t>You can use the search facility by typing in a keyword</w:t>
      </w:r>
    </w:p>
    <w:p w14:paraId="77BA2ACD" w14:textId="77777777" w:rsidR="003A7B52" w:rsidRPr="00E659C5" w:rsidRDefault="003A7B52" w:rsidP="001D2E2F">
      <w:pPr>
        <w:pStyle w:val="SHHeading2"/>
        <w:jc w:val="left"/>
        <w:rPr>
          <w:rFonts w:ascii="Arial" w:hAnsi="Arial" w:cs="Arial"/>
          <w:b/>
          <w:sz w:val="24"/>
          <w:szCs w:val="24"/>
          <w:lang w:val="en-GB"/>
        </w:rPr>
      </w:pPr>
      <w:bookmarkStart w:id="6" w:name="_Toc460409006"/>
    </w:p>
    <w:p w14:paraId="3572A470" w14:textId="03D4046B" w:rsidR="00FC68C3" w:rsidRPr="00E659C5" w:rsidRDefault="00FC68C3" w:rsidP="001D2E2F">
      <w:pPr>
        <w:pStyle w:val="SHHeading2"/>
        <w:jc w:val="left"/>
        <w:rPr>
          <w:rFonts w:ascii="Arial" w:hAnsi="Arial" w:cs="Arial"/>
          <w:b/>
          <w:sz w:val="24"/>
          <w:szCs w:val="24"/>
          <w:lang w:val="en-GB"/>
        </w:rPr>
      </w:pPr>
      <w:r w:rsidRPr="00E659C5">
        <w:rPr>
          <w:rFonts w:ascii="Arial" w:hAnsi="Arial" w:cs="Arial"/>
          <w:b/>
          <w:sz w:val="24"/>
          <w:szCs w:val="24"/>
          <w:lang w:val="en-GB"/>
        </w:rPr>
        <w:t>Getting Around</w:t>
      </w:r>
      <w:bookmarkEnd w:id="6"/>
    </w:p>
    <w:p w14:paraId="0A1B3CAD" w14:textId="57CA7F31" w:rsidR="00FC68C3" w:rsidRPr="00E659C5" w:rsidRDefault="00F90002" w:rsidP="001D2E2F">
      <w:pPr>
        <w:pStyle w:val="SHNormal"/>
        <w:jc w:val="left"/>
        <w:rPr>
          <w:rFonts w:ascii="Arial" w:hAnsi="Arial" w:cs="Arial"/>
          <w:lang w:val="en-GB"/>
        </w:rPr>
      </w:pPr>
      <w:hyperlink r:id="rId19" w:history="1">
        <w:r w:rsidR="003A7B52" w:rsidRPr="00E659C5">
          <w:rPr>
            <w:rStyle w:val="Hyperlink"/>
            <w:rFonts w:ascii="Arial" w:hAnsi="Arial" w:cs="Arial"/>
            <w:color w:val="auto"/>
            <w:lang w:val="en-GB"/>
          </w:rPr>
          <w:t>Singleton</w:t>
        </w:r>
      </w:hyperlink>
      <w:r w:rsidR="003A7B52" w:rsidRPr="00E659C5">
        <w:rPr>
          <w:rFonts w:ascii="Arial" w:hAnsi="Arial" w:cs="Arial"/>
          <w:lang w:val="en-GB"/>
        </w:rPr>
        <w:t xml:space="preserve"> and </w:t>
      </w:r>
      <w:hyperlink r:id="rId20" w:history="1">
        <w:r w:rsidR="003A7B52" w:rsidRPr="00E659C5">
          <w:rPr>
            <w:rStyle w:val="Hyperlink"/>
            <w:rFonts w:ascii="Arial" w:hAnsi="Arial" w:cs="Arial"/>
            <w:color w:val="auto"/>
            <w:lang w:val="en-GB"/>
          </w:rPr>
          <w:t>Bay</w:t>
        </w:r>
      </w:hyperlink>
      <w:r w:rsidR="003A7B52" w:rsidRPr="00E659C5">
        <w:rPr>
          <w:rFonts w:ascii="Arial" w:hAnsi="Arial" w:cs="Arial"/>
          <w:lang w:val="en-GB"/>
        </w:rPr>
        <w:t xml:space="preserve"> </w:t>
      </w:r>
      <w:hyperlink r:id="rId21" w:history="1">
        <w:r w:rsidR="00FC68C3" w:rsidRPr="00E659C5">
          <w:rPr>
            <w:rStyle w:val="SHHyperlinkChar"/>
            <w:rFonts w:ascii="Arial" w:hAnsi="Arial" w:cs="Arial"/>
            <w:u w:val="none"/>
            <w:lang w:val="en-GB"/>
          </w:rPr>
          <w:t>campus maps</w:t>
        </w:r>
      </w:hyperlink>
      <w:r w:rsidR="00FC68C3" w:rsidRPr="00E659C5">
        <w:rPr>
          <w:rFonts w:ascii="Arial" w:hAnsi="Arial" w:cs="Arial"/>
          <w:lang w:val="en-GB"/>
        </w:rPr>
        <w:t xml:space="preserve"> will help you orientate yourself within your research environment and locate any social or support services you may need.</w:t>
      </w:r>
    </w:p>
    <w:p w14:paraId="66495242" w14:textId="77777777" w:rsidR="00342D63" w:rsidRDefault="00FC68C3" w:rsidP="00342D63">
      <w:pPr>
        <w:rPr>
          <w:rFonts w:ascii="Arial" w:hAnsi="Arial" w:cs="Arial"/>
          <w:lang w:val="en-GB"/>
        </w:rPr>
      </w:pPr>
      <w:r w:rsidRPr="00E659C5">
        <w:rPr>
          <w:rFonts w:ascii="Arial" w:hAnsi="Arial" w:cs="Arial"/>
          <w:lang w:val="en-GB"/>
        </w:rPr>
        <w:br w:type="page"/>
      </w:r>
    </w:p>
    <w:bookmarkEnd w:id="3"/>
    <w:bookmarkEnd w:id="4"/>
    <w:p w14:paraId="05E29BC2" w14:textId="77777777" w:rsidR="001400AB" w:rsidRDefault="001400AB" w:rsidP="004E2610">
      <w:pPr>
        <w:jc w:val="center"/>
        <w:rPr>
          <w:rFonts w:ascii="Arial" w:hAnsi="Arial" w:cs="Arial"/>
          <w:b/>
          <w:bCs/>
          <w:sz w:val="24"/>
          <w:szCs w:val="24"/>
        </w:rPr>
      </w:pPr>
    </w:p>
    <w:p w14:paraId="45C3C888" w14:textId="0CADE2CD" w:rsidR="004E2610" w:rsidRPr="004E2610" w:rsidRDefault="004E2610" w:rsidP="004E2610">
      <w:pPr>
        <w:jc w:val="center"/>
        <w:rPr>
          <w:rFonts w:ascii="Arial" w:hAnsi="Arial" w:cs="Arial"/>
          <w:b/>
          <w:bCs/>
          <w:sz w:val="24"/>
          <w:szCs w:val="24"/>
        </w:rPr>
      </w:pPr>
      <w:r w:rsidRPr="004E2610">
        <w:rPr>
          <w:rFonts w:ascii="Arial" w:hAnsi="Arial" w:cs="Arial"/>
          <w:b/>
          <w:bCs/>
          <w:sz w:val="24"/>
          <w:szCs w:val="24"/>
        </w:rPr>
        <w:t>Welcome to Swansea University!</w:t>
      </w:r>
    </w:p>
    <w:p w14:paraId="36398EA2" w14:textId="01694F8D" w:rsidR="00342D63" w:rsidRDefault="00342D63" w:rsidP="00342D63">
      <w:pPr>
        <w:pStyle w:val="SHNormal"/>
        <w:rPr>
          <w:rFonts w:ascii="Arial" w:hAnsi="Arial" w:cs="Arial"/>
          <w:b/>
          <w:bCs/>
          <w:lang w:val="en-GB" w:bidi="en-US"/>
        </w:rPr>
      </w:pPr>
    </w:p>
    <w:p w14:paraId="401D7950" w14:textId="77777777" w:rsidR="004E2610" w:rsidRPr="00342D63" w:rsidRDefault="004E2610" w:rsidP="00342D63">
      <w:pPr>
        <w:pStyle w:val="SHNormal"/>
        <w:rPr>
          <w:rFonts w:ascii="Arial" w:hAnsi="Arial" w:cs="Arial"/>
          <w:b/>
          <w:bCs/>
          <w:lang w:val="en-GB" w:bidi="en-US"/>
        </w:rPr>
      </w:pPr>
    </w:p>
    <w:p w14:paraId="29ACBC45" w14:textId="2A1AF27A" w:rsidR="002F3F3A" w:rsidRPr="00E659C5" w:rsidRDefault="002317E4" w:rsidP="001400AB">
      <w:pPr>
        <w:pStyle w:val="SHNormal"/>
        <w:jc w:val="center"/>
        <w:rPr>
          <w:lang w:val="en-GB"/>
        </w:rPr>
      </w:pPr>
      <w:r>
        <w:rPr>
          <w:noProof/>
        </w:rPr>
        <w:drawing>
          <wp:inline distT="0" distB="0" distL="0" distR="0" wp14:anchorId="66D50A49" wp14:editId="15F875CD">
            <wp:extent cx="3093554" cy="1371600"/>
            <wp:effectExtent l="0" t="0" r="5715" b="0"/>
            <wp:docPr id="4" name="Picture 4" descr="A picture containing text, person,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whiteboard&#10;&#10;Description automatically generated"/>
                    <pic:cNvPicPr/>
                  </pic:nvPicPr>
                  <pic:blipFill>
                    <a:blip r:embed="rId22"/>
                    <a:stretch>
                      <a:fillRect/>
                    </a:stretch>
                  </pic:blipFill>
                  <pic:spPr>
                    <a:xfrm>
                      <a:off x="0" y="0"/>
                      <a:ext cx="3122656" cy="1384503"/>
                    </a:xfrm>
                    <a:prstGeom prst="rect">
                      <a:avLst/>
                    </a:prstGeom>
                  </pic:spPr>
                </pic:pic>
              </a:graphicData>
            </a:graphic>
          </wp:inline>
        </w:drawing>
      </w:r>
    </w:p>
    <w:p w14:paraId="03E95C54" w14:textId="5CDF8017" w:rsidR="002F3F3A" w:rsidRPr="00E659C5" w:rsidRDefault="002F3F3A" w:rsidP="001D2E2F">
      <w:pPr>
        <w:pStyle w:val="SHNormal"/>
        <w:jc w:val="left"/>
        <w:rPr>
          <w:lang w:val="en-GB"/>
        </w:rPr>
      </w:pPr>
    </w:p>
    <w:p w14:paraId="434D88E6" w14:textId="77777777" w:rsidR="00342D63" w:rsidRPr="00342D63" w:rsidRDefault="00342D63" w:rsidP="00342D63">
      <w:pPr>
        <w:rPr>
          <w:rFonts w:ascii="Arial" w:hAnsi="Arial" w:cs="Arial"/>
          <w:sz w:val="24"/>
          <w:szCs w:val="24"/>
        </w:rPr>
      </w:pPr>
    </w:p>
    <w:p w14:paraId="6680BA25" w14:textId="77777777" w:rsidR="00342D63" w:rsidRPr="00342D63" w:rsidRDefault="00342D63" w:rsidP="00342D63">
      <w:pPr>
        <w:rPr>
          <w:rFonts w:ascii="Arial" w:hAnsi="Arial" w:cs="Arial"/>
          <w:sz w:val="24"/>
          <w:szCs w:val="24"/>
        </w:rPr>
      </w:pPr>
      <w:r w:rsidRPr="00342D63">
        <w:rPr>
          <w:rFonts w:ascii="Arial" w:hAnsi="Arial" w:cs="Arial"/>
          <w:sz w:val="24"/>
          <w:szCs w:val="24"/>
        </w:rPr>
        <w:t xml:space="preserve">It is my great pleasure to welcome you (back) to Swansea University, as a member of the Postgraduate Research community. </w:t>
      </w:r>
    </w:p>
    <w:p w14:paraId="0D63B755" w14:textId="77777777" w:rsidR="00342D63" w:rsidRDefault="00342D63" w:rsidP="00342D63">
      <w:pPr>
        <w:rPr>
          <w:rFonts w:ascii="Arial" w:hAnsi="Arial" w:cs="Arial"/>
          <w:sz w:val="24"/>
          <w:szCs w:val="24"/>
        </w:rPr>
      </w:pPr>
    </w:p>
    <w:p w14:paraId="7372098F" w14:textId="32D74955" w:rsidR="00342D63" w:rsidRPr="00342D63" w:rsidRDefault="00342D63" w:rsidP="00342D63">
      <w:pPr>
        <w:rPr>
          <w:rFonts w:ascii="Arial" w:hAnsi="Arial" w:cs="Arial"/>
          <w:sz w:val="24"/>
          <w:szCs w:val="24"/>
        </w:rPr>
      </w:pPr>
      <w:r w:rsidRPr="00342D63">
        <w:rPr>
          <w:rFonts w:ascii="Arial" w:hAnsi="Arial" w:cs="Arial"/>
          <w:sz w:val="24"/>
          <w:szCs w:val="24"/>
        </w:rPr>
        <w:t xml:space="preserve">Whether you are a brand new or returning student, I hope the journey you are on will be a rewarding and enjoyable one. Carrying out research at postgraduate level is all about asking difficult questions and attempting to answer them. While at undergraduate level the answers are known (hint: they are in the drawer of the professor’s desk), this should not be the case now. Together with your supervisor(s) and other colleagues in your Department and/or School, you will contribute to advance your research subject area. The feeling of achievement when your first paper is accepted is a wonderful one, I can </w:t>
      </w:r>
      <w:r w:rsidR="00D4316B">
        <w:rPr>
          <w:rFonts w:ascii="Arial" w:hAnsi="Arial" w:cs="Arial"/>
          <w:sz w:val="24"/>
          <w:szCs w:val="24"/>
        </w:rPr>
        <w:t>say</w:t>
      </w:r>
      <w:r w:rsidRPr="00342D63">
        <w:rPr>
          <w:rFonts w:ascii="Arial" w:hAnsi="Arial" w:cs="Arial"/>
          <w:sz w:val="24"/>
          <w:szCs w:val="24"/>
        </w:rPr>
        <w:t xml:space="preserve"> from experience.</w:t>
      </w:r>
    </w:p>
    <w:p w14:paraId="78E5B745" w14:textId="08251042" w:rsidR="00342D63" w:rsidRPr="00342D63" w:rsidRDefault="00342D63" w:rsidP="00342D63">
      <w:pPr>
        <w:rPr>
          <w:rFonts w:ascii="Arial" w:hAnsi="Arial" w:cs="Arial"/>
          <w:sz w:val="24"/>
          <w:szCs w:val="24"/>
        </w:rPr>
      </w:pPr>
      <w:r w:rsidRPr="00342D63">
        <w:rPr>
          <w:rFonts w:ascii="Arial" w:hAnsi="Arial" w:cs="Arial"/>
          <w:sz w:val="24"/>
          <w:szCs w:val="24"/>
        </w:rPr>
        <w:t>In addition, there are plenty of opportunities to enhance your skill</w:t>
      </w:r>
      <w:r w:rsidR="00D4316B">
        <w:rPr>
          <w:rFonts w:ascii="Arial" w:hAnsi="Arial" w:cs="Arial"/>
          <w:sz w:val="24"/>
          <w:szCs w:val="24"/>
        </w:rPr>
        <w:t>s</w:t>
      </w:r>
      <w:r w:rsidRPr="00342D63">
        <w:rPr>
          <w:rFonts w:ascii="Arial" w:hAnsi="Arial" w:cs="Arial"/>
          <w:sz w:val="24"/>
          <w:szCs w:val="24"/>
        </w:rPr>
        <w:t xml:space="preserve"> set, both within your subject and more generally. Your Faculty and the University offer many training courses, some of which are compulsory, and I urge you to use these to your advantage, to enhance your experience and be well prepared for life after graduation.</w:t>
      </w:r>
    </w:p>
    <w:p w14:paraId="67C1ECAC" w14:textId="77777777" w:rsidR="00342D63" w:rsidRDefault="00342D63" w:rsidP="00342D63">
      <w:pPr>
        <w:rPr>
          <w:rFonts w:ascii="Arial" w:hAnsi="Arial" w:cs="Arial"/>
          <w:sz w:val="24"/>
          <w:szCs w:val="24"/>
        </w:rPr>
      </w:pPr>
    </w:p>
    <w:p w14:paraId="1FB4C9E1" w14:textId="457D01FC" w:rsidR="00342D63" w:rsidRPr="00342D63" w:rsidRDefault="00342D63" w:rsidP="00342D63">
      <w:pPr>
        <w:rPr>
          <w:rFonts w:ascii="Arial" w:hAnsi="Arial" w:cs="Arial"/>
          <w:sz w:val="24"/>
          <w:szCs w:val="24"/>
        </w:rPr>
      </w:pPr>
      <w:r w:rsidRPr="00342D63">
        <w:rPr>
          <w:rFonts w:ascii="Arial" w:hAnsi="Arial" w:cs="Arial"/>
          <w:sz w:val="24"/>
          <w:szCs w:val="24"/>
        </w:rPr>
        <w:t xml:space="preserve">In the current COVID situation, we need to adapt and innovate to continue to be supportive and successful. At Swansea University, we are committed to making sure our students are fully involved in and informed about whatever needs to be done to face the challenges ahead. </w:t>
      </w:r>
    </w:p>
    <w:p w14:paraId="6D84899C" w14:textId="77777777" w:rsidR="00342D63" w:rsidRDefault="00342D63" w:rsidP="00342D63">
      <w:pPr>
        <w:rPr>
          <w:rFonts w:ascii="Arial" w:hAnsi="Arial" w:cs="Arial"/>
          <w:sz w:val="24"/>
          <w:szCs w:val="24"/>
        </w:rPr>
      </w:pPr>
    </w:p>
    <w:p w14:paraId="75B1814B" w14:textId="15A1714E" w:rsidR="00342D63" w:rsidRPr="00342D63" w:rsidRDefault="00342D63" w:rsidP="00342D63">
      <w:pPr>
        <w:rPr>
          <w:rFonts w:ascii="Arial" w:hAnsi="Arial" w:cs="Arial"/>
          <w:sz w:val="24"/>
          <w:szCs w:val="24"/>
        </w:rPr>
      </w:pPr>
      <w:r w:rsidRPr="00342D63">
        <w:rPr>
          <w:rFonts w:ascii="Arial" w:hAnsi="Arial" w:cs="Arial"/>
          <w:sz w:val="24"/>
          <w:szCs w:val="24"/>
        </w:rPr>
        <w:t xml:space="preserve">Working in partnership with our students is important to us. We work hard to break down barriers and value the contribution of everyone. Our goal is a community that everyone feels part of, and where everyone’s contributions are valued. Always feel free to talk to academic staff, administrators, and your fellow students - I’m sure you will find a friendly helping hand ready to assist you. </w:t>
      </w:r>
    </w:p>
    <w:p w14:paraId="35BA222B" w14:textId="77777777" w:rsidR="00342D63" w:rsidRPr="00342D63" w:rsidRDefault="00342D63" w:rsidP="00342D63">
      <w:pPr>
        <w:rPr>
          <w:rFonts w:ascii="Arial" w:hAnsi="Arial" w:cs="Arial"/>
          <w:sz w:val="24"/>
          <w:szCs w:val="24"/>
        </w:rPr>
      </w:pPr>
    </w:p>
    <w:p w14:paraId="40BD9247" w14:textId="10ED674E" w:rsidR="00342D63" w:rsidRDefault="00342D63" w:rsidP="00342D63">
      <w:pPr>
        <w:rPr>
          <w:rFonts w:ascii="Arial" w:hAnsi="Arial" w:cs="Arial"/>
          <w:sz w:val="24"/>
          <w:szCs w:val="24"/>
        </w:rPr>
      </w:pPr>
      <w:r w:rsidRPr="00342D63">
        <w:rPr>
          <w:rFonts w:ascii="Arial" w:hAnsi="Arial" w:cs="Arial"/>
          <w:sz w:val="24"/>
          <w:szCs w:val="24"/>
        </w:rPr>
        <w:t>I wish you a fruitful academic year.</w:t>
      </w:r>
    </w:p>
    <w:p w14:paraId="7EA0DF11" w14:textId="77777777" w:rsidR="00D4316B" w:rsidRPr="00342D63" w:rsidRDefault="00D4316B" w:rsidP="00342D63">
      <w:pPr>
        <w:rPr>
          <w:rFonts w:ascii="Arial" w:hAnsi="Arial" w:cs="Arial"/>
          <w:sz w:val="24"/>
          <w:szCs w:val="24"/>
        </w:rPr>
      </w:pPr>
    </w:p>
    <w:p w14:paraId="2883B084" w14:textId="77777777" w:rsidR="00342D63" w:rsidRPr="00342D63" w:rsidRDefault="00342D63" w:rsidP="00342D63">
      <w:pPr>
        <w:rPr>
          <w:rFonts w:ascii="Arial" w:hAnsi="Arial" w:cs="Arial"/>
          <w:sz w:val="24"/>
          <w:szCs w:val="24"/>
        </w:rPr>
      </w:pPr>
      <w:r w:rsidRPr="00342D63">
        <w:rPr>
          <w:rFonts w:ascii="Arial" w:hAnsi="Arial" w:cs="Arial"/>
          <w:sz w:val="24"/>
          <w:szCs w:val="24"/>
        </w:rPr>
        <w:t>Gert</w:t>
      </w:r>
    </w:p>
    <w:p w14:paraId="5F1772FF" w14:textId="77777777" w:rsidR="00342D63" w:rsidRPr="00342D63" w:rsidRDefault="00342D63" w:rsidP="00342D63">
      <w:pPr>
        <w:rPr>
          <w:rFonts w:ascii="Arial" w:hAnsi="Arial" w:cs="Arial"/>
          <w:sz w:val="24"/>
          <w:szCs w:val="24"/>
        </w:rPr>
      </w:pPr>
    </w:p>
    <w:p w14:paraId="21A37F93" w14:textId="77777777" w:rsidR="00342D63" w:rsidRPr="00342D63" w:rsidRDefault="00342D63" w:rsidP="00342D63">
      <w:pPr>
        <w:rPr>
          <w:rFonts w:ascii="Arial" w:hAnsi="Arial" w:cs="Arial"/>
          <w:b/>
          <w:bCs/>
          <w:sz w:val="24"/>
          <w:szCs w:val="24"/>
        </w:rPr>
      </w:pPr>
      <w:r w:rsidRPr="00342D63">
        <w:rPr>
          <w:rFonts w:ascii="Arial" w:hAnsi="Arial" w:cs="Arial"/>
          <w:b/>
          <w:bCs/>
          <w:sz w:val="24"/>
          <w:szCs w:val="24"/>
        </w:rPr>
        <w:t xml:space="preserve">Prof Gert </w:t>
      </w:r>
      <w:proofErr w:type="spellStart"/>
      <w:r w:rsidRPr="00342D63">
        <w:rPr>
          <w:rFonts w:ascii="Arial" w:hAnsi="Arial" w:cs="Arial"/>
          <w:b/>
          <w:bCs/>
          <w:sz w:val="24"/>
          <w:szCs w:val="24"/>
        </w:rPr>
        <w:t>Aarts</w:t>
      </w:r>
      <w:proofErr w:type="spellEnd"/>
      <w:r w:rsidRPr="00342D63">
        <w:rPr>
          <w:rFonts w:ascii="Arial" w:hAnsi="Arial" w:cs="Arial"/>
          <w:b/>
          <w:bCs/>
          <w:sz w:val="24"/>
          <w:szCs w:val="24"/>
        </w:rPr>
        <w:t xml:space="preserve"> FLSW</w:t>
      </w:r>
    </w:p>
    <w:p w14:paraId="1861E333" w14:textId="77777777" w:rsidR="00342D63" w:rsidRPr="00342D63" w:rsidRDefault="00342D63" w:rsidP="00342D63">
      <w:pPr>
        <w:rPr>
          <w:rFonts w:ascii="Arial" w:hAnsi="Arial" w:cs="Arial"/>
          <w:b/>
          <w:bCs/>
          <w:sz w:val="24"/>
          <w:szCs w:val="24"/>
        </w:rPr>
      </w:pPr>
      <w:r w:rsidRPr="00342D63">
        <w:rPr>
          <w:rFonts w:ascii="Arial" w:hAnsi="Arial" w:cs="Arial"/>
          <w:b/>
          <w:bCs/>
          <w:sz w:val="24"/>
          <w:szCs w:val="24"/>
        </w:rPr>
        <w:t>Deputy Pro-Vice Chancellor for Postgraduate Research</w:t>
      </w:r>
    </w:p>
    <w:p w14:paraId="22D452B9" w14:textId="7C9A972B" w:rsidR="00D64A3A" w:rsidRDefault="00342D63">
      <w:pPr>
        <w:rPr>
          <w:rFonts w:ascii="Arial" w:hAnsi="Arial" w:cs="Arial"/>
          <w:b/>
          <w:bCs/>
          <w:sz w:val="24"/>
          <w:szCs w:val="24"/>
        </w:rPr>
      </w:pPr>
      <w:r w:rsidRPr="00342D63">
        <w:rPr>
          <w:rFonts w:ascii="Arial" w:hAnsi="Arial" w:cs="Arial"/>
          <w:b/>
          <w:bCs/>
          <w:sz w:val="24"/>
          <w:szCs w:val="24"/>
        </w:rPr>
        <w:t>Swansea University</w:t>
      </w:r>
      <w:r w:rsidR="00D64A3A">
        <w:rPr>
          <w:rFonts w:ascii="Arial" w:hAnsi="Arial" w:cs="Arial"/>
          <w:b/>
          <w:bCs/>
          <w:sz w:val="24"/>
          <w:szCs w:val="24"/>
        </w:rPr>
        <w:br w:type="page"/>
      </w:r>
    </w:p>
    <w:p w14:paraId="303FD007" w14:textId="77777777" w:rsidR="00D4316B" w:rsidRDefault="00D4316B" w:rsidP="00D4316B">
      <w:pPr>
        <w:jc w:val="center"/>
        <w:rPr>
          <w:rFonts w:ascii="Arial" w:hAnsi="Arial" w:cs="Arial"/>
          <w:b/>
          <w:bCs/>
          <w:sz w:val="24"/>
          <w:szCs w:val="24"/>
          <w:lang w:val="en-GB"/>
        </w:rPr>
      </w:pPr>
      <w:r>
        <w:rPr>
          <w:rFonts w:ascii="Arial" w:hAnsi="Arial" w:cs="Arial"/>
          <w:b/>
          <w:bCs/>
          <w:sz w:val="24"/>
          <w:szCs w:val="24"/>
          <w:lang w:val="en-GB"/>
        </w:rPr>
        <w:lastRenderedPageBreak/>
        <w:t>Welcome to the Faculty of Humanities and Social Sciences</w:t>
      </w:r>
    </w:p>
    <w:p w14:paraId="58D34CA7" w14:textId="3D3079F6" w:rsidR="009314CC" w:rsidRDefault="009314CC" w:rsidP="00342D63">
      <w:pPr>
        <w:rPr>
          <w:rFonts w:ascii="Arial" w:hAnsi="Arial" w:cs="Arial"/>
          <w:b/>
          <w:bCs/>
          <w:sz w:val="24"/>
          <w:szCs w:val="24"/>
        </w:rPr>
      </w:pPr>
    </w:p>
    <w:p w14:paraId="07C39D4D" w14:textId="083A4CA7" w:rsidR="009314CC" w:rsidRPr="00342D63" w:rsidRDefault="00AB3E61" w:rsidP="00AB3E61">
      <w:pPr>
        <w:jc w:val="center"/>
        <w:rPr>
          <w:rFonts w:ascii="Arial" w:hAnsi="Arial" w:cs="Arial"/>
          <w:b/>
          <w:bCs/>
          <w:sz w:val="24"/>
          <w:szCs w:val="24"/>
        </w:rPr>
      </w:pPr>
      <w:r>
        <w:rPr>
          <w:noProof/>
        </w:rPr>
        <w:drawing>
          <wp:inline distT="0" distB="0" distL="0" distR="0" wp14:anchorId="4DA5848C" wp14:editId="1A8935FD">
            <wp:extent cx="1631354" cy="16459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35542" cy="1650145"/>
                    </a:xfrm>
                    <a:prstGeom prst="rect">
                      <a:avLst/>
                    </a:prstGeom>
                    <a:noFill/>
                    <a:ln>
                      <a:noFill/>
                    </a:ln>
                  </pic:spPr>
                </pic:pic>
              </a:graphicData>
            </a:graphic>
          </wp:inline>
        </w:drawing>
      </w:r>
    </w:p>
    <w:p w14:paraId="48E819B6" w14:textId="77777777" w:rsidR="00342D63" w:rsidRDefault="00342D63" w:rsidP="00217850">
      <w:pPr>
        <w:rPr>
          <w:rFonts w:ascii="Arial" w:hAnsi="Arial" w:cs="Arial"/>
          <w:b/>
          <w:bCs/>
          <w:sz w:val="24"/>
          <w:szCs w:val="24"/>
          <w:lang w:val="en-GB"/>
        </w:rPr>
      </w:pPr>
    </w:p>
    <w:p w14:paraId="5A487CE5" w14:textId="77777777" w:rsidR="00342D63" w:rsidRDefault="00342D63" w:rsidP="00217850">
      <w:pPr>
        <w:rPr>
          <w:rFonts w:ascii="Arial" w:hAnsi="Arial" w:cs="Arial"/>
          <w:b/>
          <w:bCs/>
          <w:sz w:val="24"/>
          <w:szCs w:val="24"/>
          <w:lang w:val="en-GB"/>
        </w:rPr>
      </w:pPr>
    </w:p>
    <w:p w14:paraId="60145EC6" w14:textId="60D0D6D6" w:rsidR="00216326" w:rsidRPr="00216326" w:rsidRDefault="00216326" w:rsidP="00216326">
      <w:pPr>
        <w:pStyle w:val="xmsonormal"/>
        <w:rPr>
          <w:rFonts w:ascii="Arial" w:hAnsi="Arial" w:cs="Arial"/>
        </w:rPr>
      </w:pPr>
      <w:r w:rsidRPr="00216326">
        <w:rPr>
          <w:rFonts w:ascii="Arial" w:hAnsi="Arial" w:cs="Arial"/>
        </w:rPr>
        <w:t xml:space="preserve">As Head of the School of Culture &amp; Communication I am delighted to welcome you to your studies here at Swansea University.  Our research into the nature, purpose and impact of the arts and humanities within society and the world is vital and you </w:t>
      </w:r>
      <w:r w:rsidR="00D4316B">
        <w:rPr>
          <w:rFonts w:ascii="Arial" w:hAnsi="Arial" w:cs="Arial"/>
        </w:rPr>
        <w:t xml:space="preserve">will </w:t>
      </w:r>
      <w:r w:rsidRPr="00216326">
        <w:rPr>
          <w:rFonts w:ascii="Arial" w:hAnsi="Arial" w:cs="Arial"/>
        </w:rPr>
        <w:t>play a key role in developing new ideas, concepts and challenges for the future.  I hope you will enjoy being part of our thriving research environment and make the most of training and participation opportunities.  Good luck with your studies</w:t>
      </w:r>
      <w:r w:rsidR="00D4316B">
        <w:rPr>
          <w:rFonts w:ascii="Arial" w:hAnsi="Arial" w:cs="Arial"/>
        </w:rPr>
        <w:t>.</w:t>
      </w:r>
      <w:r w:rsidRPr="00216326">
        <w:rPr>
          <w:rFonts w:ascii="Arial" w:hAnsi="Arial" w:cs="Arial"/>
        </w:rPr>
        <w:t xml:space="preserve">  </w:t>
      </w:r>
    </w:p>
    <w:p w14:paraId="6970002E" w14:textId="77777777" w:rsidR="00216326" w:rsidRPr="00216326" w:rsidRDefault="00216326" w:rsidP="00216326">
      <w:pPr>
        <w:pStyle w:val="xmsonormal"/>
        <w:rPr>
          <w:rFonts w:ascii="Arial" w:hAnsi="Arial" w:cs="Arial"/>
        </w:rPr>
      </w:pPr>
    </w:p>
    <w:p w14:paraId="281030F6" w14:textId="77777777" w:rsidR="00C67D8C" w:rsidRDefault="00216326" w:rsidP="00216326">
      <w:pPr>
        <w:pStyle w:val="xmsonormal"/>
        <w:rPr>
          <w:rFonts w:ascii="Arial" w:hAnsi="Arial" w:cs="Arial"/>
          <w:b/>
          <w:bCs/>
        </w:rPr>
      </w:pPr>
      <w:r w:rsidRPr="00216326">
        <w:rPr>
          <w:rFonts w:ascii="Arial" w:hAnsi="Arial" w:cs="Arial"/>
          <w:b/>
          <w:bCs/>
        </w:rPr>
        <w:t xml:space="preserve">Dr Sian Rees, Associate Professor </w:t>
      </w:r>
    </w:p>
    <w:p w14:paraId="0A1F37B4" w14:textId="77777777" w:rsidR="00C67D8C" w:rsidRDefault="00216326" w:rsidP="00216326">
      <w:pPr>
        <w:pStyle w:val="xmsonormal"/>
        <w:rPr>
          <w:rFonts w:ascii="Arial" w:hAnsi="Arial" w:cs="Arial"/>
          <w:b/>
          <w:bCs/>
        </w:rPr>
      </w:pPr>
      <w:r w:rsidRPr="00216326">
        <w:rPr>
          <w:rFonts w:ascii="Arial" w:hAnsi="Arial" w:cs="Arial"/>
          <w:b/>
          <w:bCs/>
        </w:rPr>
        <w:t>Head of School of Culture &amp; Communication</w:t>
      </w:r>
      <w:r w:rsidR="00C67D8C">
        <w:rPr>
          <w:rFonts w:ascii="Arial" w:hAnsi="Arial" w:cs="Arial"/>
          <w:b/>
          <w:bCs/>
        </w:rPr>
        <w:t xml:space="preserve"> </w:t>
      </w:r>
    </w:p>
    <w:p w14:paraId="015072B2" w14:textId="13464705" w:rsidR="00216326" w:rsidRPr="00216326" w:rsidRDefault="00C67D8C" w:rsidP="00216326">
      <w:pPr>
        <w:pStyle w:val="xmsonormal"/>
        <w:rPr>
          <w:rFonts w:ascii="Arial" w:hAnsi="Arial" w:cs="Arial"/>
          <w:b/>
          <w:bCs/>
        </w:rPr>
      </w:pPr>
      <w:r>
        <w:rPr>
          <w:rFonts w:ascii="Arial" w:hAnsi="Arial" w:cs="Arial"/>
          <w:b/>
          <w:bCs/>
        </w:rPr>
        <w:t>Faculty of Humanities and Social Sciences, Swansea University</w:t>
      </w:r>
    </w:p>
    <w:p w14:paraId="56C9EDDA" w14:textId="77777777" w:rsidR="00216326" w:rsidRDefault="00216326" w:rsidP="00217850">
      <w:pPr>
        <w:rPr>
          <w:rFonts w:ascii="Arial" w:hAnsi="Arial" w:cs="Arial"/>
          <w:b/>
          <w:bCs/>
          <w:sz w:val="24"/>
          <w:szCs w:val="24"/>
          <w:lang w:val="en-GB"/>
        </w:rPr>
      </w:pPr>
    </w:p>
    <w:p w14:paraId="0F96470A" w14:textId="77777777" w:rsidR="00216326" w:rsidRDefault="00216326" w:rsidP="00217850">
      <w:pPr>
        <w:rPr>
          <w:rFonts w:ascii="Arial" w:hAnsi="Arial" w:cs="Arial"/>
          <w:b/>
          <w:bCs/>
          <w:sz w:val="24"/>
          <w:szCs w:val="24"/>
          <w:lang w:val="en-GB"/>
        </w:rPr>
      </w:pPr>
    </w:p>
    <w:p w14:paraId="33F2014F" w14:textId="77777777" w:rsidR="00216326" w:rsidRDefault="00216326" w:rsidP="00217850">
      <w:pPr>
        <w:rPr>
          <w:rFonts w:ascii="Arial" w:hAnsi="Arial" w:cs="Arial"/>
          <w:b/>
          <w:bCs/>
          <w:sz w:val="24"/>
          <w:szCs w:val="24"/>
          <w:lang w:val="en-GB"/>
        </w:rPr>
      </w:pPr>
    </w:p>
    <w:p w14:paraId="7A8940E0" w14:textId="77777777" w:rsidR="00941877" w:rsidRDefault="00941877" w:rsidP="00217850">
      <w:pPr>
        <w:rPr>
          <w:rFonts w:ascii="Arial" w:hAnsi="Arial" w:cs="Arial"/>
          <w:b/>
          <w:bCs/>
          <w:sz w:val="24"/>
          <w:szCs w:val="24"/>
          <w:lang w:val="en-GB"/>
        </w:rPr>
      </w:pPr>
    </w:p>
    <w:p w14:paraId="1CF106E0" w14:textId="77777777" w:rsidR="00941877" w:rsidRDefault="00941877" w:rsidP="00217850">
      <w:pPr>
        <w:rPr>
          <w:rFonts w:ascii="Arial" w:hAnsi="Arial" w:cs="Arial"/>
          <w:b/>
          <w:bCs/>
          <w:sz w:val="24"/>
          <w:szCs w:val="24"/>
          <w:lang w:val="en-GB"/>
        </w:rPr>
      </w:pPr>
    </w:p>
    <w:p w14:paraId="1EC5CD4F" w14:textId="2907C078" w:rsidR="00217850" w:rsidRPr="00ED4124" w:rsidRDefault="00D03824" w:rsidP="006F34A2">
      <w:pPr>
        <w:jc w:val="center"/>
        <w:rPr>
          <w:rFonts w:ascii="Arial" w:hAnsi="Arial" w:cs="Arial"/>
          <w:b/>
          <w:bCs/>
          <w:sz w:val="24"/>
          <w:szCs w:val="24"/>
          <w:lang w:val="en-GB"/>
        </w:rPr>
      </w:pPr>
      <w:r w:rsidRPr="00ED4124">
        <w:rPr>
          <w:rFonts w:ascii="Arial" w:hAnsi="Arial" w:cs="Arial"/>
          <w:b/>
          <w:bCs/>
          <w:sz w:val="24"/>
          <w:szCs w:val="24"/>
          <w:lang w:val="en-GB"/>
        </w:rPr>
        <w:t xml:space="preserve">Mission Statement of the </w:t>
      </w:r>
      <w:r w:rsidR="00A16A1A">
        <w:rPr>
          <w:rFonts w:ascii="Arial" w:hAnsi="Arial" w:cs="Arial"/>
          <w:b/>
          <w:bCs/>
          <w:sz w:val="24"/>
          <w:szCs w:val="24"/>
          <w:lang w:val="en-GB"/>
        </w:rPr>
        <w:t>Faculty of Humanities and Social Sciences</w:t>
      </w:r>
    </w:p>
    <w:p w14:paraId="0CA7A36B" w14:textId="77777777" w:rsidR="00217850" w:rsidRPr="00ED4124" w:rsidRDefault="00217850" w:rsidP="00217850">
      <w:pPr>
        <w:rPr>
          <w:rFonts w:ascii="Arial" w:hAnsi="Arial" w:cs="Arial"/>
          <w:sz w:val="24"/>
          <w:szCs w:val="24"/>
          <w:lang w:val="en-GB"/>
        </w:rPr>
      </w:pPr>
    </w:p>
    <w:p w14:paraId="25621E73" w14:textId="15981F55" w:rsidR="00217850" w:rsidRPr="00ED4124" w:rsidRDefault="004C7732" w:rsidP="004B3140">
      <w:pPr>
        <w:rPr>
          <w:rFonts w:ascii="Arial" w:hAnsi="Arial" w:cs="Arial"/>
          <w:color w:val="FF0000"/>
          <w:sz w:val="24"/>
          <w:szCs w:val="24"/>
          <w:lang w:val="en-GB"/>
        </w:rPr>
      </w:pPr>
      <w:r>
        <w:rPr>
          <w:rFonts w:ascii="Arial" w:hAnsi="Arial" w:cs="Arial"/>
          <w:sz w:val="24"/>
          <w:szCs w:val="24"/>
          <w:lang w:val="en-GB"/>
        </w:rPr>
        <w:t xml:space="preserve">The Faculty of Humanities and Social Sciences are </w:t>
      </w:r>
      <w:r w:rsidR="00217850" w:rsidRPr="00ED4124">
        <w:rPr>
          <w:rFonts w:ascii="Arial" w:hAnsi="Arial" w:cs="Arial"/>
          <w:sz w:val="24"/>
          <w:szCs w:val="24"/>
          <w:lang w:val="en-GB"/>
        </w:rPr>
        <w:t xml:space="preserve">committed to the pursuit of excellence in its teaching and research. The </w:t>
      </w:r>
      <w:r>
        <w:rPr>
          <w:rFonts w:ascii="Arial" w:hAnsi="Arial" w:cs="Arial"/>
          <w:sz w:val="24"/>
          <w:szCs w:val="24"/>
          <w:lang w:val="en-GB"/>
        </w:rPr>
        <w:t>Faculty</w:t>
      </w:r>
      <w:r w:rsidR="00217850" w:rsidRPr="00ED4124">
        <w:rPr>
          <w:rFonts w:ascii="Arial" w:hAnsi="Arial" w:cs="Arial"/>
          <w:sz w:val="24"/>
          <w:szCs w:val="24"/>
          <w:lang w:val="en-GB"/>
        </w:rPr>
        <w:t xml:space="preserve"> will manage its human, physical and financial resources to provide a supportive academic environment for students and researchers that will raise ambitions and mobilise energies. It will deliver an outstanding student experience in which teaching and learning are based on our research and on the needs of our students and of society. The </w:t>
      </w:r>
      <w:r w:rsidR="00AD69D0">
        <w:rPr>
          <w:rFonts w:ascii="Arial" w:hAnsi="Arial" w:cs="Arial"/>
          <w:sz w:val="24"/>
          <w:szCs w:val="24"/>
          <w:lang w:val="en-GB"/>
        </w:rPr>
        <w:t xml:space="preserve">Faculty’s </w:t>
      </w:r>
      <w:r w:rsidR="00217850" w:rsidRPr="00ED4124">
        <w:rPr>
          <w:rFonts w:ascii="Arial" w:hAnsi="Arial" w:cs="Arial"/>
          <w:sz w:val="24"/>
          <w:szCs w:val="24"/>
          <w:lang w:val="en-GB"/>
        </w:rPr>
        <w:t>academic staff and its research students will all pursue advanced research. Working together we will promote cross-disciplinary research both in the communal and cultural life of Wales, and across the International community.</w:t>
      </w:r>
    </w:p>
    <w:p w14:paraId="08D4589E" w14:textId="77777777" w:rsidR="00217850" w:rsidRPr="00ED4124" w:rsidRDefault="00217850" w:rsidP="00217850">
      <w:pPr>
        <w:rPr>
          <w:rFonts w:ascii="Arial" w:hAnsi="Arial" w:cs="Arial"/>
          <w:b/>
          <w:bCs/>
          <w:sz w:val="24"/>
          <w:szCs w:val="24"/>
          <w:lang w:val="en-GB"/>
        </w:rPr>
      </w:pPr>
    </w:p>
    <w:p w14:paraId="1705BDF2" w14:textId="77777777" w:rsidR="00217850" w:rsidRPr="00ED4124" w:rsidRDefault="00217850" w:rsidP="00217850">
      <w:pPr>
        <w:rPr>
          <w:rFonts w:ascii="Arial" w:hAnsi="Arial" w:cs="Arial"/>
          <w:b/>
          <w:bCs/>
          <w:sz w:val="24"/>
          <w:szCs w:val="24"/>
          <w:lang w:val="en-GB"/>
        </w:rPr>
      </w:pPr>
    </w:p>
    <w:p w14:paraId="290BCF20" w14:textId="77777777" w:rsidR="00941877" w:rsidRDefault="00941877" w:rsidP="00217850">
      <w:pPr>
        <w:rPr>
          <w:rFonts w:ascii="Arial" w:hAnsi="Arial" w:cs="Arial"/>
          <w:b/>
          <w:bCs/>
          <w:sz w:val="24"/>
          <w:szCs w:val="24"/>
          <w:lang w:val="en-GB"/>
        </w:rPr>
      </w:pPr>
    </w:p>
    <w:p w14:paraId="6CCE7C12" w14:textId="77777777" w:rsidR="00941877" w:rsidRDefault="00941877" w:rsidP="00217850">
      <w:pPr>
        <w:rPr>
          <w:rFonts w:ascii="Arial" w:hAnsi="Arial" w:cs="Arial"/>
          <w:b/>
          <w:bCs/>
          <w:sz w:val="24"/>
          <w:szCs w:val="24"/>
          <w:lang w:val="en-GB"/>
        </w:rPr>
      </w:pPr>
    </w:p>
    <w:p w14:paraId="26CC3E05" w14:textId="46CEC2D5" w:rsidR="00D4316B" w:rsidRDefault="00D4316B">
      <w:pPr>
        <w:rPr>
          <w:rFonts w:ascii="Arial" w:hAnsi="Arial" w:cs="Arial"/>
          <w:b/>
          <w:bCs/>
          <w:sz w:val="24"/>
          <w:szCs w:val="24"/>
          <w:lang w:val="en-GB"/>
        </w:rPr>
      </w:pPr>
      <w:r>
        <w:rPr>
          <w:rFonts w:ascii="Arial" w:hAnsi="Arial" w:cs="Arial"/>
          <w:b/>
          <w:bCs/>
          <w:sz w:val="24"/>
          <w:szCs w:val="24"/>
          <w:lang w:val="en-GB"/>
        </w:rPr>
        <w:br w:type="page"/>
      </w:r>
    </w:p>
    <w:p w14:paraId="63B77755" w14:textId="77777777" w:rsidR="00941877" w:rsidRDefault="00941877" w:rsidP="00217850">
      <w:pPr>
        <w:rPr>
          <w:rFonts w:ascii="Arial" w:hAnsi="Arial" w:cs="Arial"/>
          <w:b/>
          <w:bCs/>
          <w:sz w:val="24"/>
          <w:szCs w:val="24"/>
          <w:lang w:val="en-GB"/>
        </w:rPr>
      </w:pPr>
    </w:p>
    <w:p w14:paraId="1A5BD625" w14:textId="42B41534" w:rsidR="00217850" w:rsidRPr="00ED4124" w:rsidRDefault="00C86EF6" w:rsidP="00217850">
      <w:pPr>
        <w:rPr>
          <w:rFonts w:ascii="Arial" w:hAnsi="Arial" w:cs="Arial"/>
          <w:b/>
          <w:bCs/>
          <w:sz w:val="24"/>
          <w:szCs w:val="24"/>
          <w:lang w:val="en-GB"/>
        </w:rPr>
      </w:pPr>
      <w:r w:rsidRPr="00ED4124">
        <w:rPr>
          <w:rFonts w:ascii="Arial" w:hAnsi="Arial" w:cs="Arial"/>
          <w:b/>
          <w:bCs/>
          <w:sz w:val="24"/>
          <w:szCs w:val="24"/>
          <w:lang w:val="en-GB"/>
        </w:rPr>
        <w:t xml:space="preserve">Aims and Objectives of the </w:t>
      </w:r>
      <w:r w:rsidR="00AD69D0">
        <w:rPr>
          <w:rFonts w:ascii="Arial" w:hAnsi="Arial" w:cs="Arial"/>
          <w:b/>
          <w:bCs/>
          <w:sz w:val="24"/>
          <w:szCs w:val="24"/>
          <w:lang w:val="en-GB"/>
        </w:rPr>
        <w:t xml:space="preserve">Faculty of Humanities and Social Sciences </w:t>
      </w:r>
      <w:r w:rsidRPr="00ED4124">
        <w:rPr>
          <w:rFonts w:ascii="Arial" w:hAnsi="Arial" w:cs="Arial"/>
          <w:b/>
          <w:bCs/>
          <w:sz w:val="24"/>
          <w:szCs w:val="24"/>
          <w:lang w:val="en-GB"/>
        </w:rPr>
        <w:t xml:space="preserve"> </w:t>
      </w:r>
    </w:p>
    <w:p w14:paraId="7A6B139B" w14:textId="77777777" w:rsidR="00217850" w:rsidRPr="00ED4124" w:rsidRDefault="00217850" w:rsidP="00217850">
      <w:pPr>
        <w:rPr>
          <w:rFonts w:ascii="Arial" w:hAnsi="Arial" w:cs="Arial"/>
          <w:b/>
          <w:bCs/>
          <w:sz w:val="24"/>
          <w:szCs w:val="24"/>
          <w:lang w:val="en-GB"/>
        </w:rPr>
      </w:pPr>
    </w:p>
    <w:p w14:paraId="78DC1FDC"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provide a community of scholarship among students and academics.</w:t>
      </w:r>
    </w:p>
    <w:p w14:paraId="2FBF332F"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foster the values of mutual tolerance and respect alongside academic freedom of debate.</w:t>
      </w:r>
    </w:p>
    <w:p w14:paraId="551B5A14"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promote the ideals of a liberal education, the skills and ambition necessary to participate fully in that education, and the relevance of that education to the needs of society.</w:t>
      </w:r>
    </w:p>
    <w:p w14:paraId="155BA076"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 xml:space="preserve">To offer degree programmes that develop students’ expertise in their chosen subjects, proficiency in research and writing, and the other knowledge and </w:t>
      </w:r>
    </w:p>
    <w:p w14:paraId="7727979F" w14:textId="77777777" w:rsidR="00217850" w:rsidRPr="00ED4124" w:rsidRDefault="00217850" w:rsidP="00BA1473">
      <w:pPr>
        <w:pStyle w:val="ListParagraph"/>
        <w:spacing w:line="360" w:lineRule="auto"/>
        <w:rPr>
          <w:rFonts w:ascii="Arial" w:hAnsi="Arial" w:cs="Arial"/>
          <w:sz w:val="24"/>
          <w:szCs w:val="24"/>
        </w:rPr>
      </w:pPr>
      <w:r w:rsidRPr="00ED4124">
        <w:rPr>
          <w:rFonts w:ascii="Arial" w:hAnsi="Arial" w:cs="Arial"/>
          <w:sz w:val="24"/>
          <w:szCs w:val="24"/>
        </w:rPr>
        <w:t>skills needed for employment, further study, lifelong learning, and global citizenship.</w:t>
      </w:r>
    </w:p>
    <w:p w14:paraId="44F096E9"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widen access to our teaching and other resources.</w:t>
      </w:r>
    </w:p>
    <w:p w14:paraId="5CDA5510" w14:textId="049317E5"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 xml:space="preserve">To make best use of the knowledge, skills, energy and experience of all members of the </w:t>
      </w:r>
      <w:r w:rsidR="00AE34AE">
        <w:rPr>
          <w:rFonts w:ascii="Arial" w:hAnsi="Arial" w:cs="Arial"/>
          <w:sz w:val="24"/>
          <w:szCs w:val="24"/>
        </w:rPr>
        <w:t xml:space="preserve">Faculty. </w:t>
      </w:r>
    </w:p>
    <w:p w14:paraId="3EFE40A5"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respond flexibly and effectively to changing economic and social circumstances.</w:t>
      </w:r>
    </w:p>
    <w:p w14:paraId="3B02E11E" w14:textId="77777777"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pursue research that is of international and world-leading quality.</w:t>
      </w:r>
    </w:p>
    <w:p w14:paraId="78831A4E" w14:textId="3CE8E60C" w:rsidR="00217850" w:rsidRPr="00ED4124" w:rsidRDefault="00217850" w:rsidP="00BA1473">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maximise the impact of our research upon other researchers, the wider academic community, and the local and international community.</w:t>
      </w:r>
    </w:p>
    <w:p w14:paraId="3C3BD944" w14:textId="6730A4FF" w:rsidR="002F3F3A" w:rsidRPr="00787AC1" w:rsidRDefault="00217850" w:rsidP="001D2E2F">
      <w:pPr>
        <w:pStyle w:val="ListParagraph"/>
        <w:numPr>
          <w:ilvl w:val="0"/>
          <w:numId w:val="35"/>
        </w:numPr>
        <w:spacing w:line="360" w:lineRule="auto"/>
        <w:ind w:left="720"/>
        <w:rPr>
          <w:rFonts w:ascii="Arial" w:hAnsi="Arial" w:cs="Arial"/>
          <w:sz w:val="24"/>
          <w:szCs w:val="24"/>
        </w:rPr>
      </w:pPr>
      <w:r w:rsidRPr="00ED4124">
        <w:rPr>
          <w:rFonts w:ascii="Arial" w:hAnsi="Arial" w:cs="Arial"/>
          <w:sz w:val="24"/>
          <w:szCs w:val="24"/>
        </w:rPr>
        <w:t>To champion arts and culture for all, nurturing partnerships and curating activities from the cultural, artistic and research outputs of staff and students</w:t>
      </w:r>
      <w:r w:rsidR="0083665A">
        <w:rPr>
          <w:rFonts w:ascii="Arial" w:hAnsi="Arial" w:cs="Arial"/>
          <w:sz w:val="24"/>
          <w:szCs w:val="24"/>
        </w:rPr>
        <w:t>.</w:t>
      </w:r>
    </w:p>
    <w:p w14:paraId="29141CB2" w14:textId="77777777" w:rsidR="002F3F3A" w:rsidRPr="00ED4124" w:rsidRDefault="002F3F3A" w:rsidP="001D2E2F">
      <w:pPr>
        <w:rPr>
          <w:rFonts w:ascii="Arial" w:hAnsi="Arial" w:cs="Arial"/>
          <w:b/>
          <w:sz w:val="24"/>
          <w:lang w:val="en-GB"/>
        </w:rPr>
      </w:pPr>
    </w:p>
    <w:bookmarkEnd w:id="5"/>
    <w:p w14:paraId="5EBB08B8" w14:textId="1E648152" w:rsidR="00FA5EF9" w:rsidRPr="00ED4124" w:rsidRDefault="00FA5EF9" w:rsidP="007A6EFA">
      <w:pPr>
        <w:pStyle w:val="SHNormal"/>
        <w:rPr>
          <w:lang w:val="en-GB"/>
        </w:rPr>
      </w:pPr>
    </w:p>
    <w:p w14:paraId="12DE7B3D" w14:textId="77777777" w:rsidR="00FA5EF9" w:rsidRPr="00ED4124" w:rsidRDefault="00FA5EF9" w:rsidP="007A6EFA">
      <w:pPr>
        <w:pStyle w:val="SHNormal"/>
        <w:rPr>
          <w:lang w:val="en-GB"/>
        </w:rPr>
      </w:pPr>
    </w:p>
    <w:p w14:paraId="28E85F58" w14:textId="77777777" w:rsidR="00217850" w:rsidRPr="00ED4124" w:rsidRDefault="00217850" w:rsidP="009B2D36">
      <w:pPr>
        <w:pStyle w:val="SHSectionHeading1"/>
      </w:pPr>
    </w:p>
    <w:p w14:paraId="09FC771F" w14:textId="77777777" w:rsidR="006F34A2" w:rsidRDefault="006F34A2" w:rsidP="009B2D36">
      <w:pPr>
        <w:pStyle w:val="SHSectionHeading1"/>
      </w:pPr>
    </w:p>
    <w:p w14:paraId="05A661D7" w14:textId="77777777" w:rsidR="006F34A2" w:rsidRDefault="006F34A2" w:rsidP="009B2D36">
      <w:pPr>
        <w:pStyle w:val="SHSectionHeading1"/>
      </w:pPr>
    </w:p>
    <w:p w14:paraId="47BE4303" w14:textId="5036C6A4" w:rsidR="0083665A" w:rsidRDefault="0083665A">
      <w:pPr>
        <w:rPr>
          <w:rFonts w:ascii="Arial" w:hAnsi="Arial" w:cs="Arial"/>
          <w:b/>
          <w:caps/>
          <w:sz w:val="32"/>
          <w:szCs w:val="32"/>
          <w:lang w:val="en-GB" w:bidi="en-US"/>
        </w:rPr>
      </w:pPr>
      <w:r>
        <w:br w:type="page"/>
      </w:r>
    </w:p>
    <w:p w14:paraId="2300C889" w14:textId="31236AD4" w:rsidR="00686266" w:rsidRPr="00E659C5" w:rsidRDefault="0061691D" w:rsidP="009B2D36">
      <w:pPr>
        <w:pStyle w:val="SHSectionHeading1"/>
      </w:pPr>
      <w:r w:rsidRPr="00E659C5">
        <w:lastRenderedPageBreak/>
        <w:t>At A Glance</w:t>
      </w:r>
    </w:p>
    <w:p w14:paraId="73457040" w14:textId="77777777" w:rsidR="00E70BF6" w:rsidRPr="00E659C5" w:rsidRDefault="00E70BF6" w:rsidP="001D2E2F">
      <w:pPr>
        <w:pStyle w:val="SHNormal"/>
        <w:jc w:val="left"/>
        <w:rPr>
          <w:lang w:val="en-GB"/>
        </w:rPr>
      </w:pPr>
    </w:p>
    <w:p w14:paraId="7019EA5C" w14:textId="075ED0BF" w:rsidR="00686266" w:rsidRPr="00E659C5" w:rsidRDefault="00686266" w:rsidP="001D2E2F">
      <w:pPr>
        <w:pStyle w:val="SHNormalItalicBold"/>
        <w:jc w:val="left"/>
        <w:rPr>
          <w:rFonts w:ascii="Arial" w:hAnsi="Arial" w:cs="Arial"/>
          <w:lang w:val="en-GB"/>
        </w:rPr>
      </w:pPr>
      <w:r w:rsidRPr="00E659C5">
        <w:rPr>
          <w:rFonts w:ascii="Arial" w:hAnsi="Arial" w:cs="Arial"/>
          <w:lang w:val="en-GB"/>
        </w:rPr>
        <w:t>A student’s guide to the most important information in this handbook</w:t>
      </w:r>
      <w:r w:rsidR="00E27AD2" w:rsidRPr="00E659C5">
        <w:rPr>
          <w:rFonts w:ascii="Arial" w:hAnsi="Arial" w:cs="Arial"/>
          <w:lang w:val="en-GB"/>
        </w:rPr>
        <w:t>:</w:t>
      </w:r>
    </w:p>
    <w:p w14:paraId="5B7AEEA0" w14:textId="77777777" w:rsidR="006E0C33" w:rsidRPr="00E659C5" w:rsidRDefault="006E0C33" w:rsidP="006E0C33">
      <w:pPr>
        <w:pStyle w:val="SHNormalItalicBold"/>
        <w:jc w:val="left"/>
        <w:rPr>
          <w:rFonts w:ascii="Arial" w:hAnsi="Arial" w:cs="Arial"/>
          <w:lang w:val="en-GB"/>
        </w:rPr>
      </w:pPr>
    </w:p>
    <w:p w14:paraId="2D40CD46" w14:textId="77777777" w:rsidR="00686266" w:rsidRPr="00E659C5" w:rsidRDefault="00686266" w:rsidP="001D2E2F">
      <w:pPr>
        <w:pStyle w:val="SHNormal"/>
        <w:jc w:val="left"/>
        <w:rPr>
          <w:rFonts w:ascii="Arial" w:hAnsi="Arial" w:cs="Arial"/>
          <w:lang w:val="en-GB"/>
        </w:rPr>
      </w:pPr>
    </w:p>
    <w:p w14:paraId="30505107" w14:textId="72339DB0" w:rsidR="00E948D0" w:rsidRPr="00E659C5" w:rsidRDefault="006E0C33" w:rsidP="00BA1473">
      <w:pPr>
        <w:pStyle w:val="ListParagraph"/>
        <w:numPr>
          <w:ilvl w:val="0"/>
          <w:numId w:val="40"/>
        </w:numPr>
        <w:rPr>
          <w:rFonts w:ascii="Arial" w:hAnsi="Arial" w:cs="Arial"/>
          <w:i/>
          <w:sz w:val="24"/>
          <w:szCs w:val="24"/>
        </w:rPr>
      </w:pPr>
      <w:r w:rsidRPr="00E659C5">
        <w:rPr>
          <w:rFonts w:ascii="Arial" w:hAnsi="Arial" w:cs="Arial"/>
          <w:i/>
          <w:sz w:val="24"/>
          <w:szCs w:val="24"/>
        </w:rPr>
        <w:t xml:space="preserve">Check </w:t>
      </w:r>
      <w:r w:rsidR="00837546" w:rsidRPr="00E659C5">
        <w:rPr>
          <w:rFonts w:ascii="Arial" w:hAnsi="Arial" w:cs="Arial"/>
          <w:i/>
          <w:sz w:val="24"/>
          <w:szCs w:val="24"/>
        </w:rPr>
        <w:t xml:space="preserve">information about enrolment.  Please use this link for information about how to enrol at the University: </w:t>
      </w:r>
      <w:hyperlink r:id="rId25" w:history="1">
        <w:r w:rsidR="00E948D0" w:rsidRPr="00E659C5">
          <w:rPr>
            <w:rStyle w:val="Hyperlink"/>
            <w:rFonts w:ascii="Arial" w:hAnsi="Arial" w:cs="Arial"/>
            <w:i/>
            <w:color w:val="auto"/>
            <w:sz w:val="24"/>
            <w:szCs w:val="24"/>
          </w:rPr>
          <w:t>http://www.swansea.ac.uk/enrolment</w:t>
        </w:r>
      </w:hyperlink>
    </w:p>
    <w:p w14:paraId="1FC60462" w14:textId="77777777" w:rsidR="00837546" w:rsidRPr="00E659C5" w:rsidRDefault="00837546" w:rsidP="00837546">
      <w:pPr>
        <w:rPr>
          <w:i/>
          <w:lang w:val="en-GB"/>
        </w:rPr>
      </w:pPr>
    </w:p>
    <w:p w14:paraId="3BBFC5B7" w14:textId="7E4FD8BD" w:rsidR="006E0C33" w:rsidRPr="00E659C5" w:rsidRDefault="00837546" w:rsidP="001D2E2F">
      <w:pPr>
        <w:pStyle w:val="SHNormalItalic"/>
        <w:numPr>
          <w:ilvl w:val="0"/>
          <w:numId w:val="13"/>
        </w:numPr>
        <w:jc w:val="left"/>
        <w:rPr>
          <w:rFonts w:ascii="Arial" w:hAnsi="Arial" w:cs="Arial"/>
          <w:lang w:val="en-GB"/>
        </w:rPr>
      </w:pPr>
      <w:r w:rsidRPr="00E659C5">
        <w:rPr>
          <w:lang w:val="en-GB"/>
        </w:rPr>
        <w:t xml:space="preserve">Once you have enrolled, a key fixture to put in your diary is an </w:t>
      </w:r>
      <w:r w:rsidRPr="00E659C5">
        <w:rPr>
          <w:b/>
          <w:lang w:val="en-GB"/>
        </w:rPr>
        <w:t>induction event</w:t>
      </w:r>
      <w:r w:rsidRPr="00E659C5">
        <w:rPr>
          <w:lang w:val="en-GB"/>
        </w:rPr>
        <w:t xml:space="preserve"> for new research students of the</w:t>
      </w:r>
      <w:r w:rsidR="00AE34AE">
        <w:rPr>
          <w:lang w:val="en-GB"/>
        </w:rPr>
        <w:t xml:space="preserve"> Faculty of Humanities and Social Sciences</w:t>
      </w:r>
      <w:r w:rsidR="00BF434E" w:rsidRPr="00E659C5">
        <w:rPr>
          <w:lang w:val="en-GB"/>
        </w:rPr>
        <w:t xml:space="preserve">, taking place on </w:t>
      </w:r>
      <w:r w:rsidR="00BF434E" w:rsidRPr="00AB1799">
        <w:rPr>
          <w:b/>
          <w:bCs/>
          <w:lang w:val="en-GB"/>
        </w:rPr>
        <w:t xml:space="preserve">Wednesday </w:t>
      </w:r>
      <w:r w:rsidR="00AE34AE" w:rsidRPr="00AB1799">
        <w:rPr>
          <w:b/>
          <w:bCs/>
          <w:lang w:val="en-GB"/>
        </w:rPr>
        <w:t>29</w:t>
      </w:r>
      <w:r w:rsidRPr="00AB1799">
        <w:rPr>
          <w:b/>
          <w:bCs/>
          <w:lang w:val="en-GB"/>
        </w:rPr>
        <w:t xml:space="preserve"> </w:t>
      </w:r>
      <w:r w:rsidR="00BF434E" w:rsidRPr="00AB1799">
        <w:rPr>
          <w:b/>
          <w:bCs/>
          <w:lang w:val="en-GB"/>
        </w:rPr>
        <w:t>September 202</w:t>
      </w:r>
      <w:r w:rsidR="00AB1799">
        <w:rPr>
          <w:b/>
          <w:bCs/>
          <w:lang w:val="en-GB"/>
        </w:rPr>
        <w:t>1</w:t>
      </w:r>
      <w:r w:rsidR="007B5BCF" w:rsidRPr="00AB1799">
        <w:rPr>
          <w:b/>
          <w:bCs/>
          <w:lang w:val="en-GB"/>
        </w:rPr>
        <w:t>,</w:t>
      </w:r>
      <w:r w:rsidR="00BF434E" w:rsidRPr="00AB1799">
        <w:rPr>
          <w:b/>
          <w:bCs/>
          <w:lang w:val="en-GB"/>
        </w:rPr>
        <w:t xml:space="preserve"> 17.00 - 18.</w:t>
      </w:r>
      <w:r w:rsidR="00AB1799">
        <w:rPr>
          <w:b/>
          <w:bCs/>
          <w:lang w:val="en-GB"/>
        </w:rPr>
        <w:t>0</w:t>
      </w:r>
      <w:r w:rsidRPr="00AB1799">
        <w:rPr>
          <w:b/>
          <w:bCs/>
          <w:lang w:val="en-GB"/>
        </w:rPr>
        <w:t>0</w:t>
      </w:r>
      <w:r w:rsidR="00BF434E" w:rsidRPr="00AB1799">
        <w:rPr>
          <w:b/>
          <w:bCs/>
          <w:lang w:val="en-GB"/>
        </w:rPr>
        <w:t xml:space="preserve"> </w:t>
      </w:r>
      <w:r w:rsidR="00BF434E" w:rsidRPr="00E659C5">
        <w:rPr>
          <w:lang w:val="en-GB"/>
        </w:rPr>
        <w:t>by Zoom (invitation link with be sent out to new starters)</w:t>
      </w:r>
      <w:r w:rsidRPr="00E659C5">
        <w:rPr>
          <w:lang w:val="en-GB"/>
        </w:rPr>
        <w:t xml:space="preserve">. We will provide you with dates for </w:t>
      </w:r>
      <w:r w:rsidR="00316C2F" w:rsidRPr="00E659C5">
        <w:rPr>
          <w:lang w:val="en-GB"/>
        </w:rPr>
        <w:t xml:space="preserve">further induction events at other </w:t>
      </w:r>
      <w:r w:rsidRPr="00E659C5">
        <w:rPr>
          <w:lang w:val="en-GB"/>
        </w:rPr>
        <w:t>point</w:t>
      </w:r>
      <w:r w:rsidR="00E948D0" w:rsidRPr="00E659C5">
        <w:rPr>
          <w:lang w:val="en-GB"/>
        </w:rPr>
        <w:t>s of entry</w:t>
      </w:r>
      <w:r w:rsidR="00316C2F" w:rsidRPr="00E659C5">
        <w:rPr>
          <w:lang w:val="en-GB"/>
        </w:rPr>
        <w:t xml:space="preserve"> e.g. January, April and July.  </w:t>
      </w:r>
    </w:p>
    <w:p w14:paraId="3456C604" w14:textId="77777777" w:rsidR="00837546" w:rsidRPr="00E659C5" w:rsidRDefault="00837546" w:rsidP="00837546">
      <w:pPr>
        <w:pStyle w:val="SHNormalItalic"/>
        <w:ind w:left="720"/>
        <w:jc w:val="left"/>
        <w:rPr>
          <w:rFonts w:ascii="Arial" w:hAnsi="Arial" w:cs="Arial"/>
          <w:lang w:val="en-GB"/>
        </w:rPr>
      </w:pPr>
    </w:p>
    <w:p w14:paraId="2A0FC807" w14:textId="01887000" w:rsidR="00686266" w:rsidRPr="00E659C5" w:rsidRDefault="00686266" w:rsidP="001D2E2F">
      <w:pPr>
        <w:pStyle w:val="SHNormalItalic"/>
        <w:numPr>
          <w:ilvl w:val="0"/>
          <w:numId w:val="13"/>
        </w:numPr>
        <w:jc w:val="left"/>
        <w:rPr>
          <w:rFonts w:ascii="Arial" w:hAnsi="Arial" w:cs="Arial"/>
          <w:lang w:val="en-GB"/>
        </w:rPr>
      </w:pPr>
      <w:r w:rsidRPr="00E659C5">
        <w:rPr>
          <w:rFonts w:ascii="Arial" w:hAnsi="Arial" w:cs="Arial"/>
          <w:lang w:val="en-GB"/>
        </w:rPr>
        <w:t xml:space="preserve">Talk to your </w:t>
      </w:r>
      <w:r w:rsidR="00736A20" w:rsidRPr="00E659C5">
        <w:rPr>
          <w:rStyle w:val="SHNormalBoldCharChar"/>
          <w:rFonts w:ascii="Arial" w:hAnsi="Arial" w:cs="Arial"/>
          <w:lang w:val="en-GB"/>
        </w:rPr>
        <w:t>Supervisors</w:t>
      </w:r>
      <w:r w:rsidR="0083665A">
        <w:rPr>
          <w:rStyle w:val="SHNormalBoldCharChar"/>
          <w:rFonts w:ascii="Arial" w:hAnsi="Arial" w:cs="Arial"/>
          <w:lang w:val="en-GB"/>
        </w:rPr>
        <w:t xml:space="preserve"> </w:t>
      </w:r>
      <w:r w:rsidR="0083665A" w:rsidRPr="0083665A">
        <w:rPr>
          <w:rStyle w:val="SHNormalBoldCharChar"/>
          <w:rFonts w:ascii="Arial" w:hAnsi="Arial" w:cs="Arial"/>
          <w:b w:val="0"/>
          <w:bCs w:val="0"/>
          <w:lang w:val="en-GB"/>
        </w:rPr>
        <w:t>and schedule your first meeting</w:t>
      </w:r>
      <w:r w:rsidR="00736A20" w:rsidRPr="00E659C5">
        <w:rPr>
          <w:rStyle w:val="SHNormalBoldCharChar"/>
          <w:rFonts w:ascii="Arial" w:hAnsi="Arial" w:cs="Arial"/>
          <w:lang w:val="en-GB"/>
        </w:rPr>
        <w:t xml:space="preserve"> </w:t>
      </w:r>
      <w:r w:rsidRPr="00E659C5">
        <w:rPr>
          <w:rFonts w:ascii="Arial" w:hAnsi="Arial" w:cs="Arial"/>
          <w:lang w:val="en-GB"/>
        </w:rPr>
        <w:t xml:space="preserve">– they </w:t>
      </w:r>
      <w:r w:rsidR="00736A20" w:rsidRPr="00E659C5">
        <w:rPr>
          <w:rFonts w:ascii="Arial" w:hAnsi="Arial" w:cs="Arial"/>
          <w:lang w:val="en-GB"/>
        </w:rPr>
        <w:t>are there to help you.</w:t>
      </w:r>
    </w:p>
    <w:p w14:paraId="3A7986F7" w14:textId="77777777" w:rsidR="00686266" w:rsidRPr="00E659C5" w:rsidRDefault="00686266" w:rsidP="001D2E2F">
      <w:pPr>
        <w:pStyle w:val="SHNormalItalic"/>
        <w:jc w:val="left"/>
        <w:rPr>
          <w:rFonts w:ascii="Arial" w:hAnsi="Arial" w:cs="Arial"/>
          <w:lang w:val="en-GB"/>
        </w:rPr>
      </w:pPr>
    </w:p>
    <w:p w14:paraId="36AC0D0C" w14:textId="77777777" w:rsidR="00053DD8" w:rsidRDefault="000A007C" w:rsidP="001D2E2F">
      <w:pPr>
        <w:pStyle w:val="SHNormalItalic"/>
        <w:numPr>
          <w:ilvl w:val="0"/>
          <w:numId w:val="13"/>
        </w:numPr>
        <w:jc w:val="left"/>
        <w:rPr>
          <w:rFonts w:ascii="Arial" w:hAnsi="Arial" w:cs="Arial"/>
          <w:lang w:val="en-GB"/>
        </w:rPr>
      </w:pPr>
      <w:r w:rsidRPr="00E659C5">
        <w:rPr>
          <w:rFonts w:ascii="Arial" w:hAnsi="Arial" w:cs="Arial"/>
          <w:lang w:val="en-GB"/>
        </w:rPr>
        <w:t>You must c</w:t>
      </w:r>
      <w:r w:rsidR="00686266" w:rsidRPr="00E659C5">
        <w:rPr>
          <w:rFonts w:ascii="Arial" w:hAnsi="Arial" w:cs="Arial"/>
          <w:lang w:val="en-GB"/>
        </w:rPr>
        <w:t xml:space="preserve">heck your emails </w:t>
      </w:r>
      <w:r w:rsidR="00736A20" w:rsidRPr="00E659C5">
        <w:rPr>
          <w:rFonts w:ascii="Arial" w:hAnsi="Arial" w:cs="Arial"/>
          <w:lang w:val="en-GB"/>
        </w:rPr>
        <w:t>daily</w:t>
      </w:r>
      <w:r w:rsidR="00686266" w:rsidRPr="00E659C5">
        <w:rPr>
          <w:rFonts w:ascii="Arial" w:hAnsi="Arial" w:cs="Arial"/>
          <w:lang w:val="en-GB"/>
        </w:rPr>
        <w:t xml:space="preserve"> in your</w:t>
      </w:r>
      <w:r w:rsidR="00CB1DA3" w:rsidRPr="00E659C5">
        <w:rPr>
          <w:rFonts w:ascii="Arial" w:hAnsi="Arial" w:cs="Arial"/>
          <w:lang w:val="en-GB"/>
        </w:rPr>
        <w:t xml:space="preserve"> University email account. </w:t>
      </w:r>
    </w:p>
    <w:p w14:paraId="017D456D" w14:textId="77777777" w:rsidR="00053DD8" w:rsidRDefault="00053DD8" w:rsidP="00053DD8">
      <w:pPr>
        <w:pStyle w:val="ListParagraph"/>
        <w:rPr>
          <w:rFonts w:ascii="Arial" w:hAnsi="Arial" w:cs="Arial"/>
        </w:rPr>
      </w:pPr>
    </w:p>
    <w:p w14:paraId="75293576" w14:textId="51BE6BE7" w:rsidR="001E7BD1" w:rsidRPr="00053DD8" w:rsidRDefault="00871A59" w:rsidP="00053DD8">
      <w:pPr>
        <w:pStyle w:val="SHNormalItalic"/>
        <w:numPr>
          <w:ilvl w:val="0"/>
          <w:numId w:val="13"/>
        </w:numPr>
        <w:jc w:val="left"/>
        <w:rPr>
          <w:rFonts w:ascii="Arial" w:hAnsi="Arial" w:cs="Arial"/>
          <w:lang w:val="en-GB"/>
        </w:rPr>
      </w:pPr>
      <w:r w:rsidRPr="00053DD8">
        <w:rPr>
          <w:rFonts w:ascii="Arial" w:hAnsi="Arial" w:cs="Arial"/>
          <w:lang w:val="en-GB"/>
        </w:rPr>
        <w:t>Contact</w:t>
      </w:r>
      <w:r w:rsidR="008B13C4" w:rsidRPr="00053DD8">
        <w:rPr>
          <w:rFonts w:ascii="Arial" w:hAnsi="Arial" w:cs="Arial"/>
          <w:lang w:val="en-GB"/>
        </w:rPr>
        <w:t xml:space="preserve"> </w:t>
      </w:r>
      <w:bookmarkStart w:id="7" w:name="_Hlk85534536"/>
      <w:r w:rsidR="00F90002">
        <w:fldChar w:fldCharType="begin"/>
      </w:r>
      <w:r w:rsidR="00F90002">
        <w:instrText xml:space="preserve"> HYPERLINK "mailto:PGR-cultureandcom@swansea.ac.uk" </w:instrText>
      </w:r>
      <w:r w:rsidR="00F90002">
        <w:fldChar w:fldCharType="separate"/>
      </w:r>
      <w:r w:rsidR="008B13C4" w:rsidRPr="00053DD8">
        <w:rPr>
          <w:rStyle w:val="Hyperlink"/>
          <w:rFonts w:ascii="Arial" w:hAnsi="Arial" w:cs="Arial"/>
          <w:b/>
          <w:lang w:val="en-GB"/>
        </w:rPr>
        <w:t>PGR-cultureandcom@swansea.ac.uk</w:t>
      </w:r>
      <w:r w:rsidR="00F90002">
        <w:rPr>
          <w:rStyle w:val="Hyperlink"/>
          <w:rFonts w:ascii="Arial" w:hAnsi="Arial" w:cs="Arial"/>
          <w:b/>
          <w:lang w:val="en-GB"/>
        </w:rPr>
        <w:fldChar w:fldCharType="end"/>
      </w:r>
      <w:r w:rsidR="005C3633" w:rsidRPr="00053DD8">
        <w:rPr>
          <w:rFonts w:ascii="Arial" w:hAnsi="Arial" w:cs="Arial"/>
          <w:b/>
          <w:lang w:val="en-GB"/>
        </w:rPr>
        <w:t xml:space="preserve"> </w:t>
      </w:r>
      <w:r w:rsidR="008B13C4" w:rsidRPr="00053DD8">
        <w:rPr>
          <w:rFonts w:ascii="Arial" w:hAnsi="Arial" w:cs="Arial"/>
          <w:b/>
          <w:lang w:val="en-GB"/>
        </w:rPr>
        <w:t xml:space="preserve">/ </w:t>
      </w:r>
      <w:hyperlink r:id="rId26" w:history="1">
        <w:r w:rsidR="008B13C4" w:rsidRPr="00053DD8">
          <w:rPr>
            <w:rStyle w:val="Hyperlink"/>
            <w:rFonts w:ascii="Arial" w:hAnsi="Arial" w:cs="Arial"/>
            <w:b/>
            <w:lang w:val="en-GB"/>
          </w:rPr>
          <w:t>PGR-socialsciences@swansea.ac.uk</w:t>
        </w:r>
      </w:hyperlink>
      <w:r w:rsidR="008B13C4" w:rsidRPr="00053DD8">
        <w:rPr>
          <w:rFonts w:ascii="Arial" w:hAnsi="Arial" w:cs="Arial"/>
          <w:b/>
          <w:lang w:val="en-GB"/>
        </w:rPr>
        <w:t xml:space="preserve"> </w:t>
      </w:r>
      <w:bookmarkEnd w:id="7"/>
      <w:r w:rsidRPr="00053DD8">
        <w:rPr>
          <w:rFonts w:ascii="Arial" w:hAnsi="Arial" w:cs="Arial"/>
          <w:lang w:val="en-GB"/>
        </w:rPr>
        <w:t>or visit</w:t>
      </w:r>
      <w:r w:rsidR="001E7BD1" w:rsidRPr="00053DD8">
        <w:rPr>
          <w:rFonts w:ascii="Arial" w:hAnsi="Arial" w:cs="Arial"/>
          <w:lang w:val="en-GB"/>
        </w:rPr>
        <w:t xml:space="preserve"> the </w:t>
      </w:r>
      <w:r w:rsidR="00EE0253" w:rsidRPr="00053DD8">
        <w:rPr>
          <w:rFonts w:ascii="Arial" w:hAnsi="Arial" w:cs="Arial"/>
          <w:lang w:val="en-GB"/>
        </w:rPr>
        <w:t>Arts and Humanities</w:t>
      </w:r>
      <w:r w:rsidR="00C45095" w:rsidRPr="00053DD8">
        <w:rPr>
          <w:rFonts w:ascii="Arial" w:hAnsi="Arial" w:cs="Arial"/>
          <w:lang w:val="en-GB"/>
        </w:rPr>
        <w:t xml:space="preserve"> Postgraduate Research Co-ordin</w:t>
      </w:r>
      <w:r w:rsidR="007D3A63" w:rsidRPr="00053DD8">
        <w:rPr>
          <w:rFonts w:ascii="Arial" w:hAnsi="Arial" w:cs="Arial"/>
          <w:lang w:val="en-GB"/>
        </w:rPr>
        <w:t>a</w:t>
      </w:r>
      <w:r w:rsidR="00C45095" w:rsidRPr="00053DD8">
        <w:rPr>
          <w:rFonts w:ascii="Arial" w:hAnsi="Arial" w:cs="Arial"/>
          <w:lang w:val="en-GB"/>
        </w:rPr>
        <w:t xml:space="preserve">tor </w:t>
      </w:r>
      <w:r w:rsidRPr="00053DD8">
        <w:rPr>
          <w:rFonts w:ascii="Arial" w:hAnsi="Arial" w:cs="Arial"/>
          <w:lang w:val="en-GB"/>
        </w:rPr>
        <w:t xml:space="preserve">if you have any queries – we are here to help.  </w:t>
      </w:r>
    </w:p>
    <w:p w14:paraId="7C4044B0" w14:textId="6895D946" w:rsidR="005C4EDA" w:rsidRPr="00712053" w:rsidRDefault="005C4EDA" w:rsidP="0013434F">
      <w:pPr>
        <w:shd w:val="clear" w:color="auto" w:fill="FFFFFF"/>
        <w:textAlignment w:val="baseline"/>
        <w:rPr>
          <w:color w:val="FF0000"/>
          <w:sz w:val="24"/>
          <w:szCs w:val="24"/>
          <w:lang w:val="en-GB" w:eastAsia="en-GB"/>
        </w:rPr>
      </w:pPr>
    </w:p>
    <w:p w14:paraId="7E77F695" w14:textId="6BB6B952" w:rsidR="00521464" w:rsidRPr="00E659C5" w:rsidRDefault="00A9041D" w:rsidP="00521464">
      <w:pPr>
        <w:pStyle w:val="SHNormalItalic"/>
        <w:numPr>
          <w:ilvl w:val="0"/>
          <w:numId w:val="13"/>
        </w:numPr>
        <w:jc w:val="left"/>
        <w:rPr>
          <w:rFonts w:ascii="Arial" w:hAnsi="Arial" w:cs="Arial"/>
          <w:lang w:val="en-GB"/>
        </w:rPr>
      </w:pPr>
      <w:r w:rsidRPr="00E659C5">
        <w:rPr>
          <w:rFonts w:ascii="Arial" w:hAnsi="Arial" w:cs="Arial"/>
          <w:lang w:val="en-GB"/>
        </w:rPr>
        <w:t>Familiaris</w:t>
      </w:r>
      <w:r w:rsidR="000E57C7" w:rsidRPr="00E659C5">
        <w:rPr>
          <w:rFonts w:ascii="Arial" w:hAnsi="Arial" w:cs="Arial"/>
          <w:lang w:val="en-GB"/>
        </w:rPr>
        <w:t xml:space="preserve">e yourself with information </w:t>
      </w:r>
      <w:r w:rsidR="003E3C81" w:rsidRPr="00E659C5">
        <w:rPr>
          <w:rFonts w:ascii="Arial" w:hAnsi="Arial" w:cs="Arial"/>
          <w:lang w:val="en-GB"/>
        </w:rPr>
        <w:t xml:space="preserve">in the </w:t>
      </w:r>
      <w:r w:rsidR="00E142E5" w:rsidRPr="00E659C5">
        <w:rPr>
          <w:rFonts w:ascii="Arial" w:hAnsi="Arial" w:cs="Arial"/>
          <w:lang w:val="en-GB"/>
        </w:rPr>
        <w:t>PGR H</w:t>
      </w:r>
      <w:r w:rsidR="000E57C7" w:rsidRPr="00E659C5">
        <w:rPr>
          <w:rFonts w:ascii="Arial" w:hAnsi="Arial" w:cs="Arial"/>
          <w:lang w:val="en-GB"/>
        </w:rPr>
        <w:t>andbook</w:t>
      </w:r>
      <w:r w:rsidR="00E142E5" w:rsidRPr="00E659C5">
        <w:rPr>
          <w:rFonts w:ascii="Arial" w:hAnsi="Arial" w:cs="Arial"/>
          <w:lang w:val="en-GB"/>
        </w:rPr>
        <w:t xml:space="preserve"> and </w:t>
      </w:r>
      <w:hyperlink r:id="rId27" w:history="1">
        <w:r w:rsidR="00E142E5" w:rsidRPr="00E659C5">
          <w:rPr>
            <w:rStyle w:val="Hyperlink"/>
            <w:rFonts w:ascii="Arial" w:hAnsi="Arial" w:cs="Arial"/>
            <w:color w:val="auto"/>
            <w:lang w:val="en-GB"/>
          </w:rPr>
          <w:t>Academic Guide</w:t>
        </w:r>
      </w:hyperlink>
      <w:r w:rsidR="00E142E5" w:rsidRPr="00E659C5">
        <w:rPr>
          <w:rFonts w:ascii="Arial" w:hAnsi="Arial" w:cs="Arial"/>
          <w:lang w:val="en-GB"/>
        </w:rPr>
        <w:t xml:space="preserve"> </w:t>
      </w:r>
      <w:r w:rsidR="000E57C7" w:rsidRPr="00E659C5">
        <w:rPr>
          <w:rFonts w:ascii="Arial" w:hAnsi="Arial" w:cs="Arial"/>
          <w:lang w:val="en-GB"/>
        </w:rPr>
        <w:t xml:space="preserve">regarding </w:t>
      </w:r>
      <w:r w:rsidR="005C4EDA" w:rsidRPr="00E659C5">
        <w:rPr>
          <w:rFonts w:ascii="Arial" w:hAnsi="Arial" w:cs="Arial"/>
          <w:lang w:val="en-GB"/>
        </w:rPr>
        <w:t>supervision and progress monitoring.</w:t>
      </w:r>
      <w:r w:rsidRPr="00E659C5">
        <w:rPr>
          <w:rFonts w:ascii="Arial" w:hAnsi="Arial" w:cs="Arial"/>
          <w:lang w:val="en-GB"/>
        </w:rPr>
        <w:t xml:space="preserve">  It is important that all students engage with the </w:t>
      </w:r>
      <w:hyperlink r:id="rId28" w:history="1">
        <w:r w:rsidRPr="00E659C5">
          <w:rPr>
            <w:rStyle w:val="Hyperlink"/>
            <w:rFonts w:ascii="Arial" w:hAnsi="Arial" w:cs="Arial"/>
            <w:color w:val="auto"/>
            <w:lang w:val="en-GB"/>
          </w:rPr>
          <w:t>Research Management System (RMS)</w:t>
        </w:r>
      </w:hyperlink>
      <w:r w:rsidR="00B4619B" w:rsidRPr="00E659C5">
        <w:rPr>
          <w:rFonts w:ascii="Arial" w:hAnsi="Arial" w:cs="Arial"/>
          <w:lang w:val="en-GB"/>
        </w:rPr>
        <w:t>.</w:t>
      </w:r>
    </w:p>
    <w:p w14:paraId="219D5E9C" w14:textId="342845AD" w:rsidR="005C4EDA" w:rsidRPr="00E659C5" w:rsidRDefault="005C4EDA" w:rsidP="008D2A1F">
      <w:pPr>
        <w:rPr>
          <w:rFonts w:ascii="Arial" w:hAnsi="Arial" w:cs="Arial"/>
          <w:sz w:val="24"/>
          <w:szCs w:val="24"/>
        </w:rPr>
      </w:pPr>
    </w:p>
    <w:p w14:paraId="78502DD9" w14:textId="687A9675" w:rsidR="00077E47" w:rsidRPr="00E659C5" w:rsidRDefault="005C4EDA" w:rsidP="00077E47">
      <w:pPr>
        <w:pStyle w:val="SHNormalItalic"/>
        <w:numPr>
          <w:ilvl w:val="0"/>
          <w:numId w:val="13"/>
        </w:numPr>
        <w:jc w:val="left"/>
        <w:rPr>
          <w:rFonts w:ascii="Arial" w:hAnsi="Arial" w:cs="Arial"/>
          <w:lang w:val="en-GB"/>
        </w:rPr>
      </w:pPr>
      <w:r w:rsidRPr="00E659C5">
        <w:rPr>
          <w:rFonts w:ascii="Arial" w:hAnsi="Arial" w:cs="Arial"/>
          <w:lang w:val="en-GB"/>
        </w:rPr>
        <w:t xml:space="preserve">Take advantage of </w:t>
      </w:r>
      <w:hyperlink r:id="rId29" w:history="1">
        <w:r w:rsidRPr="00E659C5">
          <w:rPr>
            <w:rStyle w:val="Hyperlink"/>
            <w:rFonts w:ascii="Arial" w:hAnsi="Arial" w:cs="Arial"/>
            <w:color w:val="auto"/>
            <w:lang w:val="en-GB"/>
          </w:rPr>
          <w:t>skills training opportunities offered at University</w:t>
        </w:r>
      </w:hyperlink>
      <w:r w:rsidRPr="00E659C5">
        <w:rPr>
          <w:rFonts w:ascii="Arial" w:hAnsi="Arial" w:cs="Arial"/>
          <w:lang w:val="en-GB"/>
        </w:rPr>
        <w:t xml:space="preserve"> </w:t>
      </w:r>
      <w:r w:rsidR="00077E47" w:rsidRPr="00E659C5">
        <w:rPr>
          <w:rFonts w:ascii="Arial" w:hAnsi="Arial" w:cs="Arial"/>
          <w:lang w:val="en-GB"/>
        </w:rPr>
        <w:t xml:space="preserve">and </w:t>
      </w:r>
      <w:hyperlink r:id="rId30" w:history="1">
        <w:r w:rsidR="005D562B">
          <w:rPr>
            <w:rFonts w:ascii="Arial" w:hAnsi="Arial" w:cs="Arial"/>
            <w:i w:val="0"/>
            <w:iCs w:val="0"/>
            <w:u w:val="single"/>
          </w:rPr>
          <w:t>Faculty / School</w:t>
        </w:r>
        <w:r w:rsidR="00077E47" w:rsidRPr="00E659C5">
          <w:rPr>
            <w:rFonts w:ascii="Arial" w:hAnsi="Arial" w:cs="Arial"/>
            <w:i w:val="0"/>
            <w:iCs w:val="0"/>
            <w:u w:val="single"/>
          </w:rPr>
          <w:t xml:space="preserve"> levels</w:t>
        </w:r>
      </w:hyperlink>
    </w:p>
    <w:p w14:paraId="48F4EBB9" w14:textId="694EDD8C" w:rsidR="001E7BD1" w:rsidRPr="00E659C5" w:rsidRDefault="001E7BD1" w:rsidP="00077E47">
      <w:pPr>
        <w:pStyle w:val="SHNormalItalic"/>
        <w:ind w:left="720"/>
        <w:jc w:val="left"/>
        <w:rPr>
          <w:rFonts w:ascii="Arial" w:hAnsi="Arial" w:cs="Arial"/>
          <w:lang w:val="en-GB"/>
        </w:rPr>
      </w:pPr>
    </w:p>
    <w:p w14:paraId="7A65A441" w14:textId="0687519E" w:rsidR="00686266" w:rsidRPr="00E659C5" w:rsidRDefault="00686266" w:rsidP="001D2E2F">
      <w:pPr>
        <w:pStyle w:val="SHNormalItalic"/>
        <w:numPr>
          <w:ilvl w:val="0"/>
          <w:numId w:val="13"/>
        </w:numPr>
        <w:jc w:val="left"/>
        <w:rPr>
          <w:rFonts w:ascii="Arial" w:hAnsi="Arial" w:cs="Arial"/>
          <w:lang w:val="en-GB"/>
        </w:rPr>
      </w:pPr>
      <w:r w:rsidRPr="00E659C5">
        <w:rPr>
          <w:rFonts w:ascii="Arial" w:hAnsi="Arial" w:cs="Arial"/>
          <w:lang w:val="en-GB"/>
        </w:rPr>
        <w:t xml:space="preserve">Use your </w:t>
      </w:r>
      <w:r w:rsidRPr="00E659C5">
        <w:rPr>
          <w:rStyle w:val="SHNormalBoldCharChar"/>
          <w:rFonts w:ascii="Arial" w:hAnsi="Arial" w:cs="Arial"/>
          <w:lang w:val="en-GB"/>
        </w:rPr>
        <w:t>Student Representative</w:t>
      </w:r>
      <w:r w:rsidR="00F27668" w:rsidRPr="00E659C5">
        <w:rPr>
          <w:rFonts w:ascii="Arial" w:hAnsi="Arial" w:cs="Arial"/>
          <w:lang w:val="en-GB"/>
        </w:rPr>
        <w:t xml:space="preserve"> to raise </w:t>
      </w:r>
      <w:r w:rsidRPr="00E659C5">
        <w:rPr>
          <w:rFonts w:ascii="Arial" w:hAnsi="Arial" w:cs="Arial"/>
          <w:lang w:val="en-GB"/>
        </w:rPr>
        <w:t>any academic issues you have.</w:t>
      </w:r>
    </w:p>
    <w:p w14:paraId="285B5BC8" w14:textId="77777777" w:rsidR="004963EF" w:rsidRPr="00E659C5" w:rsidRDefault="004963EF" w:rsidP="001D2E2F">
      <w:pPr>
        <w:pStyle w:val="SHNormalItalic"/>
        <w:ind w:left="720"/>
        <w:jc w:val="left"/>
        <w:rPr>
          <w:rFonts w:ascii="Arial" w:hAnsi="Arial" w:cs="Arial"/>
          <w:lang w:val="en-GB"/>
        </w:rPr>
      </w:pPr>
    </w:p>
    <w:p w14:paraId="53DCDF65" w14:textId="022D7A8F" w:rsidR="004963EF" w:rsidRPr="00E659C5" w:rsidRDefault="004963EF" w:rsidP="001D2E2F">
      <w:pPr>
        <w:pStyle w:val="ListParagraph"/>
        <w:numPr>
          <w:ilvl w:val="0"/>
          <w:numId w:val="13"/>
        </w:numPr>
        <w:rPr>
          <w:rFonts w:ascii="Arial" w:hAnsi="Arial" w:cs="Arial"/>
        </w:rPr>
      </w:pPr>
      <w:r w:rsidRPr="00E659C5">
        <w:rPr>
          <w:rFonts w:ascii="Arial" w:hAnsi="Arial" w:cs="Arial"/>
          <w:i/>
          <w:iCs/>
          <w:sz w:val="24"/>
          <w:szCs w:val="24"/>
        </w:rPr>
        <w:t xml:space="preserve">If you want more opportunities to socialise with other research students, try joining the </w:t>
      </w:r>
      <w:hyperlink r:id="rId31" w:history="1">
        <w:r w:rsidRPr="00E659C5">
          <w:rPr>
            <w:rStyle w:val="SHHyperlinkChar"/>
            <w:rFonts w:ascii="Arial" w:hAnsi="Arial" w:cs="Arial"/>
            <w:i/>
          </w:rPr>
          <w:t>Student Union Postgraduate Research Society</w:t>
        </w:r>
      </w:hyperlink>
      <w:r w:rsidRPr="00E659C5">
        <w:rPr>
          <w:rStyle w:val="SHHyperlinkChar"/>
          <w:rFonts w:ascii="Arial" w:hAnsi="Arial" w:cs="Arial"/>
          <w:i/>
        </w:rPr>
        <w:t>;</w:t>
      </w:r>
      <w:r w:rsidRPr="00E659C5">
        <w:rPr>
          <w:rFonts w:ascii="Arial" w:hAnsi="Arial" w:cs="Arial"/>
          <w:i/>
          <w:iCs/>
          <w:sz w:val="24"/>
          <w:szCs w:val="24"/>
        </w:rPr>
        <w:t xml:space="preserve"> have a look at th</w:t>
      </w:r>
      <w:r w:rsidR="00B14618" w:rsidRPr="00E659C5">
        <w:rPr>
          <w:rFonts w:ascii="Arial" w:hAnsi="Arial" w:cs="Arial"/>
          <w:i/>
          <w:iCs/>
          <w:sz w:val="24"/>
          <w:szCs w:val="24"/>
        </w:rPr>
        <w:t xml:space="preserve">eir </w:t>
      </w:r>
      <w:r w:rsidR="002706FB" w:rsidRPr="00E659C5">
        <w:rPr>
          <w:rFonts w:ascii="Arial" w:hAnsi="Arial" w:cs="Arial"/>
          <w:i/>
          <w:iCs/>
          <w:sz w:val="24"/>
          <w:szCs w:val="24"/>
        </w:rPr>
        <w:t>webpage.</w:t>
      </w:r>
      <w:r w:rsidR="00F27668" w:rsidRPr="00E659C5">
        <w:rPr>
          <w:rFonts w:ascii="Arial" w:hAnsi="Arial" w:cs="Arial"/>
          <w:i/>
          <w:iCs/>
          <w:sz w:val="24"/>
          <w:szCs w:val="24"/>
        </w:rPr>
        <w:t xml:space="preserve"> There is also a student-run closed group Facebook page, called ‘Arts and Humanities Postgraduates’ which students can request to join, and a Twitter account @COAHPGR.  </w:t>
      </w:r>
    </w:p>
    <w:p w14:paraId="5B731A6E" w14:textId="77777777" w:rsidR="00686266" w:rsidRPr="00E659C5" w:rsidRDefault="00686266" w:rsidP="001D2E2F">
      <w:pPr>
        <w:pStyle w:val="SHNormalItalic"/>
        <w:jc w:val="left"/>
        <w:rPr>
          <w:rFonts w:ascii="Arial" w:hAnsi="Arial" w:cs="Arial"/>
          <w:lang w:val="en-GB"/>
        </w:rPr>
      </w:pPr>
    </w:p>
    <w:p w14:paraId="7CFD1566" w14:textId="73678DAF" w:rsidR="00686266" w:rsidRPr="00E659C5" w:rsidRDefault="00686266" w:rsidP="001D2E2F">
      <w:pPr>
        <w:pStyle w:val="SHNormalItalic"/>
        <w:numPr>
          <w:ilvl w:val="0"/>
          <w:numId w:val="13"/>
        </w:numPr>
        <w:jc w:val="left"/>
        <w:rPr>
          <w:rFonts w:ascii="Arial" w:hAnsi="Arial" w:cs="Arial"/>
          <w:lang w:val="en-GB"/>
        </w:rPr>
      </w:pPr>
      <w:r w:rsidRPr="00E659C5">
        <w:rPr>
          <w:rFonts w:ascii="Arial" w:hAnsi="Arial" w:cs="Arial"/>
          <w:lang w:val="en-GB"/>
        </w:rPr>
        <w:t>Take advantage of the services offered by the University, including financial support and health and well-being support.</w:t>
      </w:r>
    </w:p>
    <w:p w14:paraId="4E94AA46" w14:textId="77777777" w:rsidR="00686266" w:rsidRPr="00E659C5" w:rsidRDefault="00686266" w:rsidP="001D2E2F">
      <w:pPr>
        <w:pStyle w:val="SHNormalItalic"/>
        <w:jc w:val="left"/>
        <w:rPr>
          <w:rFonts w:ascii="Arial" w:hAnsi="Arial" w:cs="Arial"/>
          <w:lang w:val="en-GB"/>
        </w:rPr>
      </w:pPr>
    </w:p>
    <w:p w14:paraId="38551932" w14:textId="3088228A" w:rsidR="00686266" w:rsidRPr="00E659C5" w:rsidRDefault="00686266" w:rsidP="001D2E2F">
      <w:pPr>
        <w:pStyle w:val="SHNormalItalic"/>
        <w:numPr>
          <w:ilvl w:val="0"/>
          <w:numId w:val="13"/>
        </w:numPr>
        <w:jc w:val="left"/>
        <w:rPr>
          <w:rFonts w:ascii="Arial" w:hAnsi="Arial" w:cs="Arial"/>
          <w:lang w:val="en-GB"/>
        </w:rPr>
      </w:pPr>
      <w:r w:rsidRPr="00E659C5">
        <w:rPr>
          <w:rFonts w:ascii="Arial" w:hAnsi="Arial" w:cs="Arial"/>
          <w:lang w:val="en-GB"/>
        </w:rPr>
        <w:t>Make yourself famili</w:t>
      </w:r>
      <w:r w:rsidR="00E27AD2" w:rsidRPr="00E659C5">
        <w:rPr>
          <w:rFonts w:ascii="Arial" w:hAnsi="Arial" w:cs="Arial"/>
          <w:lang w:val="en-GB"/>
        </w:rPr>
        <w:t>ar with key information outlined</w:t>
      </w:r>
      <w:r w:rsidRPr="00E659C5">
        <w:rPr>
          <w:rFonts w:ascii="Arial" w:hAnsi="Arial" w:cs="Arial"/>
          <w:lang w:val="en-GB"/>
        </w:rPr>
        <w:t xml:space="preserve"> in the University’s </w:t>
      </w:r>
      <w:hyperlink r:id="rId32" w:history="1">
        <w:r w:rsidRPr="00E659C5">
          <w:rPr>
            <w:rStyle w:val="SHHyperlinkChar"/>
            <w:rFonts w:ascii="Arial" w:hAnsi="Arial" w:cs="Arial"/>
            <w:lang w:val="en-GB"/>
          </w:rPr>
          <w:t>Academic Guide</w:t>
        </w:r>
      </w:hyperlink>
      <w:r w:rsidR="00B14618" w:rsidRPr="00E659C5">
        <w:rPr>
          <w:rFonts w:ascii="Arial" w:hAnsi="Arial" w:cs="Arial"/>
          <w:lang w:val="en-GB"/>
        </w:rPr>
        <w:t xml:space="preserve"> and</w:t>
      </w:r>
      <w:r w:rsidR="001D1605">
        <w:rPr>
          <w:rFonts w:ascii="Arial" w:hAnsi="Arial" w:cs="Arial"/>
          <w:lang w:val="en-GB"/>
        </w:rPr>
        <w:t xml:space="preserve"> </w:t>
      </w:r>
      <w:r w:rsidR="008E51DB">
        <w:rPr>
          <w:rFonts w:ascii="Arial" w:hAnsi="Arial" w:cs="Arial"/>
          <w:lang w:val="en-GB"/>
        </w:rPr>
        <w:t xml:space="preserve">the </w:t>
      </w:r>
      <w:r w:rsidR="001D1605">
        <w:rPr>
          <w:rFonts w:ascii="Arial" w:hAnsi="Arial" w:cs="Arial"/>
          <w:lang w:val="en-GB"/>
        </w:rPr>
        <w:t>Faculty</w:t>
      </w:r>
      <w:r w:rsidR="008E51DB">
        <w:rPr>
          <w:rFonts w:ascii="Arial" w:hAnsi="Arial" w:cs="Arial"/>
          <w:lang w:val="en-GB"/>
        </w:rPr>
        <w:t>’s</w:t>
      </w:r>
      <w:r w:rsidR="00B14618" w:rsidRPr="00E659C5">
        <w:rPr>
          <w:rFonts w:ascii="Arial" w:hAnsi="Arial" w:cs="Arial"/>
          <w:lang w:val="en-GB"/>
        </w:rPr>
        <w:t xml:space="preserve"> PGR </w:t>
      </w:r>
      <w:r w:rsidR="002706FB" w:rsidRPr="00E659C5">
        <w:rPr>
          <w:rFonts w:ascii="Arial" w:hAnsi="Arial" w:cs="Arial"/>
          <w:lang w:val="en-GB"/>
        </w:rPr>
        <w:t>Handbook.</w:t>
      </w:r>
    </w:p>
    <w:p w14:paraId="29850EE3" w14:textId="02F2B233" w:rsidR="001E7BD1" w:rsidRPr="00E659C5" w:rsidRDefault="001E7BD1" w:rsidP="001D2E2F">
      <w:pPr>
        <w:pStyle w:val="SHNormalItalic"/>
        <w:jc w:val="left"/>
        <w:rPr>
          <w:rFonts w:ascii="Arial" w:hAnsi="Arial" w:cs="Arial"/>
          <w:lang w:val="en-GB"/>
        </w:rPr>
      </w:pPr>
    </w:p>
    <w:p w14:paraId="455B8EBA" w14:textId="600D4692" w:rsidR="001E7BD1" w:rsidRPr="00E659C5" w:rsidRDefault="001E7BD1" w:rsidP="001D2E2F">
      <w:pPr>
        <w:pStyle w:val="SHNormalItalic"/>
        <w:numPr>
          <w:ilvl w:val="0"/>
          <w:numId w:val="13"/>
        </w:numPr>
        <w:jc w:val="left"/>
        <w:rPr>
          <w:rFonts w:ascii="Arial" w:hAnsi="Arial" w:cs="Arial"/>
          <w:lang w:val="en-GB"/>
        </w:rPr>
      </w:pPr>
      <w:r w:rsidRPr="00E659C5">
        <w:rPr>
          <w:rFonts w:ascii="Arial" w:hAnsi="Arial" w:cs="Arial"/>
          <w:lang w:val="en-GB"/>
        </w:rPr>
        <w:lastRenderedPageBreak/>
        <w:t>Be aware that you need to submit a Notice of Intention to Submit at least 3 months before submitting</w:t>
      </w:r>
      <w:r w:rsidR="0083665A">
        <w:rPr>
          <w:rFonts w:ascii="Arial" w:hAnsi="Arial" w:cs="Arial"/>
          <w:lang w:val="en-GB"/>
        </w:rPr>
        <w:t xml:space="preserve"> your thesis</w:t>
      </w:r>
      <w:r w:rsidRPr="00E659C5">
        <w:rPr>
          <w:rFonts w:ascii="Arial" w:hAnsi="Arial" w:cs="Arial"/>
          <w:lang w:val="en-GB"/>
        </w:rPr>
        <w:t>.</w:t>
      </w:r>
    </w:p>
    <w:p w14:paraId="647F449E" w14:textId="77777777" w:rsidR="001E7BD1" w:rsidRPr="00712053" w:rsidRDefault="001E7BD1" w:rsidP="001D2E2F">
      <w:pPr>
        <w:pStyle w:val="SHNormalItalic"/>
        <w:jc w:val="left"/>
        <w:rPr>
          <w:rFonts w:ascii="Arial" w:hAnsi="Arial" w:cs="Arial"/>
          <w:color w:val="FF0000"/>
          <w:lang w:val="en-GB"/>
        </w:rPr>
      </w:pPr>
    </w:p>
    <w:p w14:paraId="01785372" w14:textId="77777777" w:rsidR="001E7BD1" w:rsidRPr="00E659C5" w:rsidRDefault="001E7BD1" w:rsidP="001D2E2F">
      <w:pPr>
        <w:pStyle w:val="SHNormalItalic"/>
        <w:numPr>
          <w:ilvl w:val="0"/>
          <w:numId w:val="13"/>
        </w:numPr>
        <w:jc w:val="left"/>
        <w:rPr>
          <w:rFonts w:ascii="Arial" w:hAnsi="Arial" w:cs="Arial"/>
          <w:lang w:val="en-GB"/>
        </w:rPr>
      </w:pPr>
      <w:r w:rsidRPr="00E659C5">
        <w:rPr>
          <w:rFonts w:ascii="Arial" w:hAnsi="Arial" w:cs="Arial"/>
          <w:lang w:val="en-GB"/>
        </w:rPr>
        <w:t>After submission, you will be assessed by viva voce – you must be available for this.</w:t>
      </w:r>
    </w:p>
    <w:p w14:paraId="0025DB10" w14:textId="77777777" w:rsidR="001E7BD1" w:rsidRPr="00E659C5" w:rsidRDefault="001E7BD1" w:rsidP="001D2E2F">
      <w:pPr>
        <w:pStyle w:val="SHNormalItalic"/>
        <w:jc w:val="left"/>
        <w:rPr>
          <w:rFonts w:ascii="Arial" w:hAnsi="Arial" w:cs="Arial"/>
          <w:lang w:val="en-GB"/>
        </w:rPr>
      </w:pPr>
    </w:p>
    <w:p w14:paraId="59D0CA4F" w14:textId="5DC51959" w:rsidR="00C33D7B" w:rsidRPr="00E659C5" w:rsidRDefault="00983FA7" w:rsidP="001D2E2F">
      <w:pPr>
        <w:pStyle w:val="SHNormalItalic"/>
        <w:numPr>
          <w:ilvl w:val="0"/>
          <w:numId w:val="13"/>
        </w:numPr>
        <w:jc w:val="left"/>
        <w:rPr>
          <w:rFonts w:ascii="Arial" w:hAnsi="Arial" w:cs="Arial"/>
          <w:lang w:val="en-GB"/>
        </w:rPr>
      </w:pPr>
      <w:r w:rsidRPr="00E659C5">
        <w:rPr>
          <w:rFonts w:ascii="Arial" w:hAnsi="Arial" w:cs="Arial"/>
          <w:lang w:val="en-GB"/>
        </w:rPr>
        <w:t xml:space="preserve">In case of emergency, </w:t>
      </w:r>
      <w:r w:rsidRPr="00E659C5">
        <w:rPr>
          <w:rStyle w:val="SHNormalBoldCharChar"/>
          <w:rFonts w:ascii="Arial" w:hAnsi="Arial" w:cs="Arial"/>
          <w:lang w:val="en-GB"/>
        </w:rPr>
        <w:t>dial 333</w:t>
      </w:r>
      <w:r w:rsidRPr="00E659C5">
        <w:rPr>
          <w:rFonts w:ascii="Arial" w:hAnsi="Arial" w:cs="Arial"/>
          <w:lang w:val="en-GB"/>
        </w:rPr>
        <w:t xml:space="preserve"> from any University phone.</w:t>
      </w:r>
    </w:p>
    <w:bookmarkEnd w:id="1"/>
    <w:bookmarkEnd w:id="2"/>
    <w:p w14:paraId="7A46904D" w14:textId="77777777" w:rsidR="00604163" w:rsidRDefault="00604163" w:rsidP="00C33D7B">
      <w:pPr>
        <w:rPr>
          <w:rFonts w:ascii="Arial" w:hAnsi="Arial" w:cs="Arial"/>
          <w:b/>
          <w:sz w:val="24"/>
          <w:szCs w:val="24"/>
          <w:u w:val="single"/>
          <w:lang w:val="en-GB"/>
        </w:rPr>
      </w:pPr>
    </w:p>
    <w:p w14:paraId="1DDDE861" w14:textId="77777777" w:rsidR="00604163" w:rsidRDefault="00604163" w:rsidP="00C33D7B">
      <w:pPr>
        <w:rPr>
          <w:rFonts w:ascii="Arial" w:hAnsi="Arial" w:cs="Arial"/>
          <w:b/>
          <w:sz w:val="24"/>
          <w:szCs w:val="24"/>
          <w:u w:val="single"/>
          <w:lang w:val="en-GB"/>
        </w:rPr>
      </w:pPr>
    </w:p>
    <w:p w14:paraId="76627466" w14:textId="001AC400" w:rsidR="00C33D7B" w:rsidRPr="006F34A2" w:rsidRDefault="00934A58" w:rsidP="00C33D7B">
      <w:pPr>
        <w:rPr>
          <w:rFonts w:ascii="Arial" w:hAnsi="Arial" w:cs="Arial"/>
          <w:i/>
          <w:iCs/>
          <w:sz w:val="24"/>
          <w:szCs w:val="24"/>
          <w:lang w:val="en-GB"/>
        </w:rPr>
      </w:pPr>
      <w:r w:rsidRPr="00E659C5">
        <w:rPr>
          <w:rFonts w:ascii="Arial" w:hAnsi="Arial" w:cs="Arial"/>
          <w:b/>
          <w:sz w:val="24"/>
          <w:szCs w:val="24"/>
          <w:u w:val="single"/>
          <w:lang w:val="en-GB"/>
        </w:rPr>
        <w:t>Enrolment</w:t>
      </w:r>
      <w:r w:rsidR="00045ECA" w:rsidRPr="00E659C5">
        <w:rPr>
          <w:rFonts w:ascii="Arial" w:hAnsi="Arial" w:cs="Arial"/>
          <w:b/>
          <w:sz w:val="24"/>
          <w:szCs w:val="24"/>
          <w:u w:val="single"/>
          <w:lang w:val="en-GB"/>
        </w:rPr>
        <w:t xml:space="preserve"> and first S</w:t>
      </w:r>
      <w:r w:rsidRPr="00E659C5">
        <w:rPr>
          <w:rFonts w:ascii="Arial" w:hAnsi="Arial" w:cs="Arial"/>
          <w:b/>
          <w:sz w:val="24"/>
          <w:szCs w:val="24"/>
          <w:u w:val="single"/>
          <w:lang w:val="en-GB"/>
        </w:rPr>
        <w:t>upervision Meeting</w:t>
      </w:r>
    </w:p>
    <w:p w14:paraId="16DE92D3" w14:textId="77777777" w:rsidR="00C33D7B" w:rsidRPr="00E659C5" w:rsidRDefault="00C33D7B" w:rsidP="00C33D7B">
      <w:pPr>
        <w:rPr>
          <w:rFonts w:ascii="Arial" w:hAnsi="Arial" w:cs="Arial"/>
          <w:sz w:val="24"/>
          <w:szCs w:val="24"/>
          <w:lang w:val="en-GB"/>
        </w:rPr>
      </w:pPr>
    </w:p>
    <w:p w14:paraId="1AC695CF" w14:textId="5F9371D1" w:rsidR="00C33D7B" w:rsidRPr="00E659C5" w:rsidRDefault="00C33D7B" w:rsidP="00C33D7B">
      <w:pPr>
        <w:rPr>
          <w:rFonts w:ascii="Arial" w:hAnsi="Arial" w:cs="Arial"/>
          <w:sz w:val="24"/>
          <w:szCs w:val="24"/>
          <w:lang w:val="en-GB"/>
        </w:rPr>
      </w:pPr>
      <w:r w:rsidRPr="00E659C5">
        <w:rPr>
          <w:rFonts w:ascii="Arial" w:hAnsi="Arial" w:cs="Arial"/>
          <w:sz w:val="24"/>
          <w:szCs w:val="24"/>
          <w:lang w:val="en-GB"/>
        </w:rPr>
        <w:t xml:space="preserve">Please use this link for information about the University: </w:t>
      </w:r>
      <w:hyperlink r:id="rId33" w:history="1">
        <w:r w:rsidR="00E948D0" w:rsidRPr="00E659C5">
          <w:rPr>
            <w:rStyle w:val="Hyperlink"/>
            <w:rFonts w:ascii="Arial" w:hAnsi="Arial" w:cs="Arial"/>
            <w:color w:val="auto"/>
            <w:sz w:val="24"/>
            <w:szCs w:val="24"/>
            <w:lang w:val="en-GB"/>
          </w:rPr>
          <w:t>http://www.swansea.ac.uk/enrolment</w:t>
        </w:r>
      </w:hyperlink>
    </w:p>
    <w:p w14:paraId="00D3EF81" w14:textId="77777777" w:rsidR="00E948D0" w:rsidRPr="00E659C5" w:rsidRDefault="00E948D0" w:rsidP="00C33D7B">
      <w:pPr>
        <w:rPr>
          <w:rFonts w:ascii="Arial" w:hAnsi="Arial" w:cs="Arial"/>
          <w:sz w:val="24"/>
          <w:szCs w:val="24"/>
          <w:lang w:val="en-GB"/>
        </w:rPr>
      </w:pPr>
    </w:p>
    <w:p w14:paraId="4F6DD687" w14:textId="77777777" w:rsidR="00C33D7B" w:rsidRPr="00E659C5" w:rsidRDefault="00C33D7B" w:rsidP="00C33D7B">
      <w:pPr>
        <w:rPr>
          <w:rFonts w:ascii="Arial" w:hAnsi="Arial" w:cs="Arial"/>
          <w:sz w:val="24"/>
          <w:szCs w:val="24"/>
          <w:lang w:val="en-GB"/>
        </w:rPr>
      </w:pPr>
    </w:p>
    <w:p w14:paraId="38FA2186" w14:textId="2402487D" w:rsidR="00F27668" w:rsidRPr="00E659C5" w:rsidRDefault="00C33D7B" w:rsidP="00C33D7B">
      <w:pPr>
        <w:rPr>
          <w:rFonts w:ascii="Arial" w:hAnsi="Arial" w:cs="Arial"/>
          <w:sz w:val="24"/>
          <w:szCs w:val="24"/>
          <w:lang w:val="en-GB"/>
        </w:rPr>
      </w:pPr>
      <w:r w:rsidRPr="00E659C5">
        <w:rPr>
          <w:rFonts w:ascii="Arial" w:hAnsi="Arial" w:cs="Arial"/>
          <w:sz w:val="24"/>
          <w:szCs w:val="24"/>
          <w:lang w:val="en-GB"/>
        </w:rPr>
        <w:t>The link includes information about how to pick up your University ID card, which you also use in order to borrow books from the University Library</w:t>
      </w:r>
      <w:r w:rsidR="0083665A">
        <w:rPr>
          <w:rFonts w:ascii="Arial" w:hAnsi="Arial" w:cs="Arial"/>
          <w:sz w:val="24"/>
          <w:szCs w:val="24"/>
          <w:lang w:val="en-GB"/>
        </w:rPr>
        <w:t xml:space="preserve"> and access the Orangery study facilities</w:t>
      </w:r>
      <w:r w:rsidRPr="00E659C5">
        <w:rPr>
          <w:rFonts w:ascii="Arial" w:hAnsi="Arial" w:cs="Arial"/>
          <w:sz w:val="24"/>
          <w:szCs w:val="24"/>
          <w:lang w:val="en-GB"/>
        </w:rPr>
        <w:t xml:space="preserve">. </w:t>
      </w:r>
    </w:p>
    <w:p w14:paraId="452BAA8F" w14:textId="77777777" w:rsidR="00F27668" w:rsidRPr="00E659C5" w:rsidRDefault="00F27668" w:rsidP="00C33D7B">
      <w:pPr>
        <w:rPr>
          <w:rFonts w:ascii="Arial" w:hAnsi="Arial" w:cs="Arial"/>
          <w:sz w:val="24"/>
          <w:szCs w:val="24"/>
          <w:lang w:val="en-GB"/>
        </w:rPr>
      </w:pPr>
    </w:p>
    <w:p w14:paraId="43CBD8F4" w14:textId="70ADF2CF" w:rsidR="00C33D7B" w:rsidRPr="00E659C5" w:rsidRDefault="00C33D7B" w:rsidP="00C33D7B">
      <w:pPr>
        <w:rPr>
          <w:rFonts w:ascii="Arial" w:hAnsi="Arial" w:cs="Arial"/>
          <w:sz w:val="24"/>
          <w:szCs w:val="24"/>
          <w:lang w:val="en-GB"/>
        </w:rPr>
      </w:pPr>
      <w:r w:rsidRPr="00E659C5">
        <w:rPr>
          <w:rFonts w:ascii="Arial" w:hAnsi="Arial" w:cs="Arial"/>
          <w:sz w:val="24"/>
          <w:szCs w:val="24"/>
          <w:lang w:val="en-GB"/>
        </w:rPr>
        <w:t xml:space="preserve">Once you have enrolled, </w:t>
      </w:r>
      <w:r w:rsidR="00F27668" w:rsidRPr="00E659C5">
        <w:rPr>
          <w:rFonts w:ascii="Arial" w:hAnsi="Arial" w:cs="Arial"/>
          <w:b/>
          <w:sz w:val="24"/>
          <w:szCs w:val="24"/>
          <w:lang w:val="en-GB"/>
        </w:rPr>
        <w:t xml:space="preserve">you should </w:t>
      </w:r>
      <w:r w:rsidR="00871A59" w:rsidRPr="00E659C5">
        <w:rPr>
          <w:rFonts w:ascii="Arial" w:hAnsi="Arial" w:cs="Arial"/>
          <w:b/>
          <w:sz w:val="24"/>
          <w:szCs w:val="24"/>
          <w:lang w:val="en-GB"/>
        </w:rPr>
        <w:t xml:space="preserve">contact </w:t>
      </w:r>
      <w:r w:rsidRPr="00E659C5">
        <w:rPr>
          <w:rFonts w:ascii="Arial" w:hAnsi="Arial" w:cs="Arial"/>
          <w:b/>
          <w:sz w:val="24"/>
          <w:szCs w:val="24"/>
          <w:lang w:val="en-GB"/>
        </w:rPr>
        <w:t>your supervisors</w:t>
      </w:r>
      <w:r w:rsidRPr="00E659C5">
        <w:rPr>
          <w:rFonts w:ascii="Arial" w:hAnsi="Arial" w:cs="Arial"/>
          <w:sz w:val="24"/>
          <w:szCs w:val="24"/>
          <w:lang w:val="en-GB"/>
        </w:rPr>
        <w:t xml:space="preserve"> in order to arrange a preliminary meeting, if you have not</w:t>
      </w:r>
      <w:r w:rsidR="00316C2F" w:rsidRPr="00E659C5">
        <w:rPr>
          <w:rFonts w:ascii="Arial" w:hAnsi="Arial" w:cs="Arial"/>
          <w:sz w:val="24"/>
          <w:szCs w:val="24"/>
          <w:lang w:val="en-GB"/>
        </w:rPr>
        <w:t xml:space="preserve"> done so already</w:t>
      </w:r>
      <w:r w:rsidR="00E948D0" w:rsidRPr="00E659C5">
        <w:rPr>
          <w:rFonts w:ascii="Arial" w:hAnsi="Arial" w:cs="Arial"/>
          <w:sz w:val="24"/>
          <w:szCs w:val="24"/>
          <w:lang w:val="en-GB"/>
        </w:rPr>
        <w:t xml:space="preserve">. </w:t>
      </w:r>
      <w:r w:rsidR="00316C2F" w:rsidRPr="00E659C5">
        <w:rPr>
          <w:rFonts w:ascii="Arial" w:hAnsi="Arial" w:cs="Arial"/>
          <w:sz w:val="24"/>
          <w:szCs w:val="24"/>
          <w:lang w:val="en-GB"/>
        </w:rPr>
        <w:t xml:space="preserve">  </w:t>
      </w:r>
      <w:r w:rsidRPr="00E659C5">
        <w:rPr>
          <w:rFonts w:ascii="Arial" w:hAnsi="Arial" w:cs="Arial"/>
          <w:sz w:val="24"/>
          <w:szCs w:val="24"/>
          <w:lang w:val="en-GB"/>
        </w:rPr>
        <w:t xml:space="preserve"> </w:t>
      </w:r>
    </w:p>
    <w:p w14:paraId="6EAE15D9" w14:textId="52191447" w:rsidR="00C33D7B" w:rsidRPr="00E659C5" w:rsidRDefault="00C33D7B" w:rsidP="00C33D7B">
      <w:pPr>
        <w:rPr>
          <w:rFonts w:ascii="Arial" w:hAnsi="Arial" w:cs="Arial"/>
          <w:sz w:val="24"/>
          <w:szCs w:val="24"/>
          <w:lang w:val="en-GB"/>
        </w:rPr>
      </w:pPr>
    </w:p>
    <w:p w14:paraId="7857F745" w14:textId="0DAE6D7F" w:rsidR="00C33D7B" w:rsidRPr="00ED4124" w:rsidRDefault="00C33D7B" w:rsidP="00C33D7B">
      <w:pPr>
        <w:rPr>
          <w:rFonts w:ascii="Arial" w:hAnsi="Arial" w:cs="Arial"/>
          <w:color w:val="000000"/>
          <w:sz w:val="24"/>
          <w:szCs w:val="24"/>
          <w:lang w:val="en-GB"/>
        </w:rPr>
      </w:pPr>
    </w:p>
    <w:p w14:paraId="77AB5F53" w14:textId="77777777" w:rsidR="00C33D7B" w:rsidRPr="00ED4124" w:rsidRDefault="00C33D7B" w:rsidP="00C33D7B">
      <w:pPr>
        <w:rPr>
          <w:rFonts w:ascii="Arial" w:hAnsi="Arial" w:cs="Arial"/>
          <w:color w:val="000000"/>
          <w:sz w:val="24"/>
          <w:szCs w:val="24"/>
          <w:lang w:val="en-GB"/>
        </w:rPr>
      </w:pPr>
    </w:p>
    <w:p w14:paraId="71015774" w14:textId="78ECFC78" w:rsidR="00C33D7B" w:rsidRPr="00ED4124" w:rsidRDefault="00C33D7B" w:rsidP="00C33D7B">
      <w:pPr>
        <w:rPr>
          <w:rFonts w:ascii="Arial" w:hAnsi="Arial" w:cs="Arial"/>
          <w:color w:val="000000"/>
          <w:sz w:val="24"/>
          <w:szCs w:val="24"/>
          <w:lang w:val="en-GB"/>
        </w:rPr>
      </w:pPr>
    </w:p>
    <w:p w14:paraId="369E8998" w14:textId="287790D8" w:rsidR="00C33D7B" w:rsidRPr="00E659C5" w:rsidRDefault="0049015F" w:rsidP="00C33D7B">
      <w:pPr>
        <w:rPr>
          <w:rFonts w:ascii="Arial" w:hAnsi="Arial" w:cs="Arial"/>
          <w:b/>
          <w:sz w:val="24"/>
          <w:szCs w:val="24"/>
          <w:u w:val="single"/>
          <w:lang w:val="en-GB"/>
        </w:rPr>
      </w:pPr>
      <w:r>
        <w:rPr>
          <w:rFonts w:ascii="Arial" w:hAnsi="Arial" w:cs="Arial"/>
          <w:b/>
          <w:sz w:val="24"/>
          <w:szCs w:val="24"/>
          <w:u w:val="single"/>
          <w:lang w:val="en-GB"/>
        </w:rPr>
        <w:t xml:space="preserve">Faculty of Humanities and Social Sciences </w:t>
      </w:r>
      <w:r w:rsidR="007B5BCF" w:rsidRPr="00E659C5">
        <w:rPr>
          <w:rFonts w:ascii="Arial" w:hAnsi="Arial" w:cs="Arial"/>
          <w:b/>
          <w:sz w:val="24"/>
          <w:szCs w:val="24"/>
          <w:u w:val="single"/>
          <w:lang w:val="en-GB"/>
        </w:rPr>
        <w:t>Induction Event – September 202</w:t>
      </w:r>
      <w:r>
        <w:rPr>
          <w:rFonts w:ascii="Arial" w:hAnsi="Arial" w:cs="Arial"/>
          <w:b/>
          <w:sz w:val="24"/>
          <w:szCs w:val="24"/>
          <w:u w:val="single"/>
          <w:lang w:val="en-GB"/>
        </w:rPr>
        <w:t>1</w:t>
      </w:r>
    </w:p>
    <w:p w14:paraId="07E5DA83" w14:textId="77777777" w:rsidR="00C33D7B" w:rsidRPr="00E659C5" w:rsidRDefault="00C33D7B" w:rsidP="00C33D7B">
      <w:pPr>
        <w:rPr>
          <w:rFonts w:ascii="Arial" w:hAnsi="Arial" w:cs="Arial"/>
          <w:b/>
          <w:sz w:val="24"/>
          <w:szCs w:val="24"/>
          <w:u w:val="single"/>
          <w:lang w:val="en-GB"/>
        </w:rPr>
      </w:pPr>
    </w:p>
    <w:p w14:paraId="3DADC09E" w14:textId="5B0D65BD" w:rsidR="00F27668" w:rsidRPr="00E659C5" w:rsidRDefault="00C33D7B" w:rsidP="00316C2F">
      <w:pPr>
        <w:pStyle w:val="SHNormalItalic"/>
        <w:jc w:val="left"/>
        <w:rPr>
          <w:rFonts w:ascii="Arial" w:hAnsi="Arial" w:cs="Arial"/>
          <w:i w:val="0"/>
          <w:lang w:val="en-GB"/>
        </w:rPr>
      </w:pPr>
      <w:r w:rsidRPr="00E659C5">
        <w:rPr>
          <w:rFonts w:ascii="Arial" w:hAnsi="Arial" w:cs="Arial"/>
          <w:i w:val="0"/>
          <w:lang w:val="en-GB"/>
        </w:rPr>
        <w:t>Once you have enrolled, a key fixture to put in your diary is an induction event for new research students of the</w:t>
      </w:r>
      <w:r w:rsidR="00B27627">
        <w:rPr>
          <w:rFonts w:ascii="Arial" w:hAnsi="Arial" w:cs="Arial"/>
          <w:i w:val="0"/>
          <w:lang w:val="en-GB"/>
        </w:rPr>
        <w:t xml:space="preserve"> Faculty</w:t>
      </w:r>
      <w:r w:rsidRPr="00E659C5">
        <w:rPr>
          <w:rFonts w:ascii="Arial" w:hAnsi="Arial" w:cs="Arial"/>
          <w:i w:val="0"/>
          <w:lang w:val="en-GB"/>
        </w:rPr>
        <w:t xml:space="preserve">, taking place on </w:t>
      </w:r>
      <w:r w:rsidR="00BF434E" w:rsidRPr="00E659C5">
        <w:rPr>
          <w:rFonts w:ascii="Arial" w:hAnsi="Arial" w:cs="Arial"/>
          <w:b/>
          <w:i w:val="0"/>
          <w:lang w:val="en-GB"/>
        </w:rPr>
        <w:t xml:space="preserve">Wednesday </w:t>
      </w:r>
      <w:r w:rsidR="00B27627">
        <w:rPr>
          <w:rFonts w:ascii="Arial" w:hAnsi="Arial" w:cs="Arial"/>
          <w:b/>
          <w:i w:val="0"/>
          <w:lang w:val="en-GB"/>
        </w:rPr>
        <w:t>29</w:t>
      </w:r>
      <w:r w:rsidR="00BF434E" w:rsidRPr="00E659C5">
        <w:rPr>
          <w:rFonts w:ascii="Arial" w:hAnsi="Arial" w:cs="Arial"/>
          <w:b/>
          <w:i w:val="0"/>
          <w:lang w:val="en-GB"/>
        </w:rPr>
        <w:t xml:space="preserve"> September</w:t>
      </w:r>
      <w:r w:rsidRPr="00E659C5">
        <w:rPr>
          <w:rFonts w:ascii="Arial" w:hAnsi="Arial" w:cs="Arial"/>
          <w:b/>
          <w:i w:val="0"/>
          <w:lang w:val="en-GB"/>
        </w:rPr>
        <w:t xml:space="preserve"> </w:t>
      </w:r>
      <w:r w:rsidR="00FD0F3E">
        <w:rPr>
          <w:rFonts w:ascii="Arial" w:hAnsi="Arial" w:cs="Arial"/>
          <w:b/>
          <w:i w:val="0"/>
          <w:lang w:val="en-GB"/>
        </w:rPr>
        <w:t xml:space="preserve">2021 </w:t>
      </w:r>
      <w:r w:rsidRPr="00E659C5">
        <w:rPr>
          <w:rFonts w:ascii="Arial" w:hAnsi="Arial" w:cs="Arial"/>
          <w:b/>
          <w:i w:val="0"/>
          <w:lang w:val="en-GB"/>
        </w:rPr>
        <w:t>from 17.00 - 18.</w:t>
      </w:r>
      <w:r w:rsidR="00B27627">
        <w:rPr>
          <w:rFonts w:ascii="Arial" w:hAnsi="Arial" w:cs="Arial"/>
          <w:b/>
          <w:i w:val="0"/>
          <w:lang w:val="en-GB"/>
        </w:rPr>
        <w:t>0</w:t>
      </w:r>
      <w:r w:rsidR="00BF434E" w:rsidRPr="00E659C5">
        <w:rPr>
          <w:rFonts w:ascii="Arial" w:hAnsi="Arial" w:cs="Arial"/>
          <w:b/>
          <w:i w:val="0"/>
          <w:lang w:val="en-GB"/>
        </w:rPr>
        <w:t>0</w:t>
      </w:r>
      <w:r w:rsidRPr="00E659C5">
        <w:rPr>
          <w:rFonts w:ascii="Arial" w:hAnsi="Arial" w:cs="Arial"/>
          <w:i w:val="0"/>
          <w:lang w:val="en-GB"/>
        </w:rPr>
        <w:t xml:space="preserve"> </w:t>
      </w:r>
      <w:r w:rsidR="00BF434E" w:rsidRPr="00E659C5">
        <w:rPr>
          <w:rFonts w:ascii="Arial" w:hAnsi="Arial" w:cs="Arial"/>
          <w:i w:val="0"/>
          <w:lang w:val="en-GB"/>
        </w:rPr>
        <w:t>by</w:t>
      </w:r>
      <w:r w:rsidR="0083665A">
        <w:rPr>
          <w:rFonts w:ascii="Arial" w:hAnsi="Arial" w:cs="Arial"/>
          <w:i w:val="0"/>
          <w:lang w:val="en-GB"/>
        </w:rPr>
        <w:t xml:space="preserve"> Z</w:t>
      </w:r>
      <w:r w:rsidR="00BF434E" w:rsidRPr="00E659C5">
        <w:rPr>
          <w:rFonts w:ascii="Arial" w:hAnsi="Arial" w:cs="Arial"/>
          <w:i w:val="0"/>
          <w:lang w:val="en-GB"/>
        </w:rPr>
        <w:t xml:space="preserve">oom (invitation link to follow for new starters).  </w:t>
      </w:r>
    </w:p>
    <w:p w14:paraId="26036E07" w14:textId="77777777" w:rsidR="00F27668" w:rsidRPr="00E659C5" w:rsidRDefault="00F27668" w:rsidP="00316C2F">
      <w:pPr>
        <w:pStyle w:val="SHNormalItalic"/>
        <w:jc w:val="left"/>
        <w:rPr>
          <w:rFonts w:ascii="Arial" w:hAnsi="Arial" w:cs="Arial"/>
          <w:i w:val="0"/>
          <w:lang w:val="en-GB"/>
        </w:rPr>
      </w:pPr>
    </w:p>
    <w:p w14:paraId="3A4A1553" w14:textId="77777777" w:rsidR="00F27668" w:rsidRPr="00E659C5" w:rsidRDefault="00F27668" w:rsidP="00316C2F">
      <w:pPr>
        <w:pStyle w:val="SHNormalItalic"/>
        <w:jc w:val="left"/>
        <w:rPr>
          <w:rFonts w:ascii="Arial" w:hAnsi="Arial" w:cs="Arial"/>
          <w:i w:val="0"/>
          <w:lang w:val="en-GB"/>
        </w:rPr>
      </w:pPr>
    </w:p>
    <w:p w14:paraId="337C82B1" w14:textId="628C4543" w:rsidR="00316C2F" w:rsidRPr="00E659C5" w:rsidRDefault="00C33D7B" w:rsidP="00316C2F">
      <w:pPr>
        <w:pStyle w:val="SHNormalItalic"/>
        <w:jc w:val="left"/>
        <w:rPr>
          <w:rFonts w:ascii="Arial" w:hAnsi="Arial" w:cs="Arial"/>
          <w:i w:val="0"/>
          <w:lang w:val="en-GB"/>
        </w:rPr>
      </w:pPr>
      <w:r w:rsidRPr="00E659C5">
        <w:rPr>
          <w:rFonts w:ascii="Arial" w:hAnsi="Arial" w:cs="Arial"/>
          <w:i w:val="0"/>
          <w:lang w:val="en-GB"/>
        </w:rPr>
        <w:t xml:space="preserve">At the induction event, which is </w:t>
      </w:r>
      <w:r w:rsidRPr="00E659C5">
        <w:rPr>
          <w:rFonts w:ascii="Arial" w:hAnsi="Arial" w:cs="Arial"/>
          <w:b/>
          <w:i w:val="0"/>
          <w:lang w:val="en-GB"/>
        </w:rPr>
        <w:t xml:space="preserve">compulsory </w:t>
      </w:r>
      <w:r w:rsidRPr="00E659C5">
        <w:rPr>
          <w:rFonts w:ascii="Arial" w:hAnsi="Arial" w:cs="Arial"/>
          <w:i w:val="0"/>
          <w:lang w:val="en-GB"/>
        </w:rPr>
        <w:t>for all new students, you will receive information regarding your candidatures (including progress monitoring), academic and professional training opportunities for research students, and other areas of support.</w:t>
      </w:r>
      <w:r w:rsidR="00316C2F" w:rsidRPr="00E659C5">
        <w:rPr>
          <w:i w:val="0"/>
          <w:lang w:val="en-GB"/>
        </w:rPr>
        <w:t xml:space="preserve"> We will provide you with dates for further induction events at other points of entry e.g. January, April and July.  </w:t>
      </w:r>
    </w:p>
    <w:p w14:paraId="6FC26DB4" w14:textId="1EC69D76" w:rsidR="00C33D7B" w:rsidRPr="00712053" w:rsidRDefault="00C33D7B" w:rsidP="00316C2F">
      <w:pPr>
        <w:rPr>
          <w:rFonts w:ascii="Arial" w:hAnsi="Arial" w:cs="Arial"/>
          <w:color w:val="FF0000"/>
          <w:sz w:val="24"/>
          <w:szCs w:val="24"/>
          <w:lang w:val="en-GB"/>
        </w:rPr>
      </w:pPr>
    </w:p>
    <w:p w14:paraId="4063B14E" w14:textId="45264ECB" w:rsidR="004C5A27" w:rsidRPr="00712053" w:rsidRDefault="00C33D7B" w:rsidP="001D2E2F">
      <w:pPr>
        <w:rPr>
          <w:rFonts w:ascii="Arial" w:hAnsi="Arial" w:cs="Arial"/>
          <w:color w:val="FF0000"/>
          <w:sz w:val="24"/>
          <w:szCs w:val="24"/>
          <w:lang w:val="en-GB"/>
        </w:rPr>
      </w:pPr>
      <w:r w:rsidRPr="00712053">
        <w:rPr>
          <w:rFonts w:ascii="Arial" w:hAnsi="Arial" w:cs="Arial"/>
          <w:color w:val="FF0000"/>
          <w:sz w:val="24"/>
          <w:szCs w:val="24"/>
          <w:lang w:val="en-GB"/>
        </w:rPr>
        <w:br w:type="page"/>
      </w:r>
    </w:p>
    <w:p w14:paraId="204A4A24" w14:textId="77777777" w:rsidR="001C0CB5" w:rsidRPr="00712053" w:rsidRDefault="001C0CB5" w:rsidP="001D2E2F">
      <w:pPr>
        <w:rPr>
          <w:rFonts w:ascii="Arial" w:hAnsi="Arial" w:cs="Arial"/>
          <w:b/>
          <w:color w:val="FF0000"/>
          <w:sz w:val="32"/>
          <w:szCs w:val="32"/>
          <w:lang w:val="en-GB"/>
        </w:rPr>
      </w:pPr>
    </w:p>
    <w:p w14:paraId="1E5DF8E4" w14:textId="52EDE29F" w:rsidR="00992BFD" w:rsidRPr="00E659C5" w:rsidRDefault="0061691D" w:rsidP="001C0CB5">
      <w:pPr>
        <w:jc w:val="center"/>
        <w:rPr>
          <w:rFonts w:ascii="Arial" w:hAnsi="Arial" w:cs="Arial"/>
          <w:b/>
          <w:sz w:val="32"/>
          <w:szCs w:val="32"/>
          <w:lang w:val="en-GB"/>
        </w:rPr>
      </w:pPr>
      <w:r w:rsidRPr="00E659C5">
        <w:rPr>
          <w:rFonts w:ascii="Arial" w:hAnsi="Arial" w:cs="Arial"/>
          <w:b/>
          <w:sz w:val="32"/>
          <w:szCs w:val="32"/>
          <w:lang w:val="en-GB"/>
        </w:rPr>
        <w:t>Term and Semester Dates</w:t>
      </w:r>
    </w:p>
    <w:p w14:paraId="22E060E5" w14:textId="77777777" w:rsidR="002F3F3A" w:rsidRPr="00E659C5" w:rsidRDefault="002F3F3A" w:rsidP="001D2E2F">
      <w:pPr>
        <w:rPr>
          <w:rFonts w:ascii="Arial" w:hAnsi="Arial" w:cs="Arial"/>
          <w:sz w:val="32"/>
          <w:szCs w:val="32"/>
          <w:highlight w:val="yellow"/>
          <w:lang w:val="en-GB"/>
        </w:rPr>
      </w:pPr>
    </w:p>
    <w:p w14:paraId="331B1089" w14:textId="6ED140E3" w:rsidR="00073270" w:rsidRPr="00E659C5" w:rsidRDefault="008D69A6" w:rsidP="001D2E2F">
      <w:pPr>
        <w:pStyle w:val="SHNormalBold"/>
        <w:jc w:val="left"/>
      </w:pPr>
      <w:r w:rsidRPr="00E659C5">
        <w:rPr>
          <w:rFonts w:ascii="Arial" w:hAnsi="Arial" w:cs="Arial"/>
          <w:lang w:val="en-GB"/>
        </w:rPr>
        <w:t>The 20</w:t>
      </w:r>
      <w:r w:rsidR="00BF434E" w:rsidRPr="00E659C5">
        <w:rPr>
          <w:rFonts w:ascii="Arial" w:hAnsi="Arial" w:cs="Arial"/>
          <w:lang w:val="en-GB"/>
        </w:rPr>
        <w:t>2</w:t>
      </w:r>
      <w:r w:rsidR="00361262">
        <w:rPr>
          <w:rFonts w:ascii="Arial" w:hAnsi="Arial" w:cs="Arial"/>
          <w:lang w:val="en-GB"/>
        </w:rPr>
        <w:t>1</w:t>
      </w:r>
      <w:r w:rsidR="00BF434E" w:rsidRPr="00E659C5">
        <w:rPr>
          <w:rFonts w:ascii="Arial" w:hAnsi="Arial" w:cs="Arial"/>
          <w:lang w:val="en-GB"/>
        </w:rPr>
        <w:t>/202</w:t>
      </w:r>
      <w:r w:rsidR="00361262">
        <w:rPr>
          <w:rFonts w:ascii="Arial" w:hAnsi="Arial" w:cs="Arial"/>
          <w:lang w:val="en-GB"/>
        </w:rPr>
        <w:t>2</w:t>
      </w:r>
      <w:r w:rsidR="00BF434E" w:rsidRPr="00E659C5">
        <w:rPr>
          <w:rFonts w:ascii="Arial" w:hAnsi="Arial" w:cs="Arial"/>
          <w:lang w:val="en-GB"/>
        </w:rPr>
        <w:t xml:space="preserve"> academic year begins on 2</w:t>
      </w:r>
      <w:r w:rsidR="000B3144">
        <w:rPr>
          <w:rFonts w:ascii="Arial" w:hAnsi="Arial" w:cs="Arial"/>
          <w:lang w:val="en-GB"/>
        </w:rPr>
        <w:t>0</w:t>
      </w:r>
      <w:r w:rsidR="00BF434E" w:rsidRPr="00E659C5">
        <w:rPr>
          <w:rFonts w:ascii="Arial" w:hAnsi="Arial" w:cs="Arial"/>
          <w:lang w:val="en-GB"/>
        </w:rPr>
        <w:t xml:space="preserve"> September 202</w:t>
      </w:r>
      <w:r w:rsidR="000B3144">
        <w:rPr>
          <w:rFonts w:ascii="Arial" w:hAnsi="Arial" w:cs="Arial"/>
          <w:lang w:val="en-GB"/>
        </w:rPr>
        <w:t>1</w:t>
      </w:r>
      <w:r w:rsidR="00F27668" w:rsidRPr="00E659C5">
        <w:rPr>
          <w:rFonts w:ascii="Arial" w:hAnsi="Arial" w:cs="Arial"/>
          <w:lang w:val="en-GB"/>
        </w:rPr>
        <w:t>.</w:t>
      </w:r>
      <w:r w:rsidR="00073270" w:rsidRPr="00E659C5">
        <w:t xml:space="preserve"> </w:t>
      </w:r>
    </w:p>
    <w:p w14:paraId="7C5DE26C" w14:textId="77777777" w:rsidR="00073270" w:rsidRPr="00E659C5" w:rsidRDefault="00073270" w:rsidP="001D2E2F">
      <w:pPr>
        <w:pStyle w:val="SHNormalBold"/>
        <w:jc w:val="left"/>
      </w:pPr>
    </w:p>
    <w:p w14:paraId="102D153B" w14:textId="1495F392" w:rsidR="00645151" w:rsidRPr="00E659C5" w:rsidRDefault="00073270" w:rsidP="001D2E2F">
      <w:pPr>
        <w:pStyle w:val="SHNormalBold"/>
        <w:jc w:val="left"/>
        <w:rPr>
          <w:rFonts w:ascii="Arial" w:hAnsi="Arial" w:cs="Arial"/>
          <w:lang w:val="en-GB"/>
        </w:rPr>
      </w:pPr>
      <w:r w:rsidRPr="00E659C5">
        <w:t xml:space="preserve">Please refer to the University’s </w:t>
      </w:r>
      <w:hyperlink r:id="rId34" w:history="1">
        <w:r w:rsidRPr="00E659C5">
          <w:rPr>
            <w:rStyle w:val="Hyperlink"/>
            <w:rFonts w:ascii="Arial" w:hAnsi="Arial" w:cs="Arial"/>
            <w:b w:val="0"/>
            <w:color w:val="auto"/>
            <w:lang w:val="en-GB"/>
          </w:rPr>
          <w:t>Term and Semester Dates 202</w:t>
        </w:r>
        <w:r w:rsidR="00D40C7A">
          <w:rPr>
            <w:rStyle w:val="Hyperlink"/>
            <w:rFonts w:ascii="Arial" w:hAnsi="Arial" w:cs="Arial"/>
            <w:b w:val="0"/>
            <w:color w:val="auto"/>
            <w:lang w:val="en-GB"/>
          </w:rPr>
          <w:t>1</w:t>
        </w:r>
        <w:r w:rsidRPr="00E659C5">
          <w:rPr>
            <w:rStyle w:val="Hyperlink"/>
            <w:rFonts w:ascii="Arial" w:hAnsi="Arial" w:cs="Arial"/>
            <w:b w:val="0"/>
            <w:color w:val="auto"/>
            <w:lang w:val="en-GB"/>
          </w:rPr>
          <w:t>/202</w:t>
        </w:r>
        <w:r w:rsidR="00D40C7A">
          <w:rPr>
            <w:rStyle w:val="Hyperlink"/>
            <w:rFonts w:ascii="Arial" w:hAnsi="Arial" w:cs="Arial"/>
            <w:b w:val="0"/>
            <w:color w:val="auto"/>
            <w:lang w:val="en-GB"/>
          </w:rPr>
          <w:t>2</w:t>
        </w:r>
      </w:hyperlink>
      <w:r w:rsidRPr="00E659C5">
        <w:rPr>
          <w:rFonts w:ascii="Arial" w:hAnsi="Arial" w:cs="Arial"/>
          <w:b w:val="0"/>
          <w:lang w:val="en-GB"/>
        </w:rPr>
        <w:t>.</w:t>
      </w:r>
    </w:p>
    <w:p w14:paraId="03B6BB0C" w14:textId="1CDB1F1E" w:rsidR="00935399" w:rsidRPr="00AE095B" w:rsidRDefault="00645151" w:rsidP="00AE095B">
      <w:pPr>
        <w:pStyle w:val="SHNormalBold"/>
        <w:jc w:val="left"/>
        <w:rPr>
          <w:rFonts w:ascii="Arial" w:hAnsi="Arial" w:cs="Arial"/>
          <w:b w:val="0"/>
          <w:i/>
          <w:lang w:val="en-GB"/>
        </w:rPr>
      </w:pPr>
      <w:r w:rsidRPr="00E659C5">
        <w:rPr>
          <w:rFonts w:ascii="Arial" w:hAnsi="Arial" w:cs="Arial"/>
          <w:b w:val="0"/>
          <w:lang w:val="en-GB"/>
        </w:rPr>
        <w:t xml:space="preserve">This information relates to the structure of the academic year for all levels of study.   </w:t>
      </w:r>
      <w:r w:rsidRPr="00E659C5">
        <w:rPr>
          <w:rFonts w:ascii="Arial" w:hAnsi="Arial" w:cs="Arial"/>
          <w:lang w:val="en-GB"/>
        </w:rPr>
        <w:t>As a Postgraduate Research student, your work will continue outside of these dates</w:t>
      </w:r>
      <w:r w:rsidRPr="00E659C5">
        <w:rPr>
          <w:rFonts w:ascii="Arial" w:hAnsi="Arial" w:cs="Arial"/>
          <w:b w:val="0"/>
          <w:lang w:val="en-GB"/>
        </w:rPr>
        <w:t xml:space="preserve">. </w:t>
      </w:r>
      <w:r w:rsidR="007A31EA" w:rsidRPr="00E659C5">
        <w:rPr>
          <w:rFonts w:ascii="Arial" w:hAnsi="Arial" w:cs="Arial"/>
          <w:b w:val="0"/>
          <w:lang w:val="en-GB"/>
        </w:rPr>
        <w:t>Please note the following additional key dates:</w:t>
      </w:r>
    </w:p>
    <w:p w14:paraId="14325CDB" w14:textId="77777777" w:rsidR="00935399" w:rsidRDefault="00935399" w:rsidP="00935399">
      <w:pPr>
        <w:pStyle w:val="xmsonormal"/>
        <w:shd w:val="clear" w:color="auto" w:fill="FFFFFF"/>
        <w:rPr>
          <w:color w:val="000000"/>
        </w:rPr>
      </w:pPr>
      <w:r>
        <w:rPr>
          <w:b/>
          <w:bCs/>
          <w:color w:val="000000"/>
          <w:bdr w:val="none" w:sz="0" w:space="0" w:color="auto" w:frame="1"/>
          <w:lang w:val="en-US"/>
        </w:rPr>
        <w:t> </w:t>
      </w:r>
      <w:r>
        <w:rPr>
          <w:color w:val="000000"/>
        </w:rPr>
        <w:t> </w:t>
      </w:r>
    </w:p>
    <w:p w14:paraId="38DE4A3B" w14:textId="143D833D" w:rsidR="00E70BF6" w:rsidRPr="00DC7548" w:rsidRDefault="00935399" w:rsidP="00DC7548">
      <w:pPr>
        <w:pStyle w:val="xmsonormal"/>
        <w:shd w:val="clear" w:color="auto" w:fill="FFFFFF"/>
        <w:rPr>
          <w:rFonts w:ascii="Arial" w:hAnsi="Arial" w:cs="Arial"/>
          <w:color w:val="000000"/>
        </w:rPr>
      </w:pPr>
      <w:r w:rsidRPr="00DC7548">
        <w:rPr>
          <w:rFonts w:ascii="Arial" w:hAnsi="Arial" w:cs="Arial"/>
          <w:b/>
          <w:bCs/>
          <w:color w:val="000000"/>
          <w:bdr w:val="none" w:sz="0" w:space="0" w:color="auto" w:frame="1"/>
          <w:lang w:val="en-US"/>
        </w:rPr>
        <w:t>Thursday 16 and Friday 17 September 2021</w:t>
      </w:r>
      <w:r w:rsidRPr="00DC7548">
        <w:rPr>
          <w:rFonts w:ascii="Arial" w:hAnsi="Arial" w:cs="Arial"/>
          <w:color w:val="000000"/>
        </w:rPr>
        <w:t> </w:t>
      </w:r>
      <w:r w:rsidR="007B5BCF" w:rsidRPr="00DC7548">
        <w:rPr>
          <w:rFonts w:ascii="Arial" w:hAnsi="Arial" w:cs="Arial"/>
        </w:rPr>
        <w:t>(two days), 9am – 5:30pm</w:t>
      </w:r>
      <w:r w:rsidR="00E70BF6" w:rsidRPr="00DC7548">
        <w:rPr>
          <w:rFonts w:ascii="Arial" w:hAnsi="Arial" w:cs="Arial"/>
        </w:rPr>
        <w:t>:</w:t>
      </w:r>
      <w:r w:rsidR="00DC7548" w:rsidRPr="00DC7548">
        <w:rPr>
          <w:rFonts w:ascii="Arial" w:hAnsi="Arial" w:cs="Arial"/>
        </w:rPr>
        <w:t xml:space="preserve"> Arts and Humanities</w:t>
      </w:r>
      <w:r w:rsidR="00E70BF6" w:rsidRPr="00DC7548">
        <w:rPr>
          <w:rFonts w:ascii="Arial" w:hAnsi="Arial" w:cs="Arial"/>
        </w:rPr>
        <w:t xml:space="preserve"> </w:t>
      </w:r>
      <w:r w:rsidR="001849A3" w:rsidRPr="00DC7548">
        <w:rPr>
          <w:rFonts w:ascii="Arial" w:hAnsi="Arial" w:cs="Arial"/>
        </w:rPr>
        <w:t xml:space="preserve">Annual </w:t>
      </w:r>
      <w:r w:rsidR="00E70BF6" w:rsidRPr="00DC7548">
        <w:rPr>
          <w:rFonts w:ascii="Arial" w:hAnsi="Arial" w:cs="Arial"/>
        </w:rPr>
        <w:t>Postgraduate Research Co</w:t>
      </w:r>
      <w:r w:rsidR="00BD1045" w:rsidRPr="00DC7548">
        <w:rPr>
          <w:rFonts w:ascii="Arial" w:hAnsi="Arial" w:cs="Arial"/>
        </w:rPr>
        <w:t>nference</w:t>
      </w:r>
      <w:r w:rsidR="001849A3" w:rsidRPr="00DC7548">
        <w:rPr>
          <w:rFonts w:ascii="Arial" w:hAnsi="Arial" w:cs="Arial"/>
        </w:rPr>
        <w:t xml:space="preserve">. For further details contact: </w:t>
      </w:r>
      <w:hyperlink r:id="rId35" w:history="1">
        <w:r w:rsidR="001849A3" w:rsidRPr="00DC7548">
          <w:rPr>
            <w:rStyle w:val="Hyperlink"/>
            <w:rFonts w:ascii="Arial" w:hAnsi="Arial" w:cs="Arial"/>
            <w:color w:val="auto"/>
          </w:rPr>
          <w:t>coahpgr@swansea.ac.uk</w:t>
        </w:r>
      </w:hyperlink>
      <w:r w:rsidR="001849A3" w:rsidRPr="00DC7548">
        <w:rPr>
          <w:rFonts w:ascii="Arial" w:hAnsi="Arial" w:cs="Arial"/>
        </w:rPr>
        <w:t xml:space="preserve">.  </w:t>
      </w:r>
      <w:r w:rsidR="00BD1045" w:rsidRPr="00DC7548">
        <w:rPr>
          <w:rFonts w:ascii="Arial" w:hAnsi="Arial" w:cs="Arial"/>
        </w:rPr>
        <w:t xml:space="preserve">  </w:t>
      </w:r>
      <w:r w:rsidR="003E3C81" w:rsidRPr="00DC7548">
        <w:rPr>
          <w:rFonts w:ascii="Arial" w:hAnsi="Arial" w:cs="Arial"/>
        </w:rPr>
        <w:t xml:space="preserve"> </w:t>
      </w:r>
    </w:p>
    <w:p w14:paraId="0005D432" w14:textId="785FEA18" w:rsidR="00645151" w:rsidRPr="00DC7548" w:rsidRDefault="00645151" w:rsidP="001D2E2F">
      <w:pPr>
        <w:pStyle w:val="SHNormalBold"/>
        <w:jc w:val="left"/>
        <w:rPr>
          <w:rFonts w:ascii="Arial" w:hAnsi="Arial" w:cs="Arial"/>
          <w:b w:val="0"/>
          <w:i/>
          <w:lang w:val="en-GB"/>
        </w:rPr>
      </w:pPr>
    </w:p>
    <w:p w14:paraId="149BE9D7" w14:textId="71A28F27" w:rsidR="008D69A6" w:rsidRPr="00E659C5" w:rsidRDefault="00D1715A" w:rsidP="001D2E2F">
      <w:pPr>
        <w:pStyle w:val="SHNormalBold"/>
        <w:jc w:val="left"/>
        <w:rPr>
          <w:rFonts w:ascii="Arial" w:hAnsi="Arial" w:cs="Arial"/>
          <w:b w:val="0"/>
          <w:lang w:val="en-GB"/>
        </w:rPr>
      </w:pPr>
      <w:r w:rsidRPr="00DC7548">
        <w:rPr>
          <w:rFonts w:ascii="Arial" w:hAnsi="Arial" w:cs="Arial"/>
          <w:lang w:val="en-GB"/>
        </w:rPr>
        <w:t>Wednesday</w:t>
      </w:r>
      <w:r w:rsidRPr="00E659C5">
        <w:rPr>
          <w:rFonts w:ascii="Arial" w:hAnsi="Arial" w:cs="Arial"/>
          <w:lang w:val="en-GB"/>
        </w:rPr>
        <w:t xml:space="preserve"> </w:t>
      </w:r>
      <w:r w:rsidR="000455D0">
        <w:rPr>
          <w:rFonts w:ascii="Arial" w:hAnsi="Arial" w:cs="Arial"/>
          <w:lang w:val="en-GB"/>
        </w:rPr>
        <w:t>29</w:t>
      </w:r>
      <w:r w:rsidRPr="00E659C5">
        <w:rPr>
          <w:rFonts w:ascii="Arial" w:hAnsi="Arial" w:cs="Arial"/>
          <w:lang w:val="en-GB"/>
        </w:rPr>
        <w:t xml:space="preserve"> September 2020</w:t>
      </w:r>
      <w:r w:rsidR="00E70BF6" w:rsidRPr="00E659C5">
        <w:rPr>
          <w:rFonts w:ascii="Arial" w:hAnsi="Arial" w:cs="Arial"/>
          <w:lang w:val="en-GB"/>
        </w:rPr>
        <w:t>, 5pm – 6</w:t>
      </w:r>
      <w:r w:rsidR="001849A3" w:rsidRPr="00E659C5">
        <w:rPr>
          <w:rFonts w:ascii="Arial" w:hAnsi="Arial" w:cs="Arial"/>
          <w:lang w:val="en-GB"/>
        </w:rPr>
        <w:t>:</w:t>
      </w:r>
      <w:r w:rsidR="00B61DCF">
        <w:rPr>
          <w:rFonts w:ascii="Arial" w:hAnsi="Arial" w:cs="Arial"/>
          <w:lang w:val="en-GB"/>
        </w:rPr>
        <w:t>00</w:t>
      </w:r>
      <w:r w:rsidR="00E70BF6" w:rsidRPr="00E659C5">
        <w:rPr>
          <w:rFonts w:ascii="Arial" w:hAnsi="Arial" w:cs="Arial"/>
          <w:lang w:val="en-GB"/>
        </w:rPr>
        <w:t xml:space="preserve">pm </w:t>
      </w:r>
      <w:r w:rsidR="00B61DCF">
        <w:rPr>
          <w:rFonts w:ascii="Arial" w:hAnsi="Arial" w:cs="Arial"/>
          <w:lang w:val="en-GB"/>
        </w:rPr>
        <w:t xml:space="preserve">(UK time) </w:t>
      </w:r>
      <w:r w:rsidR="00E70BF6" w:rsidRPr="00E659C5">
        <w:rPr>
          <w:rFonts w:ascii="Arial" w:hAnsi="Arial" w:cs="Arial"/>
          <w:lang w:val="en-GB"/>
        </w:rPr>
        <w:t>PGR Induction Even</w:t>
      </w:r>
      <w:r w:rsidR="008D69A6" w:rsidRPr="00E659C5">
        <w:rPr>
          <w:rFonts w:ascii="Arial" w:hAnsi="Arial" w:cs="Arial"/>
          <w:lang w:val="en-GB"/>
        </w:rPr>
        <w:t>t</w:t>
      </w:r>
      <w:r w:rsidR="007A31EA" w:rsidRPr="00E659C5">
        <w:rPr>
          <w:rFonts w:ascii="Arial" w:hAnsi="Arial" w:cs="Arial"/>
          <w:b w:val="0"/>
          <w:lang w:val="en-GB"/>
        </w:rPr>
        <w:t>: Induction for all newly enrolled research students</w:t>
      </w:r>
      <w:r w:rsidRPr="00E659C5">
        <w:rPr>
          <w:rFonts w:ascii="Arial" w:hAnsi="Arial" w:cs="Arial"/>
          <w:b w:val="0"/>
          <w:lang w:val="en-GB"/>
        </w:rPr>
        <w:t xml:space="preserve"> by Zoom (invitation link to follow for new starters).  </w:t>
      </w:r>
    </w:p>
    <w:p w14:paraId="7AAA4585" w14:textId="52573C1E" w:rsidR="00645151" w:rsidRPr="00E659C5" w:rsidRDefault="00645151" w:rsidP="001D2E2F">
      <w:pPr>
        <w:pStyle w:val="SHNormalBold"/>
        <w:jc w:val="left"/>
        <w:rPr>
          <w:rFonts w:ascii="Arial" w:hAnsi="Arial" w:cs="Arial"/>
          <w:b w:val="0"/>
          <w:i/>
          <w:lang w:val="en-GB"/>
        </w:rPr>
      </w:pPr>
    </w:p>
    <w:p w14:paraId="713A0AD5" w14:textId="77777777" w:rsidR="00645151" w:rsidRPr="00E659C5" w:rsidRDefault="00645151" w:rsidP="001D2E2F">
      <w:pPr>
        <w:pStyle w:val="SHNormal"/>
        <w:jc w:val="left"/>
        <w:rPr>
          <w:rFonts w:ascii="Arial" w:hAnsi="Arial" w:cs="Arial"/>
          <w:lang w:val="en-GB"/>
        </w:rPr>
      </w:pPr>
    </w:p>
    <w:tbl>
      <w:tblPr>
        <w:tblStyle w:val="TableGrid"/>
        <w:tblW w:w="954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ook w:val="04A0" w:firstRow="1" w:lastRow="0" w:firstColumn="1" w:lastColumn="0" w:noHBand="0" w:noVBand="1"/>
      </w:tblPr>
      <w:tblGrid>
        <w:gridCol w:w="4718"/>
        <w:gridCol w:w="4826"/>
      </w:tblGrid>
      <w:tr w:rsidR="00E659C5" w:rsidRPr="00E659C5" w14:paraId="43BD3F5A" w14:textId="77777777" w:rsidTr="002F3F3A">
        <w:trPr>
          <w:trHeight w:val="413"/>
        </w:trPr>
        <w:tc>
          <w:tcPr>
            <w:tcW w:w="47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DD9C3" w:themeFill="background2" w:themeFillShade="E6"/>
            <w:vAlign w:val="center"/>
            <w:hideMark/>
          </w:tcPr>
          <w:p w14:paraId="5ABE7D65" w14:textId="77777777" w:rsidR="00645151" w:rsidRPr="00E659C5" w:rsidRDefault="00645151" w:rsidP="001C0CB5">
            <w:pPr>
              <w:pStyle w:val="SHNormalBold"/>
              <w:jc w:val="center"/>
              <w:rPr>
                <w:rFonts w:ascii="Arial" w:hAnsi="Arial" w:cs="Arial"/>
                <w:lang w:val="en-GB"/>
              </w:rPr>
            </w:pPr>
            <w:r w:rsidRPr="00E659C5">
              <w:rPr>
                <w:rFonts w:ascii="Arial" w:hAnsi="Arial" w:cs="Arial"/>
                <w:lang w:val="en-GB"/>
              </w:rPr>
              <w:t>Semester 1</w:t>
            </w:r>
          </w:p>
        </w:tc>
        <w:tc>
          <w:tcPr>
            <w:tcW w:w="482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DD9C3" w:themeFill="background2" w:themeFillShade="E6"/>
            <w:vAlign w:val="center"/>
            <w:hideMark/>
          </w:tcPr>
          <w:p w14:paraId="58DD7ACF" w14:textId="77777777" w:rsidR="00645151" w:rsidRPr="00E659C5" w:rsidRDefault="00645151" w:rsidP="001C0CB5">
            <w:pPr>
              <w:pStyle w:val="SHNormalBold"/>
              <w:jc w:val="center"/>
              <w:rPr>
                <w:rFonts w:ascii="Arial" w:hAnsi="Arial" w:cs="Arial"/>
                <w:lang w:val="en-GB"/>
              </w:rPr>
            </w:pPr>
            <w:r w:rsidRPr="00E659C5">
              <w:rPr>
                <w:rFonts w:ascii="Arial" w:hAnsi="Arial" w:cs="Arial"/>
                <w:lang w:val="en-GB"/>
              </w:rPr>
              <w:t>Semester 2</w:t>
            </w:r>
          </w:p>
        </w:tc>
      </w:tr>
      <w:tr w:rsidR="00E659C5" w:rsidRPr="00E659C5" w14:paraId="505CD786" w14:textId="77777777" w:rsidTr="002F3F3A">
        <w:trPr>
          <w:trHeight w:val="532"/>
        </w:trPr>
        <w:tc>
          <w:tcPr>
            <w:tcW w:w="47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vAlign w:val="center"/>
            <w:hideMark/>
          </w:tcPr>
          <w:p w14:paraId="4E34259A" w14:textId="72643142" w:rsidR="00645151" w:rsidRPr="00E659C5" w:rsidRDefault="00D1715A" w:rsidP="001D2E2F">
            <w:pPr>
              <w:pStyle w:val="SHNormal"/>
              <w:jc w:val="left"/>
              <w:rPr>
                <w:rFonts w:ascii="Arial" w:hAnsi="Arial" w:cs="Arial"/>
                <w:lang w:val="en-GB"/>
              </w:rPr>
            </w:pPr>
            <w:r w:rsidRPr="00E659C5">
              <w:rPr>
                <w:rFonts w:ascii="Arial" w:hAnsi="Arial" w:cs="Arial"/>
                <w:lang w:val="en-GB"/>
              </w:rPr>
              <w:t>2</w:t>
            </w:r>
            <w:r w:rsidR="005D7E74">
              <w:rPr>
                <w:rFonts w:ascii="Arial" w:hAnsi="Arial" w:cs="Arial"/>
                <w:lang w:val="en-GB"/>
              </w:rPr>
              <w:t>0</w:t>
            </w:r>
            <w:r w:rsidRPr="00E659C5">
              <w:rPr>
                <w:rFonts w:ascii="Arial" w:hAnsi="Arial" w:cs="Arial"/>
                <w:lang w:val="en-GB"/>
              </w:rPr>
              <w:t xml:space="preserve"> September 202</w:t>
            </w:r>
            <w:r w:rsidR="005D7E74">
              <w:rPr>
                <w:rFonts w:ascii="Arial" w:hAnsi="Arial" w:cs="Arial"/>
                <w:lang w:val="en-GB"/>
              </w:rPr>
              <w:t>1</w:t>
            </w:r>
            <w:r w:rsidRPr="00E659C5">
              <w:rPr>
                <w:rFonts w:ascii="Arial" w:hAnsi="Arial" w:cs="Arial"/>
                <w:lang w:val="en-GB"/>
              </w:rPr>
              <w:t xml:space="preserve"> – 2</w:t>
            </w:r>
            <w:r w:rsidR="005D7E74">
              <w:rPr>
                <w:rFonts w:ascii="Arial" w:hAnsi="Arial" w:cs="Arial"/>
                <w:lang w:val="en-GB"/>
              </w:rPr>
              <w:t>1</w:t>
            </w:r>
            <w:r w:rsidRPr="00E659C5">
              <w:rPr>
                <w:rFonts w:ascii="Arial" w:hAnsi="Arial" w:cs="Arial"/>
                <w:lang w:val="en-GB"/>
              </w:rPr>
              <w:t xml:space="preserve"> January 202</w:t>
            </w:r>
            <w:r w:rsidR="000B3144">
              <w:rPr>
                <w:rFonts w:ascii="Arial" w:hAnsi="Arial" w:cs="Arial"/>
                <w:lang w:val="en-GB"/>
              </w:rPr>
              <w:t>2</w:t>
            </w:r>
          </w:p>
        </w:tc>
        <w:tc>
          <w:tcPr>
            <w:tcW w:w="482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vAlign w:val="center"/>
            <w:hideMark/>
          </w:tcPr>
          <w:p w14:paraId="419370D8" w14:textId="4395607C" w:rsidR="00645151" w:rsidRPr="00E659C5" w:rsidRDefault="00D1715A" w:rsidP="001C0CB5">
            <w:pPr>
              <w:pStyle w:val="SHNormal"/>
              <w:jc w:val="center"/>
              <w:rPr>
                <w:rFonts w:ascii="Arial" w:hAnsi="Arial" w:cs="Arial"/>
                <w:lang w:val="en-GB"/>
              </w:rPr>
            </w:pPr>
            <w:r w:rsidRPr="00E659C5">
              <w:rPr>
                <w:rFonts w:ascii="Arial" w:hAnsi="Arial" w:cs="Arial"/>
                <w:lang w:val="en-GB"/>
              </w:rPr>
              <w:t>2</w:t>
            </w:r>
            <w:r w:rsidR="000B3144">
              <w:rPr>
                <w:rFonts w:ascii="Arial" w:hAnsi="Arial" w:cs="Arial"/>
                <w:lang w:val="en-GB"/>
              </w:rPr>
              <w:t>4</w:t>
            </w:r>
            <w:r w:rsidR="00E70BF6" w:rsidRPr="00E659C5">
              <w:rPr>
                <w:rFonts w:ascii="Arial" w:hAnsi="Arial" w:cs="Arial"/>
                <w:lang w:val="en-GB"/>
              </w:rPr>
              <w:t xml:space="preserve"> January </w:t>
            </w:r>
            <w:r w:rsidRPr="00E659C5">
              <w:rPr>
                <w:rFonts w:ascii="Arial" w:hAnsi="Arial" w:cs="Arial"/>
                <w:lang w:val="en-GB"/>
              </w:rPr>
              <w:t>202</w:t>
            </w:r>
            <w:r w:rsidR="000B3144">
              <w:rPr>
                <w:rFonts w:ascii="Arial" w:hAnsi="Arial" w:cs="Arial"/>
                <w:lang w:val="en-GB"/>
              </w:rPr>
              <w:t>2</w:t>
            </w:r>
            <w:r w:rsidR="00645151" w:rsidRPr="00E659C5">
              <w:rPr>
                <w:rFonts w:ascii="Arial" w:hAnsi="Arial" w:cs="Arial"/>
                <w:lang w:val="en-GB"/>
              </w:rPr>
              <w:t xml:space="preserve"> –</w:t>
            </w:r>
            <w:r w:rsidRPr="00E659C5">
              <w:rPr>
                <w:rFonts w:ascii="Arial" w:hAnsi="Arial" w:cs="Arial"/>
                <w:lang w:val="en-GB"/>
              </w:rPr>
              <w:t xml:space="preserve"> </w:t>
            </w:r>
            <w:r w:rsidR="000B3144">
              <w:rPr>
                <w:rFonts w:ascii="Arial" w:hAnsi="Arial" w:cs="Arial"/>
                <w:lang w:val="en-GB"/>
              </w:rPr>
              <w:t>1</w:t>
            </w:r>
            <w:r w:rsidRPr="00E659C5">
              <w:rPr>
                <w:rFonts w:ascii="Arial" w:hAnsi="Arial" w:cs="Arial"/>
                <w:lang w:val="en-GB"/>
              </w:rPr>
              <w:t xml:space="preserve"> June 202</w:t>
            </w:r>
            <w:r w:rsidR="000B3144">
              <w:rPr>
                <w:rFonts w:ascii="Arial" w:hAnsi="Arial" w:cs="Arial"/>
                <w:lang w:val="en-GB"/>
              </w:rPr>
              <w:t>2</w:t>
            </w:r>
          </w:p>
        </w:tc>
      </w:tr>
    </w:tbl>
    <w:p w14:paraId="14C50D58" w14:textId="77777777" w:rsidR="00645151" w:rsidRPr="00E659C5" w:rsidRDefault="00645151" w:rsidP="001D2E2F">
      <w:pPr>
        <w:rPr>
          <w:rStyle w:val="SHNormalBoldCharChar"/>
          <w:rFonts w:ascii="Arial" w:hAnsi="Arial" w:cs="Arial"/>
          <w:lang w:val="en-GB" w:eastAsia="en-GB"/>
        </w:rPr>
      </w:pPr>
    </w:p>
    <w:p w14:paraId="669D9E64" w14:textId="77777777" w:rsidR="00645151" w:rsidRPr="00E659C5" w:rsidRDefault="00645151" w:rsidP="001D2E2F">
      <w:pPr>
        <w:rPr>
          <w:rStyle w:val="SHNormalBoldCharChar"/>
          <w:rFonts w:ascii="Arial" w:hAnsi="Arial" w:cs="Arial"/>
          <w:lang w:val="en-GB"/>
        </w:rPr>
      </w:pPr>
    </w:p>
    <w:p w14:paraId="72B02CB3" w14:textId="77777777" w:rsidR="00645151" w:rsidRPr="00712053" w:rsidRDefault="00645151" w:rsidP="001D2E2F">
      <w:pPr>
        <w:rPr>
          <w:rStyle w:val="SHNormalBoldCharChar"/>
          <w:rFonts w:ascii="Arial" w:hAnsi="Arial" w:cs="Arial"/>
          <w:caps/>
          <w:color w:val="FF0000"/>
          <w:lang w:val="en-GB" w:eastAsia="en-GB"/>
        </w:rPr>
      </w:pPr>
    </w:p>
    <w:tbl>
      <w:tblPr>
        <w:tblStyle w:val="TableGrid"/>
        <w:tblpPr w:leftFromText="181" w:rightFromText="181" w:vertAnchor="text" w:horzAnchor="margin" w:tblpY="138"/>
        <w:tblOverlap w:val="never"/>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8691"/>
      </w:tblGrid>
      <w:tr w:rsidR="00712053" w:rsidRPr="00712053" w14:paraId="67E5EC35" w14:textId="77777777" w:rsidTr="00E142E5">
        <w:trPr>
          <w:trHeight w:val="661"/>
        </w:trPr>
        <w:tc>
          <w:tcPr>
            <w:tcW w:w="86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B8CCE4" w:themeFill="accent1" w:themeFillTint="66"/>
            <w:vAlign w:val="center"/>
            <w:hideMark/>
          </w:tcPr>
          <w:p w14:paraId="4A10219A" w14:textId="77777777" w:rsidR="00E142E5" w:rsidRPr="00E659C5" w:rsidRDefault="00E142E5" w:rsidP="001D2E2F">
            <w:pPr>
              <w:pStyle w:val="SHNormalBold"/>
              <w:jc w:val="center"/>
              <w:rPr>
                <w:rStyle w:val="SHNormalBoldCharChar"/>
                <w:rFonts w:ascii="Arial" w:hAnsi="Arial" w:cs="Arial"/>
                <w:lang w:val="en-GB"/>
              </w:rPr>
            </w:pPr>
            <w:r w:rsidRPr="00E659C5">
              <w:rPr>
                <w:rFonts w:ascii="Arial" w:hAnsi="Arial" w:cs="Arial"/>
                <w:lang w:val="en-GB"/>
              </w:rPr>
              <w:t>Graduation dates</w:t>
            </w:r>
          </w:p>
        </w:tc>
      </w:tr>
      <w:tr w:rsidR="00712053" w:rsidRPr="00712053" w14:paraId="2B6CCD61" w14:textId="77777777" w:rsidTr="00D1715A">
        <w:trPr>
          <w:trHeight w:val="985"/>
        </w:trPr>
        <w:tc>
          <w:tcPr>
            <w:tcW w:w="86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tcPr>
          <w:p w14:paraId="37118205" w14:textId="2C04E931" w:rsidR="00E142E5" w:rsidRDefault="00D1715A" w:rsidP="001D2E2F">
            <w:pPr>
              <w:pStyle w:val="SHNormal"/>
              <w:jc w:val="center"/>
              <w:rPr>
                <w:rFonts w:ascii="Arial" w:hAnsi="Arial" w:cs="Arial"/>
                <w:lang w:val="en-GB"/>
              </w:rPr>
            </w:pPr>
            <w:r w:rsidRPr="00E659C5">
              <w:rPr>
                <w:rFonts w:ascii="Arial" w:hAnsi="Arial" w:cs="Arial"/>
                <w:lang w:val="en-GB"/>
              </w:rPr>
              <w:t>Graduation currently postponed due to Covid-19</w:t>
            </w:r>
          </w:p>
          <w:p w14:paraId="5372B4FF" w14:textId="77777777" w:rsidR="0083665A" w:rsidRPr="00E659C5" w:rsidRDefault="0083665A" w:rsidP="001D2E2F">
            <w:pPr>
              <w:pStyle w:val="SHNormal"/>
              <w:jc w:val="center"/>
              <w:rPr>
                <w:rFonts w:ascii="Arial" w:hAnsi="Arial" w:cs="Arial"/>
                <w:lang w:val="en-GB"/>
              </w:rPr>
            </w:pPr>
          </w:p>
          <w:p w14:paraId="6FE1259C" w14:textId="5BD7C9E8" w:rsidR="00D1715A" w:rsidRPr="00E659C5" w:rsidRDefault="00D1715A" w:rsidP="001D2E2F">
            <w:pPr>
              <w:pStyle w:val="SHNormal"/>
              <w:jc w:val="center"/>
              <w:rPr>
                <w:rFonts w:ascii="Arial" w:hAnsi="Arial" w:cs="Arial"/>
                <w:lang w:val="en-GB"/>
              </w:rPr>
            </w:pPr>
            <w:r w:rsidRPr="00E659C5">
              <w:rPr>
                <w:rFonts w:ascii="Arial" w:hAnsi="Arial" w:cs="Arial"/>
                <w:lang w:val="en-GB"/>
              </w:rPr>
              <w:t>Winter Graduation</w:t>
            </w:r>
            <w:r w:rsidR="0083665A">
              <w:rPr>
                <w:rFonts w:ascii="Arial" w:hAnsi="Arial" w:cs="Arial"/>
                <w:lang w:val="en-GB"/>
              </w:rPr>
              <w:t xml:space="preserve"> tbc</w:t>
            </w:r>
          </w:p>
        </w:tc>
      </w:tr>
      <w:tr w:rsidR="00712053" w:rsidRPr="00712053" w14:paraId="5747F2B3" w14:textId="77777777" w:rsidTr="00D1715A">
        <w:trPr>
          <w:trHeight w:val="983"/>
        </w:trPr>
        <w:tc>
          <w:tcPr>
            <w:tcW w:w="86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tcPr>
          <w:p w14:paraId="62D9C42E" w14:textId="150BC536" w:rsidR="00E142E5" w:rsidRPr="00E659C5" w:rsidRDefault="00D1715A" w:rsidP="001D2E2F">
            <w:pPr>
              <w:pStyle w:val="SHNormal"/>
              <w:jc w:val="center"/>
              <w:rPr>
                <w:rFonts w:ascii="Arial" w:hAnsi="Arial" w:cs="Arial"/>
                <w:lang w:val="en-GB"/>
              </w:rPr>
            </w:pPr>
            <w:r w:rsidRPr="00E659C5">
              <w:rPr>
                <w:rFonts w:ascii="Arial" w:hAnsi="Arial" w:cs="Arial"/>
                <w:lang w:val="en-GB"/>
              </w:rPr>
              <w:t>Summer Graduation</w:t>
            </w:r>
            <w:r w:rsidR="0083665A">
              <w:rPr>
                <w:rFonts w:ascii="Arial" w:hAnsi="Arial" w:cs="Arial"/>
                <w:lang w:val="en-GB"/>
              </w:rPr>
              <w:t xml:space="preserve"> tbc</w:t>
            </w:r>
          </w:p>
        </w:tc>
      </w:tr>
    </w:tbl>
    <w:p w14:paraId="6BAFCCC1" w14:textId="77777777" w:rsidR="00645151" w:rsidRPr="00712053" w:rsidRDefault="00645151" w:rsidP="001D2E2F">
      <w:pPr>
        <w:rPr>
          <w:color w:val="FF0000"/>
          <w:lang w:val="en-GB"/>
        </w:rPr>
      </w:pPr>
    </w:p>
    <w:p w14:paraId="524F0086" w14:textId="77777777" w:rsidR="00645151" w:rsidRPr="00712053" w:rsidRDefault="00645151" w:rsidP="001D2E2F">
      <w:pPr>
        <w:rPr>
          <w:rFonts w:ascii="Arial" w:hAnsi="Arial" w:cs="Arial"/>
          <w:color w:val="FF0000"/>
          <w:lang w:val="en-GB"/>
        </w:rPr>
      </w:pPr>
    </w:p>
    <w:p w14:paraId="3BD3EA9F" w14:textId="77777777" w:rsidR="00645151" w:rsidRPr="00ED4124" w:rsidRDefault="00645151" w:rsidP="001D2E2F">
      <w:pPr>
        <w:rPr>
          <w:rFonts w:ascii="Arial" w:hAnsi="Arial" w:cs="Arial"/>
          <w:lang w:val="en-GB"/>
        </w:rPr>
      </w:pPr>
    </w:p>
    <w:p w14:paraId="4BDCBCB6" w14:textId="77777777" w:rsidR="00645151" w:rsidRPr="00ED4124" w:rsidRDefault="00645151" w:rsidP="001D2E2F">
      <w:pPr>
        <w:rPr>
          <w:rFonts w:ascii="Arial" w:hAnsi="Arial" w:cs="Arial"/>
          <w:lang w:val="en-GB"/>
        </w:rPr>
      </w:pPr>
    </w:p>
    <w:p w14:paraId="6E4081FC" w14:textId="77777777" w:rsidR="00645151" w:rsidRPr="00ED4124" w:rsidRDefault="00645151" w:rsidP="001D2E2F">
      <w:pPr>
        <w:rPr>
          <w:rFonts w:ascii="Arial" w:hAnsi="Arial" w:cs="Arial"/>
          <w:sz w:val="22"/>
          <w:szCs w:val="22"/>
          <w:lang w:val="en-GB"/>
        </w:rPr>
      </w:pPr>
    </w:p>
    <w:p w14:paraId="4DD09E85" w14:textId="0208784D" w:rsidR="00E74AE5" w:rsidRPr="00ED4124" w:rsidRDefault="00645151">
      <w:pPr>
        <w:rPr>
          <w:rFonts w:ascii="Arial" w:hAnsi="Arial" w:cs="Arial"/>
          <w:lang w:val="en-GB"/>
        </w:rPr>
      </w:pPr>
      <w:r w:rsidRPr="00ED4124">
        <w:rPr>
          <w:rFonts w:ascii="Arial" w:hAnsi="Arial" w:cs="Arial"/>
          <w:sz w:val="22"/>
          <w:szCs w:val="22"/>
          <w:lang w:val="en-GB"/>
        </w:rPr>
        <w:br w:type="page"/>
      </w:r>
    </w:p>
    <w:p w14:paraId="560A5FF7" w14:textId="12329F9B" w:rsidR="00E74AE5" w:rsidRDefault="001A54B8" w:rsidP="009B2D36">
      <w:pPr>
        <w:pStyle w:val="SHSectionHeading1"/>
      </w:pPr>
      <w:r>
        <w:lastRenderedPageBreak/>
        <w:t xml:space="preserve">Faculty of Humanities and Social Sciences </w:t>
      </w:r>
    </w:p>
    <w:p w14:paraId="3B21AD90" w14:textId="77777777" w:rsidR="001135A9" w:rsidRPr="001135A9" w:rsidRDefault="001135A9" w:rsidP="001135A9">
      <w:pPr>
        <w:pStyle w:val="SHNormal"/>
        <w:rPr>
          <w:lang w:val="en-GB" w:bidi="en-US"/>
        </w:rPr>
      </w:pPr>
    </w:p>
    <w:p w14:paraId="2677CF10" w14:textId="51AB5377" w:rsidR="00A218C8" w:rsidRDefault="0029358B" w:rsidP="0029358B">
      <w:pPr>
        <w:pStyle w:val="SHNormal"/>
        <w:jc w:val="left"/>
        <w:rPr>
          <w:rFonts w:ascii="Arial" w:hAnsi="Arial" w:cs="Arial"/>
          <w:b/>
          <w:lang w:val="en-GB"/>
        </w:rPr>
      </w:pPr>
      <w:r w:rsidRPr="00E659C5">
        <w:rPr>
          <w:rFonts w:ascii="Arial" w:hAnsi="Arial" w:cs="Arial"/>
          <w:b/>
          <w:lang w:val="en-GB"/>
        </w:rPr>
        <w:t>Arts and Humanities Graduate Research Centre</w:t>
      </w:r>
      <w:r w:rsidR="00885A40">
        <w:rPr>
          <w:rFonts w:ascii="Arial" w:hAnsi="Arial" w:cs="Arial"/>
          <w:b/>
          <w:lang w:val="en-GB"/>
        </w:rPr>
        <w:t>:</w:t>
      </w:r>
    </w:p>
    <w:bookmarkStart w:id="8" w:name="_Hlk83888735"/>
    <w:p w14:paraId="34ADCE94" w14:textId="53647143" w:rsidR="00885A40" w:rsidRDefault="00D3638D" w:rsidP="0029358B">
      <w:pPr>
        <w:pStyle w:val="SHNormal"/>
        <w:jc w:val="left"/>
        <w:rPr>
          <w:rFonts w:ascii="Arial" w:hAnsi="Arial" w:cs="Arial"/>
          <w:b/>
          <w:lang w:val="en-GB"/>
        </w:rPr>
      </w:pPr>
      <w:r>
        <w:fldChar w:fldCharType="begin"/>
      </w:r>
      <w:r>
        <w:instrText xml:space="preserve"> HYPERLINK "mailto:PGR-cultureandcom@swansea.ac.uk" </w:instrText>
      </w:r>
      <w:r>
        <w:fldChar w:fldCharType="separate"/>
      </w:r>
      <w:r w:rsidR="00CA53DC" w:rsidRPr="00574392">
        <w:rPr>
          <w:rStyle w:val="Hyperlink"/>
          <w:rFonts w:ascii="Arial" w:hAnsi="Arial" w:cs="Arial"/>
          <w:b/>
          <w:lang w:val="en-GB"/>
        </w:rPr>
        <w:t>PGR-cultureandcom@swansea.ac.uk</w:t>
      </w:r>
      <w:r>
        <w:rPr>
          <w:rStyle w:val="Hyperlink"/>
          <w:rFonts w:ascii="Arial" w:hAnsi="Arial" w:cs="Arial"/>
          <w:b/>
          <w:lang w:val="en-GB"/>
        </w:rPr>
        <w:fldChar w:fldCharType="end"/>
      </w:r>
      <w:r w:rsidR="00CA53DC">
        <w:rPr>
          <w:rFonts w:ascii="Arial" w:hAnsi="Arial" w:cs="Arial"/>
          <w:b/>
          <w:lang w:val="en-GB"/>
        </w:rPr>
        <w:t xml:space="preserve">  /  </w:t>
      </w:r>
      <w:hyperlink r:id="rId36" w:history="1">
        <w:r w:rsidR="00CA53DC" w:rsidRPr="00574392">
          <w:rPr>
            <w:rStyle w:val="Hyperlink"/>
            <w:rFonts w:ascii="Arial" w:hAnsi="Arial" w:cs="Arial"/>
            <w:b/>
            <w:lang w:val="en-GB"/>
          </w:rPr>
          <w:t>PGR-socialsciences@swansea.ac.uk</w:t>
        </w:r>
      </w:hyperlink>
      <w:bookmarkEnd w:id="8"/>
    </w:p>
    <w:p w14:paraId="4F2DE81B" w14:textId="77777777" w:rsidR="00CA53DC" w:rsidRPr="001135A9" w:rsidRDefault="00CA53DC" w:rsidP="0029358B">
      <w:pPr>
        <w:pStyle w:val="SHNormal"/>
        <w:jc w:val="left"/>
        <w:rPr>
          <w:rFonts w:ascii="Arial" w:hAnsi="Arial" w:cs="Arial"/>
          <w:b/>
          <w:lang w:val="en-GB"/>
        </w:rPr>
      </w:pPr>
    </w:p>
    <w:p w14:paraId="3EC9249D" w14:textId="66CF139F" w:rsidR="0029358B" w:rsidRPr="00E659C5" w:rsidRDefault="0083665A" w:rsidP="0029358B">
      <w:pPr>
        <w:pStyle w:val="SHNormal"/>
        <w:jc w:val="left"/>
        <w:rPr>
          <w:rFonts w:ascii="Arial" w:hAnsi="Arial" w:cs="Arial"/>
          <w:lang w:val="en-GB"/>
        </w:rPr>
      </w:pPr>
      <w:r>
        <w:rPr>
          <w:rFonts w:ascii="Arial" w:hAnsi="Arial" w:cs="Arial"/>
          <w:lang w:val="en-GB"/>
        </w:rPr>
        <w:t xml:space="preserve">[NB please contact us using this email as administrative staff are still working remotely; we will let you know once they are back on campus at </w:t>
      </w:r>
      <w:r w:rsidR="0029358B" w:rsidRPr="00E659C5">
        <w:rPr>
          <w:rFonts w:ascii="Arial" w:hAnsi="Arial" w:cs="Arial"/>
          <w:lang w:val="en-GB"/>
        </w:rPr>
        <w:t>Keir Hardie Room 142</w:t>
      </w:r>
      <w:r>
        <w:rPr>
          <w:rFonts w:ascii="Arial" w:hAnsi="Arial" w:cs="Arial"/>
          <w:lang w:val="en-GB"/>
        </w:rPr>
        <w:t xml:space="preserve">; </w:t>
      </w:r>
      <w:r w:rsidR="0029358B" w:rsidRPr="00E659C5">
        <w:rPr>
          <w:rFonts w:ascii="Arial" w:hAnsi="Arial" w:cs="Arial"/>
          <w:lang w:val="en-GB"/>
        </w:rPr>
        <w:t>Opening Hours</w:t>
      </w:r>
      <w:r w:rsidR="005E402C" w:rsidRPr="00E659C5">
        <w:rPr>
          <w:rFonts w:ascii="Arial" w:hAnsi="Arial" w:cs="Arial"/>
          <w:lang w:val="en-GB"/>
        </w:rPr>
        <w:t>: Monday to Friday, 9am – 5pm</w:t>
      </w:r>
      <w:r w:rsidR="00BD5B39">
        <w:rPr>
          <w:rFonts w:ascii="Arial" w:hAnsi="Arial" w:cs="Arial"/>
          <w:lang w:val="en-GB"/>
        </w:rPr>
        <w:t xml:space="preserve">  / </w:t>
      </w:r>
      <w:r w:rsidR="0029358B" w:rsidRPr="00E659C5">
        <w:rPr>
          <w:rFonts w:ascii="Arial" w:hAnsi="Arial" w:cs="Arial"/>
          <w:lang w:val="en-GB"/>
        </w:rPr>
        <w:t>Tel:  01792 295926</w:t>
      </w:r>
      <w:r>
        <w:rPr>
          <w:rFonts w:ascii="Arial" w:hAnsi="Arial" w:cs="Arial"/>
          <w:lang w:val="en-GB"/>
        </w:rPr>
        <w:t>].</w:t>
      </w:r>
    </w:p>
    <w:p w14:paraId="34229122" w14:textId="77777777" w:rsidR="0029358B" w:rsidRPr="00E659C5" w:rsidRDefault="0029358B" w:rsidP="0029358B">
      <w:pPr>
        <w:pStyle w:val="SHHeading2"/>
        <w:spacing w:before="0" w:after="0"/>
        <w:jc w:val="left"/>
        <w:rPr>
          <w:rFonts w:ascii="Arial" w:hAnsi="Arial" w:cs="Arial"/>
          <w:sz w:val="24"/>
          <w:szCs w:val="24"/>
          <w:lang w:val="en-GB"/>
        </w:rPr>
      </w:pPr>
    </w:p>
    <w:p w14:paraId="4C69B742" w14:textId="507A01BD" w:rsidR="0029358B" w:rsidRDefault="0029358B" w:rsidP="0029358B">
      <w:pPr>
        <w:pStyle w:val="SHHeading2"/>
        <w:spacing w:before="0" w:after="0"/>
        <w:jc w:val="left"/>
        <w:rPr>
          <w:rFonts w:ascii="Arial" w:hAnsi="Arial" w:cs="Arial"/>
          <w:sz w:val="24"/>
          <w:szCs w:val="24"/>
          <w:lang w:val="en-GB"/>
        </w:rPr>
      </w:pPr>
      <w:r w:rsidRPr="00E659C5">
        <w:rPr>
          <w:rFonts w:ascii="Arial" w:hAnsi="Arial" w:cs="Arial"/>
          <w:sz w:val="24"/>
          <w:szCs w:val="24"/>
          <w:lang w:val="en-GB"/>
        </w:rPr>
        <w:t>Director of Postgraduate Research:  Dr Kathryn Jones</w:t>
      </w:r>
      <w:r w:rsidR="006E7425">
        <w:rPr>
          <w:rFonts w:ascii="Arial" w:hAnsi="Arial" w:cs="Arial"/>
          <w:sz w:val="24"/>
          <w:szCs w:val="24"/>
          <w:lang w:val="en-GB"/>
        </w:rPr>
        <w:t xml:space="preserve">: </w:t>
      </w:r>
      <w:r w:rsidRPr="00E659C5">
        <w:rPr>
          <w:rFonts w:ascii="Arial" w:hAnsi="Arial" w:cs="Arial"/>
          <w:sz w:val="24"/>
          <w:szCs w:val="24"/>
          <w:lang w:val="en-GB"/>
        </w:rPr>
        <w:t xml:space="preserve"> </w:t>
      </w:r>
      <w:hyperlink r:id="rId37" w:history="1">
        <w:r w:rsidR="006E7425" w:rsidRPr="00D14D21">
          <w:rPr>
            <w:rStyle w:val="Hyperlink"/>
            <w:rFonts w:ascii="Arial" w:hAnsi="Arial" w:cs="Arial"/>
            <w:sz w:val="24"/>
            <w:szCs w:val="24"/>
            <w:lang w:val="en-GB"/>
          </w:rPr>
          <w:t>k.n.jones@swansea.ac.uk</w:t>
        </w:r>
      </w:hyperlink>
    </w:p>
    <w:p w14:paraId="41B7DE39" w14:textId="00A9BC32" w:rsidR="008F676A" w:rsidRDefault="008F676A" w:rsidP="0029358B">
      <w:pPr>
        <w:pStyle w:val="SHHeading2"/>
        <w:spacing w:before="0" w:after="0"/>
        <w:jc w:val="left"/>
        <w:rPr>
          <w:rFonts w:ascii="Arial" w:hAnsi="Arial" w:cs="Arial"/>
          <w:sz w:val="24"/>
          <w:szCs w:val="24"/>
          <w:lang w:val="en-GB"/>
        </w:rPr>
      </w:pPr>
    </w:p>
    <w:p w14:paraId="0AA57374" w14:textId="4E3258C2" w:rsidR="008F676A" w:rsidRDefault="000D7367" w:rsidP="0029358B">
      <w:pPr>
        <w:pStyle w:val="SHHeading2"/>
        <w:spacing w:before="0" w:after="0"/>
        <w:jc w:val="left"/>
        <w:rPr>
          <w:rFonts w:ascii="Arial" w:hAnsi="Arial" w:cs="Arial"/>
          <w:sz w:val="24"/>
          <w:szCs w:val="24"/>
          <w:lang w:val="en-GB"/>
        </w:rPr>
      </w:pPr>
      <w:r>
        <w:rPr>
          <w:rFonts w:ascii="Arial" w:hAnsi="Arial" w:cs="Arial"/>
          <w:sz w:val="24"/>
          <w:szCs w:val="24"/>
          <w:lang w:val="en-GB"/>
        </w:rPr>
        <w:t xml:space="preserve">Postgraduate Research </w:t>
      </w:r>
      <w:r w:rsidR="0085465C">
        <w:rPr>
          <w:rFonts w:ascii="Arial" w:hAnsi="Arial" w:cs="Arial"/>
          <w:sz w:val="24"/>
          <w:szCs w:val="24"/>
          <w:lang w:val="en-GB"/>
        </w:rPr>
        <w:t xml:space="preserve">Support </w:t>
      </w:r>
      <w:r>
        <w:rPr>
          <w:rFonts w:ascii="Arial" w:hAnsi="Arial" w:cs="Arial"/>
          <w:sz w:val="24"/>
          <w:szCs w:val="24"/>
          <w:lang w:val="en-GB"/>
        </w:rPr>
        <w:t>Lead: Kim Absolom</w:t>
      </w:r>
      <w:r w:rsidR="006E7425">
        <w:rPr>
          <w:rFonts w:ascii="Arial" w:hAnsi="Arial" w:cs="Arial"/>
          <w:sz w:val="24"/>
          <w:szCs w:val="24"/>
          <w:lang w:val="en-GB"/>
        </w:rPr>
        <w:t xml:space="preserve">: </w:t>
      </w:r>
      <w:hyperlink r:id="rId38" w:history="1">
        <w:r w:rsidR="006E7425" w:rsidRPr="00D14D21">
          <w:rPr>
            <w:rStyle w:val="Hyperlink"/>
            <w:rFonts w:ascii="Arial" w:hAnsi="Arial" w:cs="Arial"/>
            <w:sz w:val="24"/>
            <w:szCs w:val="24"/>
            <w:lang w:val="en-GB"/>
          </w:rPr>
          <w:t>k.s.absolom@swansea.ac.uk</w:t>
        </w:r>
      </w:hyperlink>
    </w:p>
    <w:p w14:paraId="42369964" w14:textId="77777777" w:rsidR="000D7367" w:rsidRPr="00E659C5" w:rsidRDefault="000D7367" w:rsidP="0029358B">
      <w:pPr>
        <w:pStyle w:val="SHHeading2"/>
        <w:spacing w:before="0" w:after="0"/>
        <w:jc w:val="left"/>
        <w:rPr>
          <w:rFonts w:ascii="Arial" w:hAnsi="Arial" w:cs="Arial"/>
          <w:sz w:val="24"/>
          <w:szCs w:val="24"/>
          <w:lang w:val="en-GB"/>
        </w:rPr>
      </w:pPr>
    </w:p>
    <w:p w14:paraId="6FEFF664" w14:textId="1BCEB452" w:rsidR="001135A9" w:rsidRDefault="0084601D" w:rsidP="001135A9">
      <w:pPr>
        <w:pStyle w:val="SHNormal"/>
        <w:jc w:val="left"/>
        <w:rPr>
          <w:rFonts w:ascii="Arial" w:hAnsi="Arial" w:cs="Arial"/>
          <w:lang w:val="en-GB"/>
        </w:rPr>
      </w:pPr>
      <w:r>
        <w:rPr>
          <w:rFonts w:ascii="Arial" w:hAnsi="Arial" w:cs="Arial"/>
          <w:lang w:val="en-GB"/>
        </w:rPr>
        <w:t xml:space="preserve">Postgraduate Research Support </w:t>
      </w:r>
      <w:r w:rsidR="000D7367">
        <w:rPr>
          <w:rFonts w:ascii="Arial" w:hAnsi="Arial" w:cs="Arial"/>
          <w:lang w:val="en-GB"/>
        </w:rPr>
        <w:t>Co-ordinator</w:t>
      </w:r>
      <w:r w:rsidR="0029358B" w:rsidRPr="00E659C5">
        <w:rPr>
          <w:rFonts w:ascii="Arial" w:hAnsi="Arial" w:cs="Arial"/>
          <w:lang w:val="en-GB"/>
        </w:rPr>
        <w:t>: Liz Whitwell</w:t>
      </w:r>
      <w:r w:rsidR="00971A7A">
        <w:rPr>
          <w:rFonts w:ascii="Arial" w:hAnsi="Arial" w:cs="Arial"/>
          <w:lang w:val="en-GB"/>
        </w:rPr>
        <w:t xml:space="preserve">:  </w:t>
      </w:r>
      <w:hyperlink r:id="rId39" w:history="1">
        <w:r w:rsidR="00971A7A" w:rsidRPr="002C0511">
          <w:rPr>
            <w:rStyle w:val="Hyperlink"/>
            <w:rFonts w:ascii="Arial" w:hAnsi="Arial" w:cs="Arial"/>
            <w:lang w:val="en-GB"/>
          </w:rPr>
          <w:t>l.whitwell@swansea.ac.uk</w:t>
        </w:r>
      </w:hyperlink>
    </w:p>
    <w:p w14:paraId="0764E02B" w14:textId="77777777" w:rsidR="0029358B" w:rsidRPr="00E659C5" w:rsidRDefault="0029358B" w:rsidP="0029358B">
      <w:pPr>
        <w:pStyle w:val="SHHeading2"/>
        <w:spacing w:before="0" w:after="0"/>
        <w:jc w:val="left"/>
        <w:rPr>
          <w:rStyle w:val="Hyperlink"/>
          <w:rFonts w:ascii="Arial" w:hAnsi="Arial" w:cs="Arial"/>
          <w:color w:val="auto"/>
          <w:sz w:val="24"/>
          <w:szCs w:val="24"/>
          <w:u w:val="none"/>
          <w:lang w:val="en-GB"/>
        </w:rPr>
      </w:pPr>
    </w:p>
    <w:p w14:paraId="3FA4FBBB" w14:textId="3B424CDC" w:rsidR="006F34A2" w:rsidRDefault="0029358B" w:rsidP="0029358B">
      <w:pPr>
        <w:pStyle w:val="SHHeading2"/>
        <w:spacing w:before="0" w:after="0"/>
        <w:jc w:val="left"/>
        <w:rPr>
          <w:rStyle w:val="Hyperlink"/>
          <w:rFonts w:ascii="Arial" w:hAnsi="Arial" w:cs="Arial"/>
          <w:color w:val="auto"/>
          <w:sz w:val="24"/>
          <w:szCs w:val="24"/>
          <w:u w:val="none"/>
          <w:lang w:val="en-GB"/>
        </w:rPr>
      </w:pPr>
      <w:r w:rsidRPr="00E659C5">
        <w:rPr>
          <w:rStyle w:val="Hyperlink"/>
          <w:rFonts w:ascii="Arial" w:hAnsi="Arial" w:cs="Arial"/>
          <w:color w:val="auto"/>
          <w:sz w:val="24"/>
          <w:szCs w:val="24"/>
          <w:u w:val="none"/>
          <w:lang w:val="en-GB"/>
        </w:rPr>
        <w:t>Arts and Humanities Graduate Research Centre Clerical Assistant</w:t>
      </w:r>
      <w:r w:rsidR="0085465C">
        <w:rPr>
          <w:rStyle w:val="Hyperlink"/>
          <w:rFonts w:ascii="Arial" w:hAnsi="Arial" w:cs="Arial"/>
          <w:color w:val="auto"/>
          <w:sz w:val="24"/>
          <w:szCs w:val="24"/>
          <w:u w:val="none"/>
          <w:lang w:val="en-GB"/>
        </w:rPr>
        <w:t xml:space="preserve">: </w:t>
      </w:r>
      <w:r w:rsidR="006F34A2">
        <w:rPr>
          <w:rStyle w:val="Hyperlink"/>
          <w:rFonts w:ascii="Arial" w:hAnsi="Arial" w:cs="Arial"/>
          <w:color w:val="auto"/>
          <w:sz w:val="24"/>
          <w:szCs w:val="24"/>
          <w:u w:val="none"/>
          <w:lang w:val="en-GB"/>
        </w:rPr>
        <w:t xml:space="preserve">Rachel Abraham, </w:t>
      </w:r>
      <w:hyperlink r:id="rId40" w:history="1">
        <w:r w:rsidR="006F34A2" w:rsidRPr="0059145A">
          <w:rPr>
            <w:rStyle w:val="Hyperlink"/>
            <w:rFonts w:ascii="Arial" w:hAnsi="Arial" w:cs="Arial"/>
            <w:sz w:val="24"/>
            <w:szCs w:val="24"/>
            <w:lang w:val="en-GB"/>
          </w:rPr>
          <w:t>r.d.abraham@swansea.ac.uk</w:t>
        </w:r>
      </w:hyperlink>
    </w:p>
    <w:p w14:paraId="6332E0C5" w14:textId="7B17159C" w:rsidR="0029358B" w:rsidRPr="00E659C5" w:rsidRDefault="0029358B" w:rsidP="0029358B">
      <w:pPr>
        <w:pStyle w:val="SHHeading2"/>
        <w:spacing w:before="0" w:after="0"/>
        <w:jc w:val="left"/>
        <w:rPr>
          <w:rFonts w:ascii="Arial" w:hAnsi="Arial" w:cs="Arial"/>
          <w:sz w:val="24"/>
          <w:szCs w:val="24"/>
          <w:lang w:val="en-GB"/>
        </w:rPr>
      </w:pPr>
      <w:r w:rsidRPr="00E659C5">
        <w:rPr>
          <w:rStyle w:val="Hyperlink"/>
          <w:rFonts w:ascii="Arial" w:hAnsi="Arial" w:cs="Arial"/>
          <w:color w:val="auto"/>
          <w:sz w:val="24"/>
          <w:szCs w:val="24"/>
          <w:u w:val="none"/>
          <w:lang w:val="en-GB"/>
        </w:rPr>
        <w:t xml:space="preserve"> </w:t>
      </w:r>
    </w:p>
    <w:p w14:paraId="2CB62060" w14:textId="056EDF6C" w:rsidR="005E402C" w:rsidRPr="00E659C5" w:rsidRDefault="0029358B" w:rsidP="0029358B">
      <w:pPr>
        <w:pStyle w:val="SHHeading2"/>
        <w:spacing w:before="0" w:after="0"/>
        <w:jc w:val="left"/>
        <w:rPr>
          <w:rFonts w:ascii="Arial" w:hAnsi="Arial" w:cs="Arial"/>
          <w:sz w:val="24"/>
          <w:szCs w:val="24"/>
          <w:lang w:val="en-GB"/>
        </w:rPr>
      </w:pPr>
      <w:r w:rsidRPr="00E659C5">
        <w:rPr>
          <w:rFonts w:ascii="Arial" w:hAnsi="Arial" w:cs="Arial"/>
          <w:sz w:val="24"/>
          <w:szCs w:val="24"/>
          <w:lang w:val="en-GB"/>
        </w:rPr>
        <w:t xml:space="preserve">Arts and Humanities </w:t>
      </w:r>
      <w:r w:rsidR="00B45EF1" w:rsidRPr="00E659C5">
        <w:rPr>
          <w:rFonts w:ascii="Arial" w:hAnsi="Arial" w:cs="Arial"/>
          <w:sz w:val="24"/>
          <w:szCs w:val="24"/>
          <w:lang w:val="en-GB"/>
        </w:rPr>
        <w:t xml:space="preserve">Graduate Research Centre </w:t>
      </w:r>
      <w:hyperlink r:id="rId41" w:history="1">
        <w:r w:rsidR="005E402C" w:rsidRPr="00E659C5">
          <w:rPr>
            <w:rStyle w:val="Hyperlink"/>
            <w:rFonts w:ascii="Arial" w:hAnsi="Arial" w:cs="Arial"/>
            <w:color w:val="auto"/>
            <w:sz w:val="24"/>
            <w:szCs w:val="24"/>
            <w:lang w:val="en-GB"/>
          </w:rPr>
          <w:t>Graduate Research Centre website</w:t>
        </w:r>
      </w:hyperlink>
    </w:p>
    <w:p w14:paraId="30D0F4A0" w14:textId="7964F362" w:rsidR="0029358B" w:rsidRPr="00712053" w:rsidRDefault="005E402C" w:rsidP="0029358B">
      <w:pPr>
        <w:pStyle w:val="SHHeading2"/>
        <w:spacing w:before="0" w:after="0"/>
        <w:jc w:val="left"/>
        <w:rPr>
          <w:rFonts w:ascii="Arial" w:hAnsi="Arial" w:cs="Arial"/>
          <w:color w:val="FF0000"/>
          <w:sz w:val="24"/>
          <w:szCs w:val="24"/>
          <w:lang w:val="en-GB"/>
        </w:rPr>
      </w:pPr>
      <w:r w:rsidRPr="00E659C5">
        <w:rPr>
          <w:rFonts w:ascii="Arial" w:hAnsi="Arial" w:cs="Arial"/>
          <w:sz w:val="24"/>
          <w:szCs w:val="24"/>
          <w:lang w:val="en-GB"/>
        </w:rPr>
        <w:cr/>
      </w:r>
      <w:r w:rsidR="0029358B" w:rsidRPr="00E659C5">
        <w:rPr>
          <w:rFonts w:ascii="Arial" w:hAnsi="Arial" w:cs="Arial"/>
          <w:sz w:val="24"/>
          <w:szCs w:val="24"/>
          <w:lang w:val="en-GB"/>
        </w:rPr>
        <w:t>Arts and Humanities Postgraduate Research Twitter account: @COAHPGR</w:t>
      </w:r>
    </w:p>
    <w:p w14:paraId="31E5C879" w14:textId="18E553EA" w:rsidR="0029358B" w:rsidRPr="00712053" w:rsidRDefault="0029358B" w:rsidP="0029358B">
      <w:pPr>
        <w:pStyle w:val="SHHeading2"/>
        <w:jc w:val="left"/>
        <w:rPr>
          <w:rFonts w:ascii="Arial" w:hAnsi="Arial" w:cs="Arial"/>
          <w:color w:val="FF0000"/>
          <w:sz w:val="24"/>
          <w:szCs w:val="24"/>
          <w:lang w:val="en-GB"/>
        </w:rPr>
      </w:pPr>
      <w:r w:rsidRPr="00712053">
        <w:rPr>
          <w:rFonts w:ascii="Arial" w:hAnsi="Arial" w:cs="Arial"/>
          <w:color w:val="FF0000"/>
          <w:sz w:val="24"/>
          <w:szCs w:val="24"/>
          <w:lang w:val="en-GB"/>
        </w:rPr>
        <w:t xml:space="preserve"> </w:t>
      </w:r>
    </w:p>
    <w:p w14:paraId="4A93A17F" w14:textId="03D53290" w:rsidR="0029358B" w:rsidRPr="00E659C5" w:rsidRDefault="0029358B" w:rsidP="0029358B">
      <w:pPr>
        <w:pStyle w:val="SHHeading2"/>
        <w:jc w:val="left"/>
        <w:rPr>
          <w:rFonts w:ascii="Arial" w:hAnsi="Arial" w:cs="Arial"/>
          <w:sz w:val="24"/>
          <w:szCs w:val="24"/>
          <w:highlight w:val="yellow"/>
          <w:lang w:val="en-GB"/>
        </w:rPr>
      </w:pPr>
      <w:r w:rsidRPr="00E659C5">
        <w:rPr>
          <w:rFonts w:ascii="Arial" w:eastAsia="Calibri" w:hAnsi="Arial" w:cs="Arial"/>
          <w:b/>
          <w:sz w:val="24"/>
          <w:szCs w:val="22"/>
          <w:lang w:val="en-GB"/>
        </w:rPr>
        <w:t>Arts and Humanities PGR Study Facilities</w:t>
      </w:r>
    </w:p>
    <w:p w14:paraId="1CA7577C" w14:textId="673FE43C" w:rsidR="0029358B" w:rsidRPr="00E659C5" w:rsidRDefault="0029358B" w:rsidP="0029358B">
      <w:pPr>
        <w:pStyle w:val="NoSpacing"/>
        <w:rPr>
          <w:rFonts w:ascii="Arial" w:hAnsi="Arial" w:cs="Arial"/>
          <w:sz w:val="24"/>
          <w:szCs w:val="24"/>
        </w:rPr>
      </w:pPr>
      <w:r w:rsidRPr="00E659C5">
        <w:rPr>
          <w:rFonts w:ascii="Arial" w:hAnsi="Arial" w:cs="Arial"/>
          <w:sz w:val="24"/>
          <w:szCs w:val="24"/>
        </w:rPr>
        <w:t xml:space="preserve">Arts and Humanities </w:t>
      </w:r>
      <w:r w:rsidR="00DD4CB1">
        <w:rPr>
          <w:rFonts w:ascii="Arial" w:hAnsi="Arial" w:cs="Arial"/>
          <w:sz w:val="24"/>
          <w:szCs w:val="24"/>
        </w:rPr>
        <w:t xml:space="preserve">research students </w:t>
      </w:r>
      <w:r w:rsidRPr="00E659C5">
        <w:rPr>
          <w:rFonts w:ascii="Arial" w:hAnsi="Arial" w:cs="Arial"/>
          <w:sz w:val="24"/>
          <w:szCs w:val="24"/>
        </w:rPr>
        <w:t>have their own study area equipped with</w:t>
      </w:r>
      <w:r w:rsidR="00DD4CB1">
        <w:rPr>
          <w:rFonts w:ascii="Arial" w:hAnsi="Arial" w:cs="Arial"/>
          <w:sz w:val="24"/>
          <w:szCs w:val="24"/>
        </w:rPr>
        <w:t xml:space="preserve"> </w:t>
      </w:r>
      <w:r w:rsidRPr="00E659C5">
        <w:rPr>
          <w:rFonts w:ascii="Arial" w:hAnsi="Arial" w:cs="Arial"/>
          <w:sz w:val="24"/>
          <w:szCs w:val="24"/>
        </w:rPr>
        <w:t>around 40 workspaces</w:t>
      </w:r>
      <w:r w:rsidR="00DD4CB1">
        <w:rPr>
          <w:rFonts w:ascii="Arial" w:hAnsi="Arial" w:cs="Arial"/>
          <w:sz w:val="24"/>
          <w:szCs w:val="24"/>
        </w:rPr>
        <w:t xml:space="preserve"> (at full capacity)</w:t>
      </w:r>
      <w:r w:rsidRPr="00E659C5">
        <w:rPr>
          <w:rFonts w:ascii="Arial" w:hAnsi="Arial" w:cs="Arial"/>
          <w:sz w:val="24"/>
          <w:szCs w:val="24"/>
        </w:rPr>
        <w:t>, each with a computer, as well as kitchen facilities.  This is situated in the Orangery on the gro</w:t>
      </w:r>
      <w:r w:rsidR="008D2A1F" w:rsidRPr="00E659C5">
        <w:rPr>
          <w:rFonts w:ascii="Arial" w:hAnsi="Arial" w:cs="Arial"/>
          <w:sz w:val="24"/>
          <w:szCs w:val="24"/>
        </w:rPr>
        <w:t xml:space="preserve">und floor of the Abbey Building, Singleton Campus.  </w:t>
      </w:r>
      <w:r w:rsidR="00DD4CB1">
        <w:rPr>
          <w:rFonts w:ascii="Arial" w:hAnsi="Arial" w:cs="Arial"/>
          <w:sz w:val="24"/>
          <w:szCs w:val="24"/>
        </w:rPr>
        <w:t>Advice will be given about how to access the study spaces and health and safety guidelines / restrictions due to the Covid-19 pandemic.</w:t>
      </w:r>
    </w:p>
    <w:p w14:paraId="4EC4223A" w14:textId="77777777" w:rsidR="00305E7A" w:rsidRPr="00E659C5" w:rsidRDefault="00305E7A" w:rsidP="007A6EFA">
      <w:pPr>
        <w:pStyle w:val="SHNormal"/>
        <w:rPr>
          <w:lang w:val="en-GB"/>
        </w:rPr>
      </w:pPr>
    </w:p>
    <w:p w14:paraId="4DFBEF99" w14:textId="03CA19C0" w:rsidR="0029358B" w:rsidRPr="00A165E6" w:rsidRDefault="001849A3" w:rsidP="0029358B">
      <w:pPr>
        <w:pStyle w:val="SHNormal"/>
        <w:jc w:val="left"/>
        <w:rPr>
          <w:rFonts w:ascii="Arial" w:hAnsi="Arial" w:cs="Arial"/>
          <w:b/>
          <w:lang w:val="en-GB"/>
        </w:rPr>
      </w:pPr>
      <w:r w:rsidRPr="00A165E6">
        <w:rPr>
          <w:rFonts w:ascii="Arial" w:hAnsi="Arial" w:cs="Arial"/>
          <w:b/>
          <w:lang w:val="en-GB"/>
        </w:rPr>
        <w:t>PGR Student Representatives 202</w:t>
      </w:r>
      <w:r w:rsidR="005E4F00" w:rsidRPr="00A165E6">
        <w:rPr>
          <w:rFonts w:ascii="Arial" w:hAnsi="Arial" w:cs="Arial"/>
          <w:b/>
          <w:lang w:val="en-GB"/>
        </w:rPr>
        <w:t>1</w:t>
      </w:r>
      <w:r w:rsidRPr="00A165E6">
        <w:rPr>
          <w:rFonts w:ascii="Arial" w:hAnsi="Arial" w:cs="Arial"/>
          <w:b/>
          <w:lang w:val="en-GB"/>
        </w:rPr>
        <w:t>/202</w:t>
      </w:r>
      <w:r w:rsidR="005E4F00" w:rsidRPr="00A165E6">
        <w:rPr>
          <w:rFonts w:ascii="Arial" w:hAnsi="Arial" w:cs="Arial"/>
          <w:b/>
          <w:lang w:val="en-GB"/>
        </w:rPr>
        <w:t>2</w:t>
      </w:r>
    </w:p>
    <w:p w14:paraId="7B4A81EF" w14:textId="77777777" w:rsidR="00A165E6" w:rsidRPr="00A165E6" w:rsidRDefault="00A165E6" w:rsidP="0029358B">
      <w:pPr>
        <w:pStyle w:val="SHNormal"/>
        <w:jc w:val="left"/>
        <w:rPr>
          <w:rFonts w:ascii="Arial" w:hAnsi="Arial" w:cs="Arial"/>
          <w:b/>
          <w:lang w:val="en-GB"/>
        </w:rPr>
      </w:pPr>
    </w:p>
    <w:p w14:paraId="738EB5A7" w14:textId="71385DF5" w:rsidR="002C0DF1" w:rsidRPr="00A165E6" w:rsidRDefault="001849A3" w:rsidP="0029358B">
      <w:pPr>
        <w:pStyle w:val="SHNormal"/>
        <w:jc w:val="left"/>
        <w:rPr>
          <w:rStyle w:val="Hyperlink"/>
          <w:rFonts w:ascii="Arial" w:hAnsi="Arial" w:cs="Arial"/>
          <w:color w:val="auto"/>
          <w:lang w:val="en-GB"/>
        </w:rPr>
      </w:pPr>
      <w:r w:rsidRPr="00A165E6">
        <w:rPr>
          <w:rFonts w:ascii="Arial" w:hAnsi="Arial" w:cs="Arial"/>
          <w:lang w:val="en-GB"/>
        </w:rPr>
        <w:t xml:space="preserve">Sarah Williams </w:t>
      </w:r>
      <w:hyperlink r:id="rId42" w:history="1">
        <w:r w:rsidRPr="00A165E6">
          <w:rPr>
            <w:rStyle w:val="Hyperlink"/>
            <w:rFonts w:ascii="Arial" w:hAnsi="Arial" w:cs="Arial"/>
            <w:color w:val="auto"/>
            <w:lang w:val="en-GB"/>
          </w:rPr>
          <w:t>927382@swansea.ac.uk</w:t>
        </w:r>
      </w:hyperlink>
    </w:p>
    <w:p w14:paraId="30DD1DC7" w14:textId="4C8F4149" w:rsidR="00A165E6" w:rsidRPr="00A165E6" w:rsidRDefault="00A165E6" w:rsidP="0029358B">
      <w:pPr>
        <w:pStyle w:val="SHNormal"/>
        <w:jc w:val="left"/>
        <w:rPr>
          <w:rStyle w:val="Hyperlink"/>
          <w:rFonts w:ascii="Arial" w:hAnsi="Arial" w:cs="Arial"/>
          <w:color w:val="auto"/>
          <w:u w:val="none"/>
          <w:lang w:val="en-GB"/>
        </w:rPr>
      </w:pPr>
      <w:r w:rsidRPr="00A165E6">
        <w:rPr>
          <w:rStyle w:val="Hyperlink"/>
          <w:rFonts w:ascii="Arial" w:hAnsi="Arial" w:cs="Arial"/>
          <w:color w:val="auto"/>
          <w:u w:val="none"/>
          <w:lang w:val="en-GB"/>
        </w:rPr>
        <w:t xml:space="preserve">John Rogers </w:t>
      </w:r>
      <w:hyperlink r:id="rId43" w:history="1">
        <w:r w:rsidRPr="00A165E6">
          <w:rPr>
            <w:rStyle w:val="Hyperlink"/>
            <w:rFonts w:ascii="Arial" w:hAnsi="Arial" w:cs="Arial"/>
            <w:color w:val="auto"/>
            <w:lang w:val="en-GB"/>
          </w:rPr>
          <w:t>825841@swansea.ac.uk</w:t>
        </w:r>
      </w:hyperlink>
    </w:p>
    <w:p w14:paraId="57E3ED15" w14:textId="41F2BC08" w:rsidR="00A165E6" w:rsidRPr="00A165E6" w:rsidRDefault="00A165E6" w:rsidP="0029358B">
      <w:pPr>
        <w:pStyle w:val="SHNormal"/>
        <w:jc w:val="left"/>
        <w:rPr>
          <w:rStyle w:val="Hyperlink"/>
          <w:rFonts w:ascii="Arial" w:hAnsi="Arial" w:cs="Arial"/>
          <w:color w:val="auto"/>
          <w:u w:val="none"/>
          <w:lang w:val="en-GB"/>
        </w:rPr>
      </w:pPr>
      <w:r w:rsidRPr="00A165E6">
        <w:rPr>
          <w:rStyle w:val="Hyperlink"/>
          <w:rFonts w:ascii="Arial" w:hAnsi="Arial" w:cs="Arial"/>
          <w:color w:val="auto"/>
          <w:u w:val="none"/>
          <w:lang w:val="en-GB"/>
        </w:rPr>
        <w:t xml:space="preserve">Evelyn Song </w:t>
      </w:r>
      <w:hyperlink r:id="rId44" w:history="1">
        <w:r w:rsidRPr="00A165E6">
          <w:rPr>
            <w:rStyle w:val="Hyperlink"/>
            <w:rFonts w:ascii="Arial" w:hAnsi="Arial" w:cs="Arial"/>
            <w:color w:val="auto"/>
            <w:lang w:val="en-GB"/>
          </w:rPr>
          <w:t>889576@swansea.ac.uk</w:t>
        </w:r>
      </w:hyperlink>
      <w:r w:rsidRPr="00A165E6">
        <w:rPr>
          <w:rStyle w:val="Hyperlink"/>
          <w:rFonts w:ascii="Arial" w:hAnsi="Arial" w:cs="Arial"/>
          <w:color w:val="auto"/>
          <w:u w:val="none"/>
          <w:lang w:val="en-GB"/>
        </w:rPr>
        <w:t xml:space="preserve">  </w:t>
      </w:r>
    </w:p>
    <w:p w14:paraId="0ACAAE7F" w14:textId="77777777" w:rsidR="002C0DF1" w:rsidRPr="00E659C5" w:rsidRDefault="002C0DF1" w:rsidP="0029358B">
      <w:pPr>
        <w:pStyle w:val="SHNormal"/>
        <w:jc w:val="left"/>
        <w:rPr>
          <w:rStyle w:val="Hyperlink"/>
          <w:rFonts w:ascii="Arial" w:hAnsi="Arial" w:cs="Arial"/>
          <w:color w:val="auto"/>
          <w:u w:val="none"/>
          <w:lang w:val="en-GB"/>
        </w:rPr>
      </w:pPr>
    </w:p>
    <w:p w14:paraId="35401046" w14:textId="4E60A088" w:rsidR="00DC2DF1" w:rsidRPr="00DC2DF1" w:rsidRDefault="0029358B" w:rsidP="00DC2DF1">
      <w:pPr>
        <w:pStyle w:val="SHNormal"/>
        <w:jc w:val="left"/>
        <w:rPr>
          <w:rFonts w:ascii="Arial" w:hAnsi="Arial" w:cs="Arial"/>
          <w:b/>
          <w:lang w:val="en-GB"/>
        </w:rPr>
      </w:pPr>
      <w:r w:rsidRPr="00E659C5">
        <w:rPr>
          <w:rFonts w:ascii="Arial" w:hAnsi="Arial" w:cs="Arial"/>
          <w:b/>
          <w:lang w:val="en-GB"/>
        </w:rPr>
        <w:t>Departmental Postgraduate Research Directors</w:t>
      </w:r>
    </w:p>
    <w:p w14:paraId="75BD29AA" w14:textId="77777777" w:rsidR="00DC2DF1" w:rsidRDefault="00DC2DF1" w:rsidP="00DC2DF1">
      <w:pPr>
        <w:pStyle w:val="xxshnormal"/>
      </w:pPr>
      <w:r>
        <w:rPr>
          <w:rFonts w:ascii="Arial" w:hAnsi="Arial" w:cs="Arial"/>
          <w:b/>
          <w:bCs/>
          <w:i/>
          <w:iCs/>
          <w:sz w:val="24"/>
          <w:szCs w:val="24"/>
        </w:rPr>
        <w:t>School of Culture and Communication</w:t>
      </w:r>
    </w:p>
    <w:p w14:paraId="74F44F99" w14:textId="77777777" w:rsidR="00DC2DF1" w:rsidRPr="00DC2DF1" w:rsidRDefault="00DC2DF1" w:rsidP="00DC2DF1">
      <w:pPr>
        <w:pStyle w:val="xxshnormal"/>
      </w:pPr>
      <w:r w:rsidRPr="00DC2DF1">
        <w:rPr>
          <w:rFonts w:ascii="Arial" w:hAnsi="Arial" w:cs="Arial"/>
          <w:sz w:val="24"/>
          <w:szCs w:val="24"/>
        </w:rPr>
        <w:t xml:space="preserve">Ancient History, Classics and Egyptology: </w:t>
      </w:r>
      <w:bookmarkStart w:id="9" w:name="x_x__Hlk82503853"/>
      <w:r w:rsidRPr="00DC2DF1">
        <w:rPr>
          <w:rFonts w:ascii="Arial" w:hAnsi="Arial" w:cs="Arial"/>
          <w:sz w:val="24"/>
          <w:szCs w:val="24"/>
        </w:rPr>
        <w:t>Dr Fritz Gregor Herman</w:t>
      </w:r>
      <w:bookmarkEnd w:id="9"/>
    </w:p>
    <w:p w14:paraId="78CB8979" w14:textId="77777777" w:rsidR="007C3F23" w:rsidRDefault="00F90002" w:rsidP="00DC2DF1">
      <w:pPr>
        <w:pStyle w:val="xxshnormal"/>
        <w:rPr>
          <w:rStyle w:val="Hyperlink"/>
          <w:rFonts w:ascii="Arial" w:hAnsi="Arial" w:cs="Arial"/>
          <w:sz w:val="24"/>
          <w:szCs w:val="24"/>
        </w:rPr>
      </w:pPr>
      <w:hyperlink r:id="rId45" w:history="1">
        <w:r w:rsidR="007C3F23" w:rsidRPr="001A0203">
          <w:rPr>
            <w:rStyle w:val="Hyperlink"/>
            <w:rFonts w:ascii="Arial" w:hAnsi="Arial" w:cs="Arial"/>
            <w:sz w:val="24"/>
            <w:szCs w:val="24"/>
          </w:rPr>
          <w:t>f.g.herrmann@swansea.ac.uk</w:t>
        </w:r>
      </w:hyperlink>
    </w:p>
    <w:p w14:paraId="1A7A5A53" w14:textId="77777777" w:rsidR="007C3F23" w:rsidRDefault="00DC2DF1" w:rsidP="00DC2DF1">
      <w:pPr>
        <w:pStyle w:val="xxshnormal"/>
        <w:rPr>
          <w:rStyle w:val="Hyperlink"/>
          <w:rFonts w:ascii="Arial" w:hAnsi="Arial" w:cs="Arial"/>
          <w:sz w:val="24"/>
          <w:szCs w:val="24"/>
        </w:rPr>
      </w:pPr>
      <w:r w:rsidRPr="00DC2DF1">
        <w:rPr>
          <w:rFonts w:ascii="Arial" w:hAnsi="Arial" w:cs="Arial"/>
          <w:sz w:val="24"/>
          <w:szCs w:val="24"/>
        </w:rPr>
        <w:t xml:space="preserve">History: Dr Fritz Gregor Herman: </w:t>
      </w:r>
      <w:hyperlink r:id="rId46" w:history="1">
        <w:r w:rsidR="007C3F23" w:rsidRPr="001A0203">
          <w:rPr>
            <w:rStyle w:val="Hyperlink"/>
            <w:rFonts w:ascii="Arial" w:hAnsi="Arial" w:cs="Arial"/>
            <w:sz w:val="24"/>
            <w:szCs w:val="24"/>
          </w:rPr>
          <w:t>f.g.herrmann@swansea.ac.uk</w:t>
        </w:r>
      </w:hyperlink>
    </w:p>
    <w:p w14:paraId="0E58C07E" w14:textId="54C112DF" w:rsidR="00DC2DF1" w:rsidRPr="00DC2DF1" w:rsidRDefault="00DC2DF1" w:rsidP="00DC2DF1">
      <w:pPr>
        <w:pStyle w:val="xxshnormal"/>
      </w:pPr>
      <w:r w:rsidRPr="00DC2DF1">
        <w:rPr>
          <w:rFonts w:ascii="Arial" w:hAnsi="Arial" w:cs="Arial"/>
          <w:sz w:val="24"/>
          <w:szCs w:val="24"/>
        </w:rPr>
        <w:t>Applied Linguistics/English Language:  Professor Tess Fitzpatrick</w:t>
      </w:r>
      <w:r w:rsidR="007C3F23">
        <w:rPr>
          <w:rFonts w:ascii="Arial" w:hAnsi="Arial" w:cs="Arial"/>
          <w:sz w:val="24"/>
          <w:szCs w:val="24"/>
        </w:rPr>
        <w:t>:</w:t>
      </w:r>
      <w:r w:rsidRPr="00DC2DF1">
        <w:rPr>
          <w:rFonts w:ascii="Arial" w:hAnsi="Arial" w:cs="Arial"/>
          <w:sz w:val="24"/>
          <w:szCs w:val="24"/>
        </w:rPr>
        <w:t xml:space="preserve"> </w:t>
      </w:r>
      <w:hyperlink r:id="rId47" w:history="1">
        <w:r w:rsidR="007C3F23" w:rsidRPr="00F07BE5">
          <w:rPr>
            <w:rStyle w:val="Hyperlink"/>
            <w:rFonts w:ascii="Arial" w:hAnsi="Arial" w:cs="Arial"/>
            <w:sz w:val="24"/>
            <w:szCs w:val="24"/>
          </w:rPr>
          <w:t>t.fitzpatrick@swansea.ac.uk</w:t>
        </w:r>
      </w:hyperlink>
      <w:r w:rsidR="007C3F23">
        <w:rPr>
          <w:rFonts w:ascii="Arial" w:hAnsi="Arial" w:cs="Arial"/>
          <w:sz w:val="24"/>
          <w:szCs w:val="24"/>
        </w:rPr>
        <w:t xml:space="preserve"> </w:t>
      </w:r>
    </w:p>
    <w:p w14:paraId="7DDD6355" w14:textId="0DFDDE84" w:rsidR="00DC2DF1" w:rsidRPr="00DC2DF1" w:rsidRDefault="00DC2DF1" w:rsidP="00DC2DF1">
      <w:pPr>
        <w:pStyle w:val="xxshnormal"/>
      </w:pPr>
      <w:r w:rsidRPr="00DC2DF1">
        <w:rPr>
          <w:rFonts w:ascii="Arial" w:hAnsi="Arial" w:cs="Arial"/>
          <w:sz w:val="24"/>
          <w:szCs w:val="24"/>
        </w:rPr>
        <w:t>English Literature: Dr Rachel Farebrother</w:t>
      </w:r>
      <w:r w:rsidR="007C3F23">
        <w:rPr>
          <w:rFonts w:ascii="Arial" w:hAnsi="Arial" w:cs="Arial"/>
          <w:sz w:val="24"/>
          <w:szCs w:val="24"/>
        </w:rPr>
        <w:t>:</w:t>
      </w:r>
      <w:r w:rsidRPr="00DC2DF1">
        <w:rPr>
          <w:rFonts w:ascii="Arial" w:hAnsi="Arial" w:cs="Arial"/>
          <w:sz w:val="24"/>
          <w:szCs w:val="24"/>
        </w:rPr>
        <w:t xml:space="preserve"> </w:t>
      </w:r>
      <w:hyperlink r:id="rId48" w:history="1">
        <w:r w:rsidR="007C3F23" w:rsidRPr="00F07BE5">
          <w:rPr>
            <w:rStyle w:val="Hyperlink"/>
            <w:rFonts w:ascii="Arial" w:hAnsi="Arial" w:cs="Arial"/>
            <w:sz w:val="24"/>
            <w:szCs w:val="24"/>
          </w:rPr>
          <w:t>r.l.farebrother@swansea.ac.uk</w:t>
        </w:r>
      </w:hyperlink>
    </w:p>
    <w:p w14:paraId="3138B19C" w14:textId="5F4E17D6" w:rsidR="00DC2DF1" w:rsidRPr="00DC2DF1" w:rsidRDefault="00DC2DF1" w:rsidP="00DC2DF1">
      <w:pPr>
        <w:pStyle w:val="xxshnormal"/>
      </w:pPr>
      <w:r w:rsidRPr="00DC2DF1">
        <w:rPr>
          <w:rFonts w:ascii="Arial" w:hAnsi="Arial" w:cs="Arial"/>
          <w:sz w:val="24"/>
          <w:szCs w:val="24"/>
        </w:rPr>
        <w:t>Creative Writing: Dr Alan Bilton</w:t>
      </w:r>
      <w:r w:rsidR="007C3F23">
        <w:rPr>
          <w:rFonts w:ascii="Arial" w:hAnsi="Arial" w:cs="Arial"/>
          <w:sz w:val="24"/>
          <w:szCs w:val="24"/>
        </w:rPr>
        <w:t xml:space="preserve">: </w:t>
      </w:r>
      <w:hyperlink r:id="rId49" w:history="1">
        <w:r w:rsidR="007C3F23" w:rsidRPr="00F07BE5">
          <w:rPr>
            <w:rStyle w:val="Hyperlink"/>
            <w:rFonts w:ascii="Arial" w:hAnsi="Arial" w:cs="Arial"/>
            <w:sz w:val="24"/>
            <w:szCs w:val="24"/>
          </w:rPr>
          <w:t>a.j.bilton@swansea.ac.uk</w:t>
        </w:r>
      </w:hyperlink>
      <w:r w:rsidR="007C3F23">
        <w:rPr>
          <w:rFonts w:ascii="Arial" w:hAnsi="Arial" w:cs="Arial"/>
          <w:sz w:val="24"/>
          <w:szCs w:val="24"/>
        </w:rPr>
        <w:t xml:space="preserve"> </w:t>
      </w:r>
    </w:p>
    <w:p w14:paraId="67027FB7" w14:textId="34D7C583" w:rsidR="00DC2DF1" w:rsidRPr="00DC2DF1" w:rsidRDefault="00DC2DF1" w:rsidP="00DC2DF1">
      <w:pPr>
        <w:pStyle w:val="xxshnormal"/>
      </w:pPr>
      <w:r w:rsidRPr="00DC2DF1">
        <w:rPr>
          <w:rFonts w:ascii="Arial" w:hAnsi="Arial" w:cs="Arial"/>
          <w:sz w:val="24"/>
          <w:szCs w:val="24"/>
        </w:rPr>
        <w:t>Media and Communication: Dr Joanna Rydzewska</w:t>
      </w:r>
      <w:r w:rsidR="007C3F23">
        <w:rPr>
          <w:rFonts w:ascii="Arial" w:hAnsi="Arial" w:cs="Arial"/>
          <w:sz w:val="24"/>
          <w:szCs w:val="24"/>
        </w:rPr>
        <w:t xml:space="preserve">: </w:t>
      </w:r>
      <w:hyperlink r:id="rId50" w:history="1">
        <w:r w:rsidR="007C3F23" w:rsidRPr="00F07BE5">
          <w:rPr>
            <w:rStyle w:val="Hyperlink"/>
            <w:rFonts w:ascii="Arial" w:hAnsi="Arial" w:cs="Arial"/>
            <w:sz w:val="24"/>
            <w:szCs w:val="24"/>
          </w:rPr>
          <w:t>j.rydzewska@swansea.ac.uk</w:t>
        </w:r>
      </w:hyperlink>
      <w:r w:rsidR="007C3F23">
        <w:rPr>
          <w:rFonts w:ascii="Arial" w:hAnsi="Arial" w:cs="Arial"/>
          <w:sz w:val="24"/>
          <w:szCs w:val="24"/>
        </w:rPr>
        <w:t xml:space="preserve"> </w:t>
      </w:r>
    </w:p>
    <w:p w14:paraId="439B42D6" w14:textId="77777777" w:rsidR="007527DE" w:rsidRDefault="00DC2DF1" w:rsidP="007527DE">
      <w:pPr>
        <w:pStyle w:val="xxshnormal"/>
        <w:rPr>
          <w:rFonts w:ascii="Arial" w:hAnsi="Arial" w:cs="Arial"/>
          <w:sz w:val="24"/>
          <w:szCs w:val="24"/>
        </w:rPr>
      </w:pPr>
      <w:r w:rsidRPr="00DC2DF1">
        <w:rPr>
          <w:rFonts w:ascii="Arial" w:hAnsi="Arial" w:cs="Arial"/>
          <w:sz w:val="24"/>
          <w:szCs w:val="24"/>
        </w:rPr>
        <w:lastRenderedPageBreak/>
        <w:t xml:space="preserve">Modern Languages, Translation and Interpreting: </w:t>
      </w:r>
      <w:r w:rsidR="007527DE">
        <w:rPr>
          <w:rFonts w:ascii="Arial" w:hAnsi="Arial" w:cs="Arial"/>
          <w:sz w:val="24"/>
          <w:szCs w:val="24"/>
        </w:rPr>
        <w:t xml:space="preserve">Dr Salwa El-Awa: </w:t>
      </w:r>
      <w:hyperlink r:id="rId51" w:history="1">
        <w:r w:rsidR="007527DE">
          <w:rPr>
            <w:rStyle w:val="Hyperlink"/>
            <w:rFonts w:ascii="Arial" w:hAnsi="Arial" w:cs="Arial"/>
            <w:sz w:val="24"/>
            <w:szCs w:val="24"/>
          </w:rPr>
          <w:t>s.m.a.s.el-awa@swansea.ac.uk</w:t>
        </w:r>
      </w:hyperlink>
    </w:p>
    <w:p w14:paraId="5110A412" w14:textId="2075F5E0" w:rsidR="00DC2DF1" w:rsidRPr="00DC2DF1" w:rsidRDefault="00DC2DF1" w:rsidP="00DC2DF1">
      <w:pPr>
        <w:pStyle w:val="xxshnormal"/>
      </w:pPr>
      <w:r w:rsidRPr="00DC2DF1">
        <w:rPr>
          <w:rFonts w:ascii="Arial" w:hAnsi="Arial" w:cs="Arial"/>
          <w:sz w:val="24"/>
          <w:szCs w:val="24"/>
        </w:rPr>
        <w:t>War and Society: Dr Fritz Gregor Herman</w:t>
      </w:r>
      <w:r w:rsidR="00754ABA">
        <w:t xml:space="preserve"> </w:t>
      </w:r>
      <w:hyperlink r:id="rId52" w:history="1">
        <w:r w:rsidR="007D1DAB" w:rsidRPr="001A0203">
          <w:rPr>
            <w:rStyle w:val="Hyperlink"/>
            <w:rFonts w:ascii="Arial" w:hAnsi="Arial" w:cs="Arial"/>
            <w:sz w:val="24"/>
            <w:szCs w:val="24"/>
          </w:rPr>
          <w:t>f.g.herrmann@swansea.ac.uk</w:t>
        </w:r>
      </w:hyperlink>
    </w:p>
    <w:p w14:paraId="06732746" w14:textId="2CB6515E" w:rsidR="00DC2DF1" w:rsidRPr="00DC2DF1" w:rsidRDefault="00DC2DF1" w:rsidP="00DC2DF1">
      <w:pPr>
        <w:pStyle w:val="xxshnormal"/>
      </w:pPr>
      <w:r w:rsidRPr="00DC2DF1">
        <w:rPr>
          <w:rFonts w:ascii="Arial" w:hAnsi="Arial" w:cs="Arial"/>
          <w:sz w:val="24"/>
          <w:szCs w:val="24"/>
        </w:rPr>
        <w:t xml:space="preserve">American Studies: Dr Fritz Gregor Herman </w:t>
      </w:r>
      <w:r w:rsidR="007C3F23">
        <w:t xml:space="preserve"> </w:t>
      </w:r>
      <w:hyperlink r:id="rId53" w:history="1">
        <w:r w:rsidR="007C3F23" w:rsidRPr="001A0203">
          <w:rPr>
            <w:rStyle w:val="Hyperlink"/>
            <w:rFonts w:ascii="Arial" w:hAnsi="Arial" w:cs="Arial"/>
            <w:sz w:val="24"/>
            <w:szCs w:val="24"/>
          </w:rPr>
          <w:t>f.g.herrmann@swansea.ac.uk</w:t>
        </w:r>
      </w:hyperlink>
    </w:p>
    <w:p w14:paraId="0AB66F04" w14:textId="644EF512" w:rsidR="00DC2DF1" w:rsidRPr="00DC2DF1" w:rsidRDefault="00DC2DF1" w:rsidP="00DC2DF1">
      <w:pPr>
        <w:pStyle w:val="xxshnormal"/>
      </w:pPr>
      <w:r w:rsidRPr="00DC2DF1">
        <w:rPr>
          <w:rFonts w:ascii="Arial" w:hAnsi="Arial" w:cs="Arial"/>
          <w:sz w:val="24"/>
          <w:szCs w:val="24"/>
        </w:rPr>
        <w:t xml:space="preserve">Welsh: Professor Gwynedd Parry </w:t>
      </w:r>
      <w:hyperlink r:id="rId54" w:history="1">
        <w:r w:rsidR="007C3F23" w:rsidRPr="00F07BE5">
          <w:rPr>
            <w:rStyle w:val="Hyperlink"/>
            <w:rFonts w:ascii="Arial" w:hAnsi="Arial" w:cs="Arial"/>
            <w:sz w:val="24"/>
            <w:szCs w:val="24"/>
          </w:rPr>
          <w:t>r.g.parry@abertawe.ac.uk</w:t>
        </w:r>
      </w:hyperlink>
      <w:r w:rsidR="007C3F23">
        <w:rPr>
          <w:rFonts w:ascii="Arial" w:hAnsi="Arial" w:cs="Arial"/>
          <w:sz w:val="24"/>
          <w:szCs w:val="24"/>
        </w:rPr>
        <w:t xml:space="preserve"> </w:t>
      </w:r>
    </w:p>
    <w:p w14:paraId="13CDA3FA" w14:textId="77777777" w:rsidR="00DC2DF1" w:rsidRDefault="00DC2DF1" w:rsidP="00DC2DF1">
      <w:pPr>
        <w:pStyle w:val="xxshnormal"/>
      </w:pPr>
      <w:r>
        <w:rPr>
          <w:rFonts w:ascii="Arial" w:hAnsi="Arial" w:cs="Arial"/>
          <w:sz w:val="24"/>
          <w:szCs w:val="24"/>
        </w:rPr>
        <w:t> </w:t>
      </w:r>
    </w:p>
    <w:p w14:paraId="53187826" w14:textId="77777777" w:rsidR="00DC2DF1" w:rsidRPr="00DC2DF1" w:rsidRDefault="00DC2DF1" w:rsidP="00DC2DF1">
      <w:pPr>
        <w:pStyle w:val="xxshnormal"/>
      </w:pPr>
      <w:r>
        <w:rPr>
          <w:rFonts w:ascii="Arial" w:hAnsi="Arial" w:cs="Arial"/>
          <w:b/>
          <w:bCs/>
          <w:i/>
          <w:iCs/>
          <w:sz w:val="24"/>
          <w:szCs w:val="24"/>
        </w:rPr>
        <w:t>School of Social Sciences:</w:t>
      </w:r>
    </w:p>
    <w:p w14:paraId="2CB4014A" w14:textId="211B1672" w:rsidR="007C3F23" w:rsidRPr="007C3F23" w:rsidRDefault="00DC2DF1" w:rsidP="00DC2DF1">
      <w:pPr>
        <w:pStyle w:val="xxshnormal"/>
      </w:pPr>
      <w:r w:rsidRPr="00DC2DF1">
        <w:rPr>
          <w:rFonts w:ascii="Arial" w:hAnsi="Arial" w:cs="Arial"/>
          <w:sz w:val="24"/>
          <w:szCs w:val="24"/>
        </w:rPr>
        <w:t xml:space="preserve">Political and Cultural Studies: Dr Gideon Calder </w:t>
      </w:r>
      <w:hyperlink r:id="rId55" w:history="1">
        <w:r w:rsidR="007C3F23" w:rsidRPr="00F07BE5">
          <w:rPr>
            <w:rStyle w:val="Hyperlink"/>
            <w:rFonts w:ascii="Arial" w:hAnsi="Arial" w:cs="Arial"/>
            <w:sz w:val="24"/>
            <w:szCs w:val="24"/>
          </w:rPr>
          <w:t>g.j.calder@swansea.ac.uk</w:t>
        </w:r>
      </w:hyperlink>
      <w:r w:rsidR="007C3F23">
        <w:rPr>
          <w:rStyle w:val="Hyperlink"/>
          <w:rFonts w:ascii="Arial" w:hAnsi="Arial" w:cs="Arial"/>
          <w:color w:val="auto"/>
          <w:sz w:val="24"/>
          <w:szCs w:val="24"/>
          <w:u w:val="none"/>
        </w:rPr>
        <w:t xml:space="preserve"> </w:t>
      </w:r>
    </w:p>
    <w:p w14:paraId="09663634" w14:textId="63B87F83" w:rsidR="00DC2DF1" w:rsidRPr="007C3F23" w:rsidRDefault="00DC2DF1" w:rsidP="00DC2DF1">
      <w:pPr>
        <w:pStyle w:val="xxmsonormal"/>
      </w:pPr>
      <w:r w:rsidRPr="00DC2DF1">
        <w:rPr>
          <w:rFonts w:ascii="Arial" w:hAnsi="Arial" w:cs="Arial"/>
          <w:sz w:val="24"/>
          <w:szCs w:val="24"/>
        </w:rPr>
        <w:t xml:space="preserve">Education: Dr Janet Goodall </w:t>
      </w:r>
      <w:hyperlink r:id="rId56" w:history="1">
        <w:r w:rsidR="007C3F23" w:rsidRPr="00F07BE5">
          <w:rPr>
            <w:rStyle w:val="Hyperlink"/>
            <w:rFonts w:ascii="Arial" w:hAnsi="Arial" w:cs="Arial"/>
            <w:sz w:val="24"/>
            <w:szCs w:val="24"/>
          </w:rPr>
          <w:t>j.s.goodall@swansea.ac.uk</w:t>
        </w:r>
      </w:hyperlink>
      <w:r w:rsidR="007C3F23">
        <w:rPr>
          <w:rStyle w:val="xxmsohyperlink"/>
          <w:rFonts w:ascii="Arial" w:hAnsi="Arial" w:cs="Arial"/>
          <w:sz w:val="24"/>
          <w:szCs w:val="24"/>
        </w:rPr>
        <w:t xml:space="preserve"> </w:t>
      </w:r>
    </w:p>
    <w:p w14:paraId="30CDC86E" w14:textId="77777777" w:rsidR="007C3F23" w:rsidRDefault="00DC2DF1" w:rsidP="00DC2DF1">
      <w:pPr>
        <w:pStyle w:val="xxmsonormal"/>
        <w:rPr>
          <w:rStyle w:val="Hyperlink"/>
          <w:rFonts w:ascii="Arial" w:hAnsi="Arial" w:cs="Arial"/>
          <w:color w:val="auto"/>
          <w:sz w:val="24"/>
          <w:szCs w:val="24"/>
          <w:u w:val="none"/>
        </w:rPr>
      </w:pPr>
      <w:r w:rsidRPr="003A7EA5">
        <w:rPr>
          <w:rStyle w:val="xxmsohyperlink"/>
          <w:rFonts w:ascii="Arial" w:hAnsi="Arial" w:cs="Arial"/>
          <w:sz w:val="24"/>
          <w:szCs w:val="24"/>
        </w:rPr>
        <w:t>International Relations:</w:t>
      </w:r>
      <w:r w:rsidRPr="00DC2DF1">
        <w:rPr>
          <w:rFonts w:ascii="Arial" w:hAnsi="Arial" w:cs="Arial"/>
          <w:sz w:val="24"/>
          <w:szCs w:val="24"/>
        </w:rPr>
        <w:t xml:space="preserve"> Dr Gideon Calder </w:t>
      </w:r>
      <w:hyperlink r:id="rId57" w:history="1">
        <w:r w:rsidR="007C3F23" w:rsidRPr="00F07BE5">
          <w:rPr>
            <w:rStyle w:val="Hyperlink"/>
            <w:rFonts w:ascii="Arial" w:hAnsi="Arial" w:cs="Arial"/>
            <w:sz w:val="24"/>
            <w:szCs w:val="24"/>
          </w:rPr>
          <w:t>g.j.calder@swansea.ac.uk</w:t>
        </w:r>
      </w:hyperlink>
      <w:r w:rsidR="007C3F23">
        <w:rPr>
          <w:rStyle w:val="Hyperlink"/>
          <w:rFonts w:ascii="Arial" w:hAnsi="Arial" w:cs="Arial"/>
          <w:color w:val="auto"/>
          <w:sz w:val="24"/>
          <w:szCs w:val="24"/>
          <w:u w:val="none"/>
        </w:rPr>
        <w:t xml:space="preserve"> </w:t>
      </w:r>
    </w:p>
    <w:p w14:paraId="1B87A908" w14:textId="5D4B677B" w:rsidR="00DC2DF1" w:rsidRPr="00DC2DF1" w:rsidRDefault="00DC2DF1" w:rsidP="00DC2DF1">
      <w:pPr>
        <w:pStyle w:val="xxmsonormal"/>
      </w:pPr>
      <w:r w:rsidRPr="003A7EA5">
        <w:rPr>
          <w:rStyle w:val="xxmsohyperlink"/>
          <w:rFonts w:ascii="Arial" w:hAnsi="Arial" w:cs="Arial"/>
          <w:sz w:val="24"/>
          <w:szCs w:val="24"/>
        </w:rPr>
        <w:t>Development Studies:</w:t>
      </w:r>
      <w:r w:rsidRPr="00DC2DF1">
        <w:rPr>
          <w:rFonts w:ascii="Arial" w:hAnsi="Arial" w:cs="Arial"/>
          <w:sz w:val="24"/>
          <w:szCs w:val="24"/>
        </w:rPr>
        <w:t xml:space="preserve"> Dr Gideon Calder </w:t>
      </w:r>
      <w:hyperlink r:id="rId58" w:history="1">
        <w:r w:rsidR="007C3F23" w:rsidRPr="00F07BE5">
          <w:rPr>
            <w:rStyle w:val="Hyperlink"/>
            <w:rFonts w:ascii="Arial" w:hAnsi="Arial" w:cs="Arial"/>
            <w:sz w:val="24"/>
            <w:szCs w:val="24"/>
          </w:rPr>
          <w:t>g.j.calder@swansea.ac.uk</w:t>
        </w:r>
      </w:hyperlink>
    </w:p>
    <w:p w14:paraId="0D60720F" w14:textId="77777777" w:rsidR="0029358B" w:rsidRPr="00DC2DF1" w:rsidRDefault="0029358B" w:rsidP="0029358B">
      <w:pPr>
        <w:rPr>
          <w:rFonts w:ascii="Arial" w:hAnsi="Arial" w:cs="Arial"/>
          <w:sz w:val="24"/>
          <w:szCs w:val="24"/>
          <w:lang w:val="en-GB"/>
        </w:rPr>
      </w:pPr>
    </w:p>
    <w:p w14:paraId="2230A4A1" w14:textId="77777777" w:rsidR="0029358B" w:rsidRPr="00E659C5" w:rsidRDefault="0029358B" w:rsidP="001D2E2F">
      <w:pPr>
        <w:rPr>
          <w:rFonts w:ascii="Arial" w:hAnsi="Arial" w:cs="Arial"/>
          <w:sz w:val="24"/>
          <w:szCs w:val="24"/>
          <w:lang w:val="en-GB"/>
        </w:rPr>
      </w:pPr>
    </w:p>
    <w:p w14:paraId="06DDD1BD" w14:textId="3D24CFCE" w:rsidR="0029358B" w:rsidRPr="002E6F8C" w:rsidRDefault="007A741A" w:rsidP="001D2E2F">
      <w:pPr>
        <w:rPr>
          <w:rFonts w:ascii="Arial" w:hAnsi="Arial" w:cs="Arial"/>
          <w:b/>
          <w:sz w:val="24"/>
          <w:szCs w:val="24"/>
          <w:lang w:val="en-GB"/>
        </w:rPr>
      </w:pPr>
      <w:r>
        <w:rPr>
          <w:rFonts w:ascii="Arial" w:hAnsi="Arial" w:cs="Arial"/>
          <w:b/>
          <w:sz w:val="24"/>
          <w:szCs w:val="24"/>
          <w:lang w:val="en-GB"/>
        </w:rPr>
        <w:t>Faculty</w:t>
      </w:r>
      <w:r w:rsidR="0029358B" w:rsidRPr="002E6F8C">
        <w:rPr>
          <w:rFonts w:ascii="Arial" w:hAnsi="Arial" w:cs="Arial"/>
          <w:b/>
          <w:sz w:val="24"/>
          <w:szCs w:val="24"/>
          <w:lang w:val="en-GB"/>
        </w:rPr>
        <w:t xml:space="preserve"> Officials</w:t>
      </w:r>
      <w:r w:rsidR="0051218D" w:rsidRPr="002E6F8C">
        <w:rPr>
          <w:rFonts w:ascii="Arial" w:hAnsi="Arial" w:cs="Arial"/>
          <w:b/>
          <w:sz w:val="24"/>
          <w:szCs w:val="24"/>
          <w:lang w:val="en-GB"/>
        </w:rPr>
        <w:t xml:space="preserve"> </w:t>
      </w:r>
    </w:p>
    <w:p w14:paraId="01C4ECB8" w14:textId="7446B111" w:rsidR="00E74AE5" w:rsidRPr="002E6F8C" w:rsidRDefault="0006288A" w:rsidP="001D2E2F">
      <w:pPr>
        <w:rPr>
          <w:rFonts w:ascii="Arial" w:hAnsi="Arial" w:cs="Arial"/>
          <w:sz w:val="24"/>
          <w:szCs w:val="24"/>
          <w:lang w:val="en-GB"/>
        </w:rPr>
      </w:pPr>
      <w:r w:rsidRPr="002E6F8C">
        <w:rPr>
          <w:rFonts w:ascii="Arial" w:hAnsi="Arial" w:cs="Arial"/>
          <w:sz w:val="24"/>
          <w:szCs w:val="24"/>
          <w:lang w:val="en-GB"/>
        </w:rPr>
        <w:t>Director of Postgraduate Research</w:t>
      </w:r>
      <w:r w:rsidR="007C3F23">
        <w:rPr>
          <w:rFonts w:ascii="Arial" w:hAnsi="Arial" w:cs="Arial"/>
          <w:sz w:val="24"/>
          <w:szCs w:val="24"/>
          <w:lang w:val="en-GB"/>
        </w:rPr>
        <w:t xml:space="preserve"> for the Arts and Humanities</w:t>
      </w:r>
      <w:r w:rsidR="00E74AE5" w:rsidRPr="002E6F8C">
        <w:rPr>
          <w:rFonts w:ascii="Arial" w:hAnsi="Arial" w:cs="Arial"/>
          <w:sz w:val="24"/>
          <w:szCs w:val="24"/>
          <w:lang w:val="en-GB"/>
        </w:rPr>
        <w:t>: Dr</w:t>
      </w:r>
      <w:r w:rsidR="00C33D7B" w:rsidRPr="002E6F8C">
        <w:rPr>
          <w:rFonts w:ascii="Arial" w:hAnsi="Arial" w:cs="Arial"/>
          <w:sz w:val="24"/>
          <w:szCs w:val="24"/>
          <w:lang w:val="en-GB"/>
        </w:rPr>
        <w:t xml:space="preserve"> Kathryn Jones</w:t>
      </w:r>
      <w:r w:rsidRPr="002E6F8C">
        <w:rPr>
          <w:rFonts w:ascii="Arial" w:hAnsi="Arial" w:cs="Arial"/>
          <w:sz w:val="24"/>
          <w:szCs w:val="24"/>
          <w:lang w:val="en-GB"/>
        </w:rPr>
        <w:t xml:space="preserve"> </w:t>
      </w:r>
      <w:hyperlink r:id="rId59" w:history="1">
        <w:r w:rsidR="005D562B" w:rsidRPr="00F07BE5">
          <w:rPr>
            <w:rStyle w:val="Hyperlink"/>
            <w:rFonts w:ascii="Arial" w:hAnsi="Arial" w:cs="Arial"/>
            <w:sz w:val="24"/>
            <w:szCs w:val="24"/>
            <w:lang w:val="en-GB"/>
          </w:rPr>
          <w:t>k.n.jones@swansea.ac.uk</w:t>
        </w:r>
      </w:hyperlink>
    </w:p>
    <w:p w14:paraId="7ABA1220" w14:textId="680F4ED1" w:rsidR="00E74AE5" w:rsidRPr="002E6F8C" w:rsidRDefault="00E74AE5" w:rsidP="001D2E2F">
      <w:pPr>
        <w:rPr>
          <w:rFonts w:ascii="Arial" w:hAnsi="Arial" w:cs="Arial"/>
          <w:sz w:val="24"/>
          <w:szCs w:val="24"/>
          <w:lang w:val="en-GB"/>
        </w:rPr>
      </w:pPr>
      <w:r w:rsidRPr="002E6F8C">
        <w:rPr>
          <w:rFonts w:ascii="Arial" w:hAnsi="Arial" w:cs="Arial"/>
          <w:sz w:val="24"/>
          <w:szCs w:val="24"/>
          <w:lang w:val="en-GB"/>
        </w:rPr>
        <w:t xml:space="preserve">Chair of </w:t>
      </w:r>
      <w:r w:rsidR="005D562B">
        <w:rPr>
          <w:rFonts w:ascii="Arial" w:hAnsi="Arial" w:cs="Arial"/>
          <w:sz w:val="24"/>
          <w:szCs w:val="24"/>
          <w:lang w:val="en-GB"/>
        </w:rPr>
        <w:t xml:space="preserve">Faculty </w:t>
      </w:r>
      <w:r w:rsidRPr="002E6F8C">
        <w:rPr>
          <w:rFonts w:ascii="Arial" w:hAnsi="Arial" w:cs="Arial"/>
          <w:sz w:val="24"/>
          <w:szCs w:val="24"/>
          <w:lang w:val="en-GB"/>
        </w:rPr>
        <w:t>Research Committee:</w:t>
      </w:r>
      <w:r w:rsidR="00FB4AF1" w:rsidRPr="002E6F8C">
        <w:rPr>
          <w:rFonts w:ascii="Arial" w:hAnsi="Arial" w:cs="Arial"/>
          <w:sz w:val="24"/>
          <w:szCs w:val="24"/>
          <w:lang w:val="en-GB"/>
        </w:rPr>
        <w:t xml:space="preserve"> Professor </w:t>
      </w:r>
      <w:r w:rsidR="0006288A" w:rsidRPr="002E6F8C">
        <w:rPr>
          <w:rFonts w:ascii="Arial" w:hAnsi="Arial" w:cs="Arial"/>
          <w:sz w:val="24"/>
          <w:szCs w:val="24"/>
          <w:lang w:val="en-GB"/>
        </w:rPr>
        <w:t>Jonathan Bradbury</w:t>
      </w:r>
      <w:r w:rsidR="0006288A" w:rsidRPr="002E6F8C">
        <w:rPr>
          <w:rFonts w:ascii="Arial" w:hAnsi="Arial" w:cs="Arial"/>
          <w:b/>
          <w:sz w:val="24"/>
          <w:szCs w:val="24"/>
          <w:lang w:val="en-GB"/>
        </w:rPr>
        <w:t xml:space="preserve"> </w:t>
      </w:r>
      <w:r w:rsidR="0006288A" w:rsidRPr="002E6F8C">
        <w:rPr>
          <w:rFonts w:ascii="Arial" w:hAnsi="Arial" w:cs="Arial"/>
          <w:sz w:val="24"/>
          <w:szCs w:val="24"/>
          <w:lang w:val="en-GB"/>
        </w:rPr>
        <w:t>(</w:t>
      </w:r>
      <w:hyperlink r:id="rId60" w:history="1">
        <w:r w:rsidR="00016F62" w:rsidRPr="002E6F8C">
          <w:rPr>
            <w:rStyle w:val="Hyperlink"/>
            <w:rFonts w:ascii="Arial" w:hAnsi="Arial" w:cs="Arial"/>
            <w:color w:val="auto"/>
            <w:sz w:val="24"/>
            <w:szCs w:val="24"/>
            <w:lang w:val="en-GB"/>
          </w:rPr>
          <w:t>j.p.bradbury@swansea.ac.uk</w:t>
        </w:r>
      </w:hyperlink>
      <w:r w:rsidR="0006288A" w:rsidRPr="002E6F8C">
        <w:rPr>
          <w:rFonts w:ascii="Arial" w:hAnsi="Arial" w:cs="Arial"/>
          <w:sz w:val="24"/>
          <w:szCs w:val="24"/>
          <w:lang w:val="en-GB"/>
        </w:rPr>
        <w:t>)</w:t>
      </w:r>
    </w:p>
    <w:p w14:paraId="3ECE4731" w14:textId="7728E248" w:rsidR="00E74AE5" w:rsidRPr="002E6F8C" w:rsidRDefault="005D562B" w:rsidP="001D2E2F">
      <w:pPr>
        <w:rPr>
          <w:rFonts w:ascii="Arial" w:hAnsi="Arial" w:cs="Arial"/>
          <w:sz w:val="24"/>
          <w:szCs w:val="24"/>
          <w:lang w:val="en-GB"/>
        </w:rPr>
      </w:pPr>
      <w:r>
        <w:rPr>
          <w:rFonts w:ascii="Arial" w:hAnsi="Arial" w:cs="Arial"/>
          <w:sz w:val="24"/>
          <w:szCs w:val="24"/>
          <w:lang w:val="en-GB"/>
        </w:rPr>
        <w:t>Faculty</w:t>
      </w:r>
      <w:r w:rsidR="002A1BC7" w:rsidRPr="002E6F8C">
        <w:rPr>
          <w:rFonts w:ascii="Arial" w:hAnsi="Arial" w:cs="Arial"/>
          <w:sz w:val="24"/>
          <w:szCs w:val="24"/>
          <w:lang w:val="en-GB"/>
        </w:rPr>
        <w:t xml:space="preserve"> Academic Administrator: </w:t>
      </w:r>
      <w:r w:rsidR="00C33D7B" w:rsidRPr="002E6F8C">
        <w:rPr>
          <w:rFonts w:ascii="Arial" w:hAnsi="Arial" w:cs="Arial"/>
          <w:sz w:val="24"/>
          <w:szCs w:val="24"/>
          <w:lang w:val="en-GB"/>
        </w:rPr>
        <w:t>Helen Baldwin</w:t>
      </w:r>
      <w:r w:rsidR="0006288A" w:rsidRPr="002E6F8C">
        <w:rPr>
          <w:rFonts w:ascii="Arial" w:hAnsi="Arial" w:cs="Arial"/>
          <w:sz w:val="24"/>
          <w:szCs w:val="24"/>
          <w:lang w:val="en-GB"/>
        </w:rPr>
        <w:t xml:space="preserve"> (</w:t>
      </w:r>
      <w:hyperlink r:id="rId61" w:history="1">
        <w:r w:rsidR="003E080C" w:rsidRPr="002E6F8C">
          <w:rPr>
            <w:rStyle w:val="Hyperlink"/>
            <w:rFonts w:ascii="Arial" w:hAnsi="Arial" w:cs="Arial"/>
            <w:color w:val="auto"/>
            <w:sz w:val="24"/>
            <w:szCs w:val="24"/>
            <w:lang w:val="en-GB"/>
          </w:rPr>
          <w:t>h.baldwin@swansea.ac.uk</w:t>
        </w:r>
      </w:hyperlink>
      <w:r w:rsidR="0006288A" w:rsidRPr="002E6F8C">
        <w:rPr>
          <w:rFonts w:ascii="Arial" w:hAnsi="Arial" w:cs="Arial"/>
          <w:sz w:val="24"/>
          <w:szCs w:val="24"/>
          <w:lang w:val="en-GB"/>
        </w:rPr>
        <w:t>)</w:t>
      </w:r>
    </w:p>
    <w:p w14:paraId="0A8DEA49" w14:textId="186A613D" w:rsidR="00E74AE5" w:rsidRPr="002E6F8C" w:rsidRDefault="00E74AE5" w:rsidP="001D2E2F">
      <w:pPr>
        <w:rPr>
          <w:rFonts w:ascii="Arial" w:hAnsi="Arial" w:cs="Arial"/>
          <w:sz w:val="24"/>
          <w:szCs w:val="24"/>
          <w:lang w:val="en-GB"/>
        </w:rPr>
      </w:pPr>
      <w:r w:rsidRPr="002E6F8C">
        <w:rPr>
          <w:rFonts w:ascii="Arial" w:hAnsi="Arial" w:cs="Arial"/>
          <w:sz w:val="24"/>
          <w:szCs w:val="24"/>
          <w:lang w:val="en-GB"/>
        </w:rPr>
        <w:t>Welsh Language Officer:</w:t>
      </w:r>
      <w:r w:rsidR="003F3265" w:rsidRPr="002E6F8C">
        <w:rPr>
          <w:rFonts w:ascii="Arial" w:hAnsi="Arial" w:cs="Arial"/>
          <w:sz w:val="24"/>
          <w:szCs w:val="24"/>
          <w:lang w:val="en-GB"/>
        </w:rPr>
        <w:t xml:space="preserve"> </w:t>
      </w:r>
      <w:r w:rsidR="006C23EE" w:rsidRPr="002E6F8C">
        <w:rPr>
          <w:rFonts w:ascii="Arial" w:hAnsi="Arial" w:cs="Arial"/>
          <w:sz w:val="24"/>
          <w:szCs w:val="24"/>
          <w:lang w:val="en-GB"/>
        </w:rPr>
        <w:t>Eleanor Parker</w:t>
      </w:r>
      <w:r w:rsidR="00256307" w:rsidRPr="002E6F8C">
        <w:rPr>
          <w:rFonts w:ascii="Arial" w:hAnsi="Arial" w:cs="Arial"/>
          <w:sz w:val="24"/>
          <w:szCs w:val="24"/>
          <w:lang w:val="en-GB"/>
        </w:rPr>
        <w:t xml:space="preserve"> (</w:t>
      </w:r>
      <w:hyperlink r:id="rId62" w:history="1">
        <w:r w:rsidR="00016F62" w:rsidRPr="002E6F8C">
          <w:rPr>
            <w:rStyle w:val="Hyperlink"/>
            <w:rFonts w:ascii="Arial" w:hAnsi="Arial" w:cs="Arial"/>
            <w:color w:val="auto"/>
            <w:sz w:val="24"/>
            <w:szCs w:val="24"/>
            <w:lang w:val="en-GB"/>
          </w:rPr>
          <w:t>e.s.parker@swansea.ac.uk</w:t>
        </w:r>
      </w:hyperlink>
      <w:r w:rsidR="00256307" w:rsidRPr="002E6F8C">
        <w:rPr>
          <w:rFonts w:ascii="Arial" w:hAnsi="Arial" w:cs="Arial"/>
          <w:sz w:val="24"/>
          <w:szCs w:val="24"/>
          <w:lang w:val="en-GB"/>
        </w:rPr>
        <w:t>)</w:t>
      </w:r>
    </w:p>
    <w:p w14:paraId="0A26962B" w14:textId="74F70EB2" w:rsidR="00521464" w:rsidRPr="002E6F8C" w:rsidRDefault="00E74AE5" w:rsidP="001D2E2F">
      <w:pPr>
        <w:rPr>
          <w:rFonts w:ascii="Arial" w:hAnsi="Arial" w:cs="Arial"/>
          <w:sz w:val="24"/>
          <w:szCs w:val="24"/>
          <w:lang w:val="en-GB"/>
        </w:rPr>
      </w:pPr>
      <w:r w:rsidRPr="002E6F8C">
        <w:rPr>
          <w:rFonts w:ascii="Arial" w:hAnsi="Arial" w:cs="Arial"/>
          <w:sz w:val="24"/>
          <w:szCs w:val="24"/>
          <w:lang w:val="en-GB"/>
        </w:rPr>
        <w:t>Disability Link Officer:</w:t>
      </w:r>
      <w:r w:rsidR="003F3265" w:rsidRPr="002E6F8C">
        <w:rPr>
          <w:rFonts w:ascii="Arial" w:hAnsi="Arial" w:cs="Arial"/>
          <w:sz w:val="24"/>
          <w:szCs w:val="24"/>
          <w:lang w:val="en-GB"/>
        </w:rPr>
        <w:t xml:space="preserve"> </w:t>
      </w:r>
      <w:r w:rsidR="00C33D7B" w:rsidRPr="002E6F8C">
        <w:rPr>
          <w:rFonts w:ascii="Arial" w:hAnsi="Arial" w:cs="Arial"/>
          <w:sz w:val="24"/>
          <w:szCs w:val="24"/>
          <w:lang w:val="en-GB"/>
        </w:rPr>
        <w:t xml:space="preserve">Helen Baldwin </w:t>
      </w:r>
      <w:r w:rsidR="00256307" w:rsidRPr="002E6F8C">
        <w:rPr>
          <w:rFonts w:ascii="Arial" w:hAnsi="Arial" w:cs="Arial"/>
          <w:sz w:val="24"/>
          <w:szCs w:val="24"/>
          <w:lang w:val="en-GB"/>
        </w:rPr>
        <w:t>(</w:t>
      </w:r>
      <w:hyperlink r:id="rId63" w:history="1">
        <w:r w:rsidR="003E080C" w:rsidRPr="002E6F8C">
          <w:rPr>
            <w:rStyle w:val="Hyperlink"/>
            <w:rFonts w:ascii="Arial" w:hAnsi="Arial" w:cs="Arial"/>
            <w:color w:val="auto"/>
            <w:sz w:val="24"/>
            <w:szCs w:val="24"/>
            <w:lang w:val="en-GB"/>
          </w:rPr>
          <w:t>h.baldwin@swansea.ac.uk</w:t>
        </w:r>
      </w:hyperlink>
      <w:r w:rsidR="00256307" w:rsidRPr="002E6F8C">
        <w:rPr>
          <w:rFonts w:ascii="Arial" w:hAnsi="Arial" w:cs="Arial"/>
          <w:sz w:val="24"/>
          <w:szCs w:val="24"/>
          <w:lang w:val="en-GB"/>
        </w:rPr>
        <w:t>)</w:t>
      </w:r>
    </w:p>
    <w:p w14:paraId="3B768921" w14:textId="24BBE48A" w:rsidR="00E74AE5" w:rsidRPr="002E6F8C" w:rsidRDefault="002A1BC7" w:rsidP="001D2E2F">
      <w:pPr>
        <w:rPr>
          <w:rFonts w:ascii="Arial" w:hAnsi="Arial" w:cs="Arial"/>
          <w:sz w:val="24"/>
          <w:szCs w:val="24"/>
          <w:lang w:val="en-GB"/>
        </w:rPr>
      </w:pPr>
      <w:r w:rsidRPr="002E6F8C">
        <w:rPr>
          <w:rFonts w:ascii="Arial" w:hAnsi="Arial" w:cs="Arial"/>
          <w:sz w:val="24"/>
          <w:szCs w:val="24"/>
          <w:lang w:val="en-GB"/>
        </w:rPr>
        <w:t>Employability Officer</w:t>
      </w:r>
      <w:r w:rsidR="00E74AE5" w:rsidRPr="002E6F8C">
        <w:rPr>
          <w:rFonts w:ascii="Arial" w:hAnsi="Arial" w:cs="Arial"/>
          <w:sz w:val="24"/>
          <w:szCs w:val="24"/>
          <w:lang w:val="en-GB"/>
        </w:rPr>
        <w:t>:</w:t>
      </w:r>
      <w:r w:rsidR="003F3265" w:rsidRPr="002E6F8C">
        <w:rPr>
          <w:rFonts w:ascii="Arial" w:hAnsi="Arial" w:cs="Arial"/>
          <w:sz w:val="24"/>
          <w:szCs w:val="24"/>
          <w:lang w:val="en-GB"/>
        </w:rPr>
        <w:t xml:space="preserve"> </w:t>
      </w:r>
      <w:r w:rsidR="006C23EE" w:rsidRPr="002E6F8C">
        <w:rPr>
          <w:rFonts w:ascii="Arial" w:hAnsi="Arial" w:cs="Arial"/>
          <w:sz w:val="24"/>
          <w:szCs w:val="24"/>
          <w:lang w:val="en-GB"/>
        </w:rPr>
        <w:t>Debbie Marshall</w:t>
      </w:r>
      <w:r w:rsidR="00256307" w:rsidRPr="002E6F8C">
        <w:rPr>
          <w:rFonts w:ascii="Arial" w:hAnsi="Arial" w:cs="Arial"/>
          <w:sz w:val="24"/>
          <w:szCs w:val="24"/>
          <w:lang w:val="en-GB"/>
        </w:rPr>
        <w:t xml:space="preserve"> (</w:t>
      </w:r>
      <w:hyperlink r:id="rId64" w:history="1">
        <w:r w:rsidR="00016F62" w:rsidRPr="002E6F8C">
          <w:rPr>
            <w:rStyle w:val="Hyperlink"/>
            <w:rFonts w:ascii="Arial" w:hAnsi="Arial" w:cs="Arial"/>
            <w:color w:val="auto"/>
            <w:sz w:val="24"/>
            <w:szCs w:val="24"/>
            <w:lang w:val="en-GB"/>
          </w:rPr>
          <w:t>d.marshall@swansea.ac.uk</w:t>
        </w:r>
      </w:hyperlink>
      <w:r w:rsidR="00256307" w:rsidRPr="002E6F8C">
        <w:rPr>
          <w:rFonts w:ascii="Arial" w:hAnsi="Arial" w:cs="Arial"/>
          <w:sz w:val="24"/>
          <w:szCs w:val="24"/>
          <w:lang w:val="en-GB"/>
        </w:rPr>
        <w:t>)</w:t>
      </w:r>
    </w:p>
    <w:p w14:paraId="4D777AAF" w14:textId="2435C6E9" w:rsidR="00E74AE5" w:rsidRPr="002E6F8C" w:rsidRDefault="00251618" w:rsidP="001D2E2F">
      <w:pPr>
        <w:rPr>
          <w:rFonts w:ascii="Arial" w:hAnsi="Arial" w:cs="Arial"/>
          <w:sz w:val="24"/>
          <w:szCs w:val="24"/>
          <w:lang w:val="en-GB"/>
        </w:rPr>
      </w:pPr>
      <w:r w:rsidRPr="002E6F8C">
        <w:rPr>
          <w:rFonts w:ascii="Arial" w:hAnsi="Arial" w:cs="Arial"/>
          <w:sz w:val="24"/>
          <w:szCs w:val="24"/>
          <w:lang w:val="en-GB"/>
        </w:rPr>
        <w:t>Arts and Humanities Liaison Librarian</w:t>
      </w:r>
      <w:r w:rsidR="00883D96" w:rsidRPr="002E6F8C">
        <w:rPr>
          <w:rFonts w:ascii="Arial" w:hAnsi="Arial" w:cs="Arial"/>
          <w:sz w:val="24"/>
          <w:szCs w:val="24"/>
          <w:lang w:val="en-GB"/>
        </w:rPr>
        <w:t>:</w:t>
      </w:r>
      <w:r w:rsidR="0006288A" w:rsidRPr="002E6F8C">
        <w:rPr>
          <w:rFonts w:ascii="Arial" w:hAnsi="Arial" w:cs="Arial"/>
          <w:sz w:val="24"/>
          <w:szCs w:val="24"/>
          <w:lang w:val="en-GB"/>
        </w:rPr>
        <w:t xml:space="preserve"> </w:t>
      </w:r>
      <w:r w:rsidR="002E6F8C">
        <w:rPr>
          <w:rFonts w:ascii="Arial" w:hAnsi="Arial" w:cs="Arial"/>
          <w:sz w:val="24"/>
          <w:szCs w:val="24"/>
          <w:lang w:val="en-GB"/>
        </w:rPr>
        <w:t>Sean Barr</w:t>
      </w:r>
      <w:r w:rsidR="00C22F6F">
        <w:rPr>
          <w:rFonts w:ascii="Arial" w:hAnsi="Arial" w:cs="Arial"/>
          <w:sz w:val="24"/>
          <w:szCs w:val="24"/>
          <w:lang w:val="en-GB"/>
        </w:rPr>
        <w:t xml:space="preserve"> (s.p.barr@swansea.ac.uk)</w:t>
      </w:r>
    </w:p>
    <w:p w14:paraId="384DF425" w14:textId="602E6AA1" w:rsidR="002F1E75" w:rsidRPr="002E6F8C" w:rsidRDefault="0068003F" w:rsidP="001D2E2F">
      <w:pPr>
        <w:rPr>
          <w:rFonts w:ascii="Arial" w:hAnsi="Arial" w:cs="Arial"/>
          <w:sz w:val="24"/>
          <w:szCs w:val="24"/>
          <w:lang w:val="en-GB"/>
        </w:rPr>
      </w:pPr>
      <w:r w:rsidRPr="002E6F8C">
        <w:rPr>
          <w:rFonts w:ascii="Arial" w:hAnsi="Arial" w:cs="Arial"/>
          <w:sz w:val="24"/>
          <w:szCs w:val="24"/>
          <w:lang w:val="en-GB"/>
        </w:rPr>
        <w:t xml:space="preserve">Head of Cultural Engagement and Development: Dr Elaine Canning </w:t>
      </w:r>
      <w:hyperlink r:id="rId65" w:history="1">
        <w:r w:rsidRPr="002E6F8C">
          <w:rPr>
            <w:rStyle w:val="Hyperlink"/>
            <w:rFonts w:ascii="Arial" w:hAnsi="Arial" w:cs="Arial"/>
            <w:color w:val="auto"/>
            <w:sz w:val="24"/>
            <w:szCs w:val="24"/>
            <w:lang w:val="en-GB"/>
          </w:rPr>
          <w:t>e.canning@swansea.ac.uk</w:t>
        </w:r>
      </w:hyperlink>
    </w:p>
    <w:p w14:paraId="7E79CB92" w14:textId="42C32D88" w:rsidR="0068003F" w:rsidRPr="002E6F8C" w:rsidRDefault="002706FB" w:rsidP="001D2E2F">
      <w:pPr>
        <w:rPr>
          <w:rFonts w:ascii="Arial" w:hAnsi="Arial" w:cs="Arial"/>
          <w:sz w:val="24"/>
          <w:szCs w:val="24"/>
          <w:lang w:val="en-GB"/>
        </w:rPr>
      </w:pPr>
      <w:r w:rsidRPr="002E6F8C">
        <w:rPr>
          <w:rFonts w:ascii="Arial" w:hAnsi="Arial" w:cs="Arial"/>
          <w:sz w:val="24"/>
          <w:szCs w:val="24"/>
          <w:lang w:val="en-GB"/>
        </w:rPr>
        <w:t xml:space="preserve">Research </w:t>
      </w:r>
      <w:r w:rsidR="0068003F" w:rsidRPr="002E6F8C">
        <w:rPr>
          <w:rFonts w:ascii="Arial" w:hAnsi="Arial" w:cs="Arial"/>
          <w:sz w:val="24"/>
          <w:szCs w:val="24"/>
          <w:lang w:val="en-GB"/>
        </w:rPr>
        <w:t>Hub Manager: Mark Penny (</w:t>
      </w:r>
      <w:hyperlink r:id="rId66" w:history="1">
        <w:r w:rsidR="0068003F" w:rsidRPr="002E6F8C">
          <w:rPr>
            <w:rStyle w:val="Hyperlink"/>
            <w:rFonts w:ascii="Arial" w:hAnsi="Arial" w:cs="Arial"/>
            <w:color w:val="auto"/>
            <w:sz w:val="24"/>
            <w:szCs w:val="24"/>
            <w:lang w:val="en-GB"/>
          </w:rPr>
          <w:t>m.w.penny@swansea.ac.uk</w:t>
        </w:r>
      </w:hyperlink>
      <w:r w:rsidR="0068003F" w:rsidRPr="002E6F8C">
        <w:rPr>
          <w:rFonts w:ascii="Arial" w:hAnsi="Arial" w:cs="Arial"/>
          <w:sz w:val="24"/>
          <w:szCs w:val="24"/>
          <w:lang w:val="en-GB"/>
        </w:rPr>
        <w:t>)</w:t>
      </w:r>
    </w:p>
    <w:p w14:paraId="5A65D89A" w14:textId="586440D0" w:rsidR="00A52D86" w:rsidRPr="002E6F8C" w:rsidRDefault="0068003F" w:rsidP="0029358B">
      <w:pPr>
        <w:rPr>
          <w:rFonts w:ascii="Arial" w:hAnsi="Arial" w:cs="Arial"/>
          <w:sz w:val="24"/>
          <w:szCs w:val="24"/>
          <w:lang w:val="en-GB"/>
        </w:rPr>
      </w:pPr>
      <w:r w:rsidRPr="002E6F8C">
        <w:rPr>
          <w:rFonts w:ascii="Arial" w:hAnsi="Arial" w:cs="Arial"/>
          <w:sz w:val="24"/>
          <w:szCs w:val="24"/>
          <w:lang w:val="en-GB"/>
        </w:rPr>
        <w:t>Marketing Officer: Adrian Rees (</w:t>
      </w:r>
      <w:hyperlink r:id="rId67" w:history="1">
        <w:r w:rsidRPr="002E6F8C">
          <w:rPr>
            <w:rStyle w:val="Hyperlink"/>
            <w:rFonts w:ascii="Arial" w:hAnsi="Arial" w:cs="Arial"/>
            <w:color w:val="auto"/>
            <w:sz w:val="24"/>
            <w:szCs w:val="24"/>
            <w:lang w:val="en-GB"/>
          </w:rPr>
          <w:t>adrian.rees@swansea.ac.uk</w:t>
        </w:r>
      </w:hyperlink>
      <w:r w:rsidR="0029358B" w:rsidRPr="002E6F8C">
        <w:rPr>
          <w:rFonts w:ascii="Arial" w:hAnsi="Arial" w:cs="Arial"/>
          <w:sz w:val="24"/>
          <w:szCs w:val="24"/>
          <w:lang w:val="en-GB"/>
        </w:rPr>
        <w:t>)</w:t>
      </w:r>
    </w:p>
    <w:p w14:paraId="1CE70237" w14:textId="77777777" w:rsidR="00FB4AF1" w:rsidRPr="00923064" w:rsidRDefault="00FB4AF1" w:rsidP="001D2E2F">
      <w:pPr>
        <w:pStyle w:val="SHNormal"/>
        <w:jc w:val="left"/>
        <w:rPr>
          <w:rFonts w:ascii="Arial" w:hAnsi="Arial" w:cs="Arial"/>
          <w:color w:val="FF0000"/>
          <w:lang w:val="en-GB"/>
        </w:rPr>
      </w:pPr>
    </w:p>
    <w:p w14:paraId="400D5A4B" w14:textId="77777777" w:rsidR="00E74AE5" w:rsidRPr="00E659C5" w:rsidRDefault="00E74AE5" w:rsidP="001D2E2F">
      <w:pPr>
        <w:pStyle w:val="SHNormal"/>
        <w:jc w:val="left"/>
        <w:rPr>
          <w:rFonts w:ascii="Arial" w:hAnsi="Arial" w:cs="Arial"/>
          <w:i/>
          <w:highlight w:val="yellow"/>
          <w:lang w:val="en-GB"/>
        </w:rPr>
      </w:pPr>
    </w:p>
    <w:p w14:paraId="202B342D" w14:textId="017CB59B" w:rsidR="000C1C17" w:rsidRPr="00E659C5" w:rsidRDefault="003F3265" w:rsidP="001D2E2F">
      <w:pPr>
        <w:rPr>
          <w:rFonts w:ascii="Arial" w:hAnsi="Arial" w:cs="Arial"/>
          <w:sz w:val="24"/>
          <w:szCs w:val="24"/>
          <w:lang w:val="en-GB" w:eastAsia="zh-CN"/>
        </w:rPr>
      </w:pPr>
      <w:r w:rsidRPr="00E659C5">
        <w:rPr>
          <w:rFonts w:ascii="Arial" w:hAnsi="Arial" w:cs="Arial"/>
          <w:b/>
          <w:sz w:val="24"/>
          <w:szCs w:val="24"/>
          <w:lang w:val="en-GB"/>
        </w:rPr>
        <w:t xml:space="preserve">Staff research interests. </w:t>
      </w:r>
      <w:r w:rsidRPr="00E659C5">
        <w:rPr>
          <w:rFonts w:ascii="Arial" w:hAnsi="Arial" w:cs="Arial"/>
          <w:sz w:val="24"/>
          <w:szCs w:val="24"/>
          <w:lang w:val="en-GB"/>
        </w:rPr>
        <w:t xml:space="preserve">Please use the following links to access </w:t>
      </w:r>
      <w:r w:rsidR="0029358B" w:rsidRPr="00E659C5">
        <w:rPr>
          <w:rFonts w:ascii="Arial" w:hAnsi="Arial" w:cs="Arial"/>
          <w:sz w:val="24"/>
          <w:szCs w:val="24"/>
          <w:lang w:val="en-GB"/>
        </w:rPr>
        <w:t xml:space="preserve">the </w:t>
      </w:r>
      <w:r w:rsidRPr="00E659C5">
        <w:rPr>
          <w:rFonts w:ascii="Arial" w:hAnsi="Arial" w:cs="Arial"/>
          <w:sz w:val="24"/>
          <w:szCs w:val="24"/>
          <w:lang w:val="en-GB"/>
        </w:rPr>
        <w:t xml:space="preserve">names and </w:t>
      </w:r>
      <w:hyperlink r:id="rId68" w:history="1">
        <w:r w:rsidRPr="00E659C5">
          <w:rPr>
            <w:rStyle w:val="Hyperlink"/>
            <w:rFonts w:ascii="Arial" w:hAnsi="Arial" w:cs="Arial"/>
            <w:color w:val="auto"/>
            <w:sz w:val="24"/>
            <w:szCs w:val="24"/>
            <w:lang w:val="en-GB"/>
          </w:rPr>
          <w:t>research interests of</w:t>
        </w:r>
        <w:r w:rsidR="005D562B">
          <w:rPr>
            <w:rStyle w:val="Hyperlink"/>
            <w:rFonts w:ascii="Arial" w:hAnsi="Arial" w:cs="Arial"/>
            <w:color w:val="auto"/>
            <w:sz w:val="24"/>
            <w:szCs w:val="24"/>
            <w:lang w:val="en-GB"/>
          </w:rPr>
          <w:t xml:space="preserve"> Faculty </w:t>
        </w:r>
        <w:r w:rsidRPr="00E659C5">
          <w:rPr>
            <w:rStyle w:val="Hyperlink"/>
            <w:rFonts w:ascii="Arial" w:hAnsi="Arial" w:cs="Arial"/>
            <w:color w:val="auto"/>
            <w:sz w:val="24"/>
            <w:szCs w:val="24"/>
            <w:lang w:val="en-GB"/>
          </w:rPr>
          <w:t>Academic Staff</w:t>
        </w:r>
      </w:hyperlink>
      <w:r w:rsidR="00521464" w:rsidRPr="00E659C5">
        <w:rPr>
          <w:rStyle w:val="Hyperlink"/>
          <w:rFonts w:ascii="Arial" w:hAnsi="Arial" w:cs="Arial"/>
          <w:color w:val="auto"/>
          <w:sz w:val="24"/>
          <w:szCs w:val="24"/>
          <w:lang w:val="en-GB"/>
        </w:rPr>
        <w:t>.</w:t>
      </w:r>
    </w:p>
    <w:p w14:paraId="05A5A050" w14:textId="71B7080C" w:rsidR="00016F62" w:rsidRPr="00E659C5" w:rsidRDefault="00016F62" w:rsidP="001D2E2F">
      <w:pPr>
        <w:rPr>
          <w:rFonts w:ascii="Arial" w:hAnsi="Arial" w:cs="Arial"/>
          <w:b/>
          <w:sz w:val="24"/>
          <w:szCs w:val="24"/>
          <w:lang w:val="en-GB"/>
        </w:rPr>
      </w:pPr>
    </w:p>
    <w:p w14:paraId="0A8433C1" w14:textId="0871B641" w:rsidR="00E74AE5" w:rsidRPr="00E659C5" w:rsidRDefault="00E74AE5" w:rsidP="001D2E2F">
      <w:pPr>
        <w:pStyle w:val="NoSpacing"/>
        <w:rPr>
          <w:rFonts w:ascii="Arial" w:hAnsi="Arial" w:cs="Arial"/>
          <w:b/>
          <w:sz w:val="24"/>
          <w:szCs w:val="24"/>
        </w:rPr>
      </w:pPr>
      <w:r w:rsidRPr="00E659C5">
        <w:rPr>
          <w:rFonts w:ascii="Arial" w:hAnsi="Arial" w:cs="Arial"/>
          <w:b/>
          <w:sz w:val="24"/>
          <w:szCs w:val="24"/>
        </w:rPr>
        <w:t>Referencing</w:t>
      </w:r>
    </w:p>
    <w:p w14:paraId="24CA2FF5" w14:textId="36BEE841" w:rsidR="00FB4AF1" w:rsidRPr="00E659C5" w:rsidRDefault="00E74AE5" w:rsidP="001D2E2F">
      <w:pPr>
        <w:pStyle w:val="NoSpacing"/>
        <w:rPr>
          <w:rFonts w:ascii="Arial" w:hAnsi="Arial" w:cs="Arial"/>
          <w:sz w:val="24"/>
          <w:szCs w:val="24"/>
        </w:rPr>
      </w:pPr>
      <w:r w:rsidRPr="00E659C5">
        <w:rPr>
          <w:rFonts w:ascii="Arial" w:hAnsi="Arial" w:cs="Arial"/>
          <w:sz w:val="24"/>
          <w:szCs w:val="24"/>
        </w:rPr>
        <w:t>Students in Arts and Humanities normally use one of two referencing styles:</w:t>
      </w:r>
      <w:r w:rsidRPr="00E659C5">
        <w:rPr>
          <w:rFonts w:ascii="Arial" w:hAnsi="Arial" w:cs="Arial"/>
          <w:sz w:val="24"/>
          <w:szCs w:val="24"/>
        </w:rPr>
        <w:br/>
      </w:r>
      <w:r w:rsidRPr="00E659C5">
        <w:rPr>
          <w:rFonts w:ascii="Arial" w:hAnsi="Arial" w:cs="Arial"/>
          <w:b/>
          <w:sz w:val="24"/>
          <w:szCs w:val="24"/>
        </w:rPr>
        <w:t>APA (</w:t>
      </w:r>
      <w:proofErr w:type="spellStart"/>
      <w:r w:rsidRPr="00E659C5">
        <w:rPr>
          <w:rFonts w:ascii="Arial" w:hAnsi="Arial" w:cs="Arial"/>
          <w:b/>
          <w:sz w:val="24"/>
          <w:szCs w:val="24"/>
        </w:rPr>
        <w:t>Havard</w:t>
      </w:r>
      <w:proofErr w:type="spellEnd"/>
      <w:r w:rsidRPr="00E659C5">
        <w:rPr>
          <w:rFonts w:ascii="Arial" w:hAnsi="Arial" w:cs="Arial"/>
          <w:b/>
          <w:sz w:val="24"/>
          <w:szCs w:val="24"/>
        </w:rPr>
        <w:t>).</w:t>
      </w:r>
      <w:r w:rsidRPr="00E659C5">
        <w:rPr>
          <w:rFonts w:ascii="Arial" w:hAnsi="Arial" w:cs="Arial"/>
          <w:sz w:val="24"/>
          <w:szCs w:val="24"/>
        </w:rPr>
        <w:t xml:space="preserve"> For further guidance, see: </w:t>
      </w:r>
      <w:hyperlink r:id="rId69" w:history="1">
        <w:r w:rsidR="00FB4AF1" w:rsidRPr="00E659C5">
          <w:rPr>
            <w:rStyle w:val="Hyperlink"/>
            <w:rFonts w:ascii="Arial" w:hAnsi="Arial" w:cs="Arial"/>
            <w:color w:val="auto"/>
            <w:sz w:val="24"/>
            <w:szCs w:val="24"/>
          </w:rPr>
          <w:t>http://www.apastyle.org/</w:t>
        </w:r>
      </w:hyperlink>
    </w:p>
    <w:p w14:paraId="0CC23248" w14:textId="2207E66C" w:rsidR="00E74AE5" w:rsidRPr="00E659C5" w:rsidRDefault="00E74AE5" w:rsidP="001D2E2F">
      <w:pPr>
        <w:pStyle w:val="NoSpacing"/>
        <w:rPr>
          <w:rFonts w:ascii="Arial" w:hAnsi="Arial" w:cs="Arial"/>
          <w:sz w:val="24"/>
          <w:szCs w:val="24"/>
        </w:rPr>
      </w:pPr>
      <w:r w:rsidRPr="00E659C5">
        <w:rPr>
          <w:rFonts w:ascii="Arial" w:hAnsi="Arial" w:cs="Arial"/>
          <w:b/>
          <w:sz w:val="24"/>
          <w:szCs w:val="24"/>
        </w:rPr>
        <w:t>MHRA</w:t>
      </w:r>
      <w:r w:rsidRPr="00E659C5">
        <w:rPr>
          <w:rFonts w:ascii="Arial" w:hAnsi="Arial" w:cs="Arial"/>
          <w:sz w:val="24"/>
          <w:szCs w:val="24"/>
        </w:rPr>
        <w:t xml:space="preserve">. For further guidance, see: </w:t>
      </w:r>
      <w:hyperlink r:id="rId70" w:history="1">
        <w:r w:rsidR="005D7A3B" w:rsidRPr="00E659C5">
          <w:rPr>
            <w:rStyle w:val="Hyperlink"/>
            <w:rFonts w:ascii="Arial" w:hAnsi="Arial" w:cs="Arial"/>
            <w:color w:val="auto"/>
            <w:sz w:val="24"/>
            <w:szCs w:val="24"/>
          </w:rPr>
          <w:t>http://www.mhra.org.uk/style</w:t>
        </w:r>
      </w:hyperlink>
    </w:p>
    <w:p w14:paraId="110FAC5B" w14:textId="579701F5" w:rsidR="00E74AE5" w:rsidRPr="00E659C5" w:rsidRDefault="00E74AE5" w:rsidP="001D2E2F">
      <w:pPr>
        <w:pStyle w:val="NoSpacing"/>
        <w:rPr>
          <w:rFonts w:ascii="Arial" w:hAnsi="Arial" w:cs="Arial"/>
          <w:sz w:val="24"/>
          <w:szCs w:val="24"/>
        </w:rPr>
      </w:pPr>
      <w:r w:rsidRPr="00E659C5">
        <w:rPr>
          <w:rFonts w:ascii="Arial" w:hAnsi="Arial" w:cs="Arial"/>
          <w:sz w:val="24"/>
          <w:szCs w:val="24"/>
        </w:rPr>
        <w:t xml:space="preserve">You should consult your supervisor about which referencing system is </w:t>
      </w:r>
      <w:r w:rsidR="0029358B" w:rsidRPr="00E659C5">
        <w:rPr>
          <w:rFonts w:ascii="Arial" w:hAnsi="Arial" w:cs="Arial"/>
          <w:sz w:val="24"/>
          <w:szCs w:val="24"/>
        </w:rPr>
        <w:t xml:space="preserve">most </w:t>
      </w:r>
      <w:r w:rsidRPr="00E659C5">
        <w:rPr>
          <w:rFonts w:ascii="Arial" w:hAnsi="Arial" w:cs="Arial"/>
          <w:sz w:val="24"/>
          <w:szCs w:val="24"/>
        </w:rPr>
        <w:t>appropriate for your research discipline.</w:t>
      </w:r>
    </w:p>
    <w:p w14:paraId="2153DB61" w14:textId="77777777" w:rsidR="00E74AE5" w:rsidRPr="00E659C5" w:rsidRDefault="00E74AE5" w:rsidP="001D2E2F">
      <w:pPr>
        <w:pStyle w:val="NoSpacing"/>
        <w:rPr>
          <w:rFonts w:ascii="Arial" w:hAnsi="Arial" w:cs="Arial"/>
          <w:sz w:val="24"/>
          <w:szCs w:val="24"/>
        </w:rPr>
      </w:pPr>
    </w:p>
    <w:p w14:paraId="786DE570" w14:textId="4940B46F" w:rsidR="00F535F2" w:rsidRPr="00E659C5" w:rsidRDefault="00F535F2" w:rsidP="001D2E2F">
      <w:pPr>
        <w:rPr>
          <w:rFonts w:ascii="Arial" w:hAnsi="Arial" w:cs="Arial"/>
          <w:b/>
          <w:bCs/>
          <w:sz w:val="24"/>
          <w:szCs w:val="24"/>
          <w:lang w:val="en-GB"/>
        </w:rPr>
      </w:pPr>
      <w:r w:rsidRPr="00E659C5">
        <w:rPr>
          <w:rFonts w:ascii="Arial" w:hAnsi="Arial" w:cs="Arial"/>
          <w:b/>
          <w:bCs/>
          <w:sz w:val="24"/>
          <w:szCs w:val="24"/>
          <w:lang w:val="en-GB"/>
        </w:rPr>
        <w:t>Research Ethics</w:t>
      </w:r>
    </w:p>
    <w:p w14:paraId="1D2285D5" w14:textId="5075044F" w:rsidR="005D562B" w:rsidRDefault="00F535F2" w:rsidP="00B45EF1">
      <w:pPr>
        <w:rPr>
          <w:rFonts w:ascii="Arial" w:hAnsi="Arial" w:cs="Arial"/>
          <w:sz w:val="24"/>
          <w:szCs w:val="24"/>
          <w:lang w:val="en-GB"/>
        </w:rPr>
      </w:pPr>
      <w:r w:rsidRPr="00E659C5">
        <w:rPr>
          <w:rFonts w:ascii="Arial" w:hAnsi="Arial" w:cs="Arial"/>
          <w:sz w:val="24"/>
          <w:szCs w:val="24"/>
          <w:lang w:val="en-GB"/>
        </w:rPr>
        <w:t xml:space="preserve">During the early months of their candidatures, research students should ascertain whether any aspect of their planned research (including fieldwork) has ethical implications. This would typically be the case when research involves human subjects or datasets. In such a case, students should submit a completed ‘light-touch’ ethical review form to the </w:t>
      </w:r>
      <w:r w:rsidR="0031350D">
        <w:rPr>
          <w:rFonts w:ascii="Arial" w:hAnsi="Arial" w:cs="Arial"/>
          <w:sz w:val="24"/>
          <w:szCs w:val="24"/>
          <w:lang w:val="en-GB"/>
        </w:rPr>
        <w:t>Faculty’s</w:t>
      </w:r>
      <w:r w:rsidRPr="00E659C5">
        <w:rPr>
          <w:rFonts w:ascii="Arial" w:hAnsi="Arial" w:cs="Arial"/>
          <w:sz w:val="24"/>
          <w:szCs w:val="24"/>
          <w:lang w:val="en-GB"/>
        </w:rPr>
        <w:t xml:space="preserve"> Research Ethics and Governance Committee. They may also need to submit a full ethical review form to the Committee for approval before they can undertake any of the related research activities. </w:t>
      </w:r>
    </w:p>
    <w:p w14:paraId="0905ABE6" w14:textId="5D2986BA" w:rsidR="00B45EF1" w:rsidRPr="00E659C5" w:rsidRDefault="00F535F2" w:rsidP="00B45EF1">
      <w:pPr>
        <w:rPr>
          <w:rFonts w:ascii="Arial" w:hAnsi="Arial" w:cs="Arial"/>
          <w:sz w:val="24"/>
          <w:szCs w:val="24"/>
          <w:lang w:val="en-GB"/>
        </w:rPr>
      </w:pPr>
      <w:r w:rsidRPr="00E659C5">
        <w:rPr>
          <w:rFonts w:ascii="Arial" w:hAnsi="Arial" w:cs="Arial"/>
          <w:sz w:val="24"/>
          <w:szCs w:val="24"/>
          <w:lang w:val="en-GB"/>
        </w:rPr>
        <w:lastRenderedPageBreak/>
        <w:t xml:space="preserve">Additional information about the process and the relevant forms can be found using </w:t>
      </w:r>
      <w:hyperlink r:id="rId71" w:history="1">
        <w:r w:rsidR="005E402C" w:rsidRPr="00E659C5">
          <w:rPr>
            <w:rFonts w:ascii="Arial" w:hAnsi="Arial" w:cs="Arial"/>
            <w:sz w:val="24"/>
            <w:szCs w:val="24"/>
            <w:u w:val="single"/>
          </w:rPr>
          <w:t>https://www.swansea.ac.uk/arts-and-humanities/arts-and-humanities-research/research-ethics/</w:t>
        </w:r>
      </w:hyperlink>
    </w:p>
    <w:p w14:paraId="2B07FBD7" w14:textId="05423D4A" w:rsidR="00F535F2" w:rsidRPr="00E659C5" w:rsidRDefault="00F535F2" w:rsidP="001D2E2F">
      <w:pPr>
        <w:rPr>
          <w:rFonts w:ascii="Arial" w:hAnsi="Arial" w:cs="Arial"/>
          <w:sz w:val="24"/>
          <w:szCs w:val="24"/>
          <w:lang w:val="en-GB"/>
        </w:rPr>
      </w:pPr>
    </w:p>
    <w:p w14:paraId="1ADAB5EC" w14:textId="688400E7" w:rsidR="00F535F2" w:rsidRPr="00ED4124" w:rsidRDefault="00F535F2" w:rsidP="001D2E2F">
      <w:pPr>
        <w:pStyle w:val="NoSpacing"/>
        <w:rPr>
          <w:rFonts w:ascii="Arial" w:hAnsi="Arial" w:cs="Arial"/>
          <w:sz w:val="24"/>
          <w:szCs w:val="24"/>
        </w:rPr>
      </w:pPr>
      <w:r w:rsidRPr="005D562B">
        <w:rPr>
          <w:rFonts w:ascii="Arial" w:hAnsi="Arial" w:cs="Arial"/>
          <w:b/>
          <w:bCs/>
          <w:sz w:val="24"/>
          <w:szCs w:val="24"/>
        </w:rPr>
        <w:t xml:space="preserve">Training in research ethics is </w:t>
      </w:r>
      <w:r w:rsidR="005D562B" w:rsidRPr="005D562B">
        <w:rPr>
          <w:rFonts w:ascii="Arial" w:hAnsi="Arial" w:cs="Arial"/>
          <w:b/>
          <w:bCs/>
          <w:sz w:val="24"/>
          <w:szCs w:val="24"/>
        </w:rPr>
        <w:t>mandatory</w:t>
      </w:r>
      <w:r w:rsidR="005D562B">
        <w:rPr>
          <w:rFonts w:ascii="Arial" w:hAnsi="Arial" w:cs="Arial"/>
          <w:sz w:val="24"/>
          <w:szCs w:val="24"/>
        </w:rPr>
        <w:t xml:space="preserve"> for</w:t>
      </w:r>
      <w:r w:rsidRPr="00E659C5">
        <w:rPr>
          <w:rFonts w:ascii="Arial" w:hAnsi="Arial" w:cs="Arial"/>
          <w:sz w:val="24"/>
          <w:szCs w:val="24"/>
        </w:rPr>
        <w:t xml:space="preserve"> research students. This can be accessed via the University training </w:t>
      </w:r>
      <w:r w:rsidR="008D2A1F" w:rsidRPr="00E659C5">
        <w:rPr>
          <w:rFonts w:ascii="Arial" w:hAnsi="Arial" w:cs="Arial"/>
          <w:sz w:val="24"/>
          <w:szCs w:val="24"/>
        </w:rPr>
        <w:t xml:space="preserve">programme for </w:t>
      </w:r>
      <w:r w:rsidR="008D2A1F">
        <w:rPr>
          <w:rFonts w:ascii="Arial" w:hAnsi="Arial" w:cs="Arial"/>
          <w:sz w:val="24"/>
          <w:szCs w:val="24"/>
        </w:rPr>
        <w:t>research students</w:t>
      </w:r>
      <w:r w:rsidR="005D562B">
        <w:rPr>
          <w:rFonts w:ascii="Arial" w:hAnsi="Arial" w:cs="Arial"/>
          <w:sz w:val="24"/>
          <w:szCs w:val="24"/>
        </w:rPr>
        <w:t xml:space="preserve"> (the </w:t>
      </w:r>
      <w:proofErr w:type="spellStart"/>
      <w:r w:rsidR="005D562B">
        <w:rPr>
          <w:rFonts w:ascii="Arial" w:hAnsi="Arial" w:cs="Arial"/>
          <w:sz w:val="24"/>
          <w:szCs w:val="24"/>
        </w:rPr>
        <w:t>Epigeum</w:t>
      </w:r>
      <w:proofErr w:type="spellEnd"/>
      <w:r w:rsidR="005D562B">
        <w:rPr>
          <w:rFonts w:ascii="Arial" w:hAnsi="Arial" w:cs="Arial"/>
          <w:sz w:val="24"/>
          <w:szCs w:val="24"/>
        </w:rPr>
        <w:t xml:space="preserve"> Research Integrity and Ethics online course)</w:t>
      </w:r>
      <w:r w:rsidR="008D2A1F">
        <w:rPr>
          <w:rFonts w:ascii="Arial" w:hAnsi="Arial" w:cs="Arial"/>
          <w:sz w:val="24"/>
          <w:szCs w:val="24"/>
        </w:rPr>
        <w:t>.</w:t>
      </w:r>
      <w:r w:rsidRPr="00ED4124">
        <w:rPr>
          <w:rFonts w:ascii="Arial" w:hAnsi="Arial" w:cs="Arial"/>
          <w:sz w:val="24"/>
          <w:szCs w:val="24"/>
        </w:rPr>
        <w:t xml:space="preserve"> </w:t>
      </w:r>
    </w:p>
    <w:p w14:paraId="0B3B953E" w14:textId="77777777" w:rsidR="00E74AE5" w:rsidRPr="00ED4124" w:rsidRDefault="00E74AE5" w:rsidP="001D2E2F">
      <w:pPr>
        <w:pStyle w:val="NoSpacing"/>
        <w:rPr>
          <w:rFonts w:ascii="Arial" w:hAnsi="Arial" w:cs="Arial"/>
          <w:color w:val="000000"/>
          <w:sz w:val="24"/>
          <w:szCs w:val="24"/>
        </w:rPr>
      </w:pPr>
    </w:p>
    <w:p w14:paraId="2F61AF05" w14:textId="36680095" w:rsidR="00B14618" w:rsidRPr="00ED4124" w:rsidRDefault="00B14618">
      <w:pPr>
        <w:pStyle w:val="NoSpacing"/>
        <w:rPr>
          <w:rFonts w:ascii="Arial" w:hAnsi="Arial" w:cs="Arial"/>
          <w:sz w:val="24"/>
          <w:szCs w:val="24"/>
        </w:rPr>
      </w:pPr>
      <w:r w:rsidRPr="00ED4124">
        <w:rPr>
          <w:rFonts w:ascii="Arial" w:hAnsi="Arial" w:cs="Arial"/>
          <w:b/>
          <w:sz w:val="24"/>
          <w:szCs w:val="24"/>
        </w:rPr>
        <w:t xml:space="preserve">Research in </w:t>
      </w:r>
      <w:r w:rsidR="00F4751A">
        <w:rPr>
          <w:rFonts w:ascii="Arial" w:hAnsi="Arial" w:cs="Arial"/>
          <w:b/>
          <w:sz w:val="24"/>
          <w:szCs w:val="24"/>
        </w:rPr>
        <w:t>the Faculty of Arts and Humanities</w:t>
      </w:r>
    </w:p>
    <w:p w14:paraId="56E5E696" w14:textId="518D49EC" w:rsidR="001C0CB5" w:rsidRPr="00ED4124" w:rsidRDefault="00B14618" w:rsidP="001D2E2F">
      <w:pPr>
        <w:pStyle w:val="NormalWeb"/>
        <w:rPr>
          <w:rFonts w:ascii="Arial" w:hAnsi="Arial" w:cs="Arial"/>
        </w:rPr>
      </w:pPr>
      <w:r w:rsidRPr="00ED4124">
        <w:rPr>
          <w:rFonts w:ascii="Arial" w:hAnsi="Arial" w:cs="Arial"/>
        </w:rPr>
        <w:t>Students are encoura</w:t>
      </w:r>
      <w:r w:rsidR="0080759C" w:rsidRPr="00ED4124">
        <w:rPr>
          <w:rFonts w:ascii="Arial" w:hAnsi="Arial" w:cs="Arial"/>
        </w:rPr>
        <w:t>ged to participate in</w:t>
      </w:r>
      <w:r w:rsidRPr="00ED4124">
        <w:rPr>
          <w:rFonts w:ascii="Arial" w:hAnsi="Arial" w:cs="Arial"/>
        </w:rPr>
        <w:t xml:space="preserve"> research activities</w:t>
      </w:r>
      <w:r w:rsidR="0080759C" w:rsidRPr="00ED4124">
        <w:rPr>
          <w:rFonts w:ascii="Arial" w:hAnsi="Arial" w:cs="Arial"/>
        </w:rPr>
        <w:t xml:space="preserve"> taking place in the </w:t>
      </w:r>
      <w:r w:rsidR="0031350D">
        <w:rPr>
          <w:rFonts w:ascii="Arial" w:hAnsi="Arial" w:cs="Arial"/>
        </w:rPr>
        <w:t>Faculty</w:t>
      </w:r>
      <w:r w:rsidR="0080759C" w:rsidRPr="00ED4124">
        <w:rPr>
          <w:rFonts w:ascii="Arial" w:hAnsi="Arial" w:cs="Arial"/>
        </w:rPr>
        <w:t xml:space="preserve"> and beyond</w:t>
      </w:r>
      <w:r w:rsidRPr="00ED4124">
        <w:rPr>
          <w:rFonts w:ascii="Arial" w:hAnsi="Arial" w:cs="Arial"/>
        </w:rPr>
        <w:t xml:space="preserve">.  </w:t>
      </w:r>
      <w:r w:rsidR="002F1E75" w:rsidRPr="00ED4124">
        <w:rPr>
          <w:rFonts w:ascii="Arial" w:hAnsi="Arial" w:cs="Arial"/>
        </w:rPr>
        <w:t xml:space="preserve">The </w:t>
      </w:r>
      <w:r w:rsidR="00F4751A">
        <w:rPr>
          <w:rFonts w:ascii="Arial" w:hAnsi="Arial" w:cs="Arial"/>
        </w:rPr>
        <w:t xml:space="preserve">Faculty </w:t>
      </w:r>
      <w:r w:rsidR="002F1E75" w:rsidRPr="00ED4124">
        <w:rPr>
          <w:rFonts w:ascii="Arial" w:hAnsi="Arial" w:cs="Arial"/>
        </w:rPr>
        <w:t xml:space="preserve">runs </w:t>
      </w:r>
      <w:r w:rsidR="00E74AE5" w:rsidRPr="00ED4124">
        <w:rPr>
          <w:rFonts w:ascii="Arial" w:hAnsi="Arial" w:cs="Arial"/>
        </w:rPr>
        <w:t>a regular programme of research seminars and public lectures</w:t>
      </w:r>
      <w:r w:rsidRPr="00ED4124">
        <w:rPr>
          <w:rFonts w:ascii="Arial" w:hAnsi="Arial" w:cs="Arial"/>
        </w:rPr>
        <w:t xml:space="preserve">. </w:t>
      </w:r>
    </w:p>
    <w:p w14:paraId="4F03C6EA" w14:textId="77777777" w:rsidR="00D8186E" w:rsidRPr="00ED4124" w:rsidRDefault="00D8186E" w:rsidP="00D8186E">
      <w:pPr>
        <w:rPr>
          <w:rFonts w:asciiTheme="minorHAnsi" w:hAnsiTheme="minorHAnsi" w:cstheme="minorBidi"/>
          <w:color w:val="1F497D"/>
          <w:lang w:val="en-GB"/>
        </w:rPr>
      </w:pPr>
    </w:p>
    <w:p w14:paraId="5EF2D506"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These are organised by academic departments, research groups and centres, and the Cultural Institute:</w:t>
      </w:r>
    </w:p>
    <w:p w14:paraId="0FC07737" w14:textId="77777777" w:rsidR="00D8186E" w:rsidRPr="00ED4124" w:rsidRDefault="00D8186E" w:rsidP="00D8186E">
      <w:pPr>
        <w:rPr>
          <w:rFonts w:ascii="Arial" w:hAnsi="Arial" w:cs="Arial"/>
          <w:sz w:val="24"/>
          <w:szCs w:val="24"/>
          <w:lang w:val="en-GB"/>
        </w:rPr>
      </w:pPr>
    </w:p>
    <w:p w14:paraId="24E3351A" w14:textId="4975F620"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 xml:space="preserve">The following research centres and groups are situated in the </w:t>
      </w:r>
      <w:r w:rsidR="00F4751A">
        <w:rPr>
          <w:rFonts w:ascii="Arial" w:hAnsi="Arial" w:cs="Arial"/>
          <w:sz w:val="24"/>
          <w:szCs w:val="24"/>
          <w:lang w:val="en-GB"/>
        </w:rPr>
        <w:t>Faculty</w:t>
      </w:r>
      <w:r w:rsidRPr="00ED4124">
        <w:rPr>
          <w:rFonts w:ascii="Arial" w:hAnsi="Arial" w:cs="Arial"/>
          <w:sz w:val="24"/>
          <w:szCs w:val="24"/>
          <w:lang w:val="en-GB"/>
        </w:rPr>
        <w:t>:</w:t>
      </w:r>
    </w:p>
    <w:p w14:paraId="3B78EBD4" w14:textId="77777777" w:rsidR="00D8186E" w:rsidRPr="00ED4124" w:rsidRDefault="00D8186E" w:rsidP="00D8186E">
      <w:pPr>
        <w:rPr>
          <w:rFonts w:ascii="Arial" w:hAnsi="Arial" w:cs="Arial"/>
          <w:sz w:val="24"/>
          <w:szCs w:val="24"/>
          <w:lang w:val="en-GB"/>
        </w:rPr>
      </w:pPr>
    </w:p>
    <w:p w14:paraId="28FC0580"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for Contemporary German Culture (CCGC)</w:t>
      </w:r>
    </w:p>
    <w:p w14:paraId="676BBF0A" w14:textId="6390EF4C"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for the Comparative Study of</w:t>
      </w:r>
      <w:r w:rsidR="008523AF" w:rsidRPr="00ED4124">
        <w:rPr>
          <w:rFonts w:ascii="Arial" w:hAnsi="Arial" w:cs="Arial"/>
          <w:sz w:val="24"/>
          <w:szCs w:val="24"/>
          <w:lang w:val="en-GB"/>
        </w:rPr>
        <w:t xml:space="preserve"> Portugal, Spain and the Americas (CEP</w:t>
      </w:r>
      <w:r w:rsidRPr="00ED4124">
        <w:rPr>
          <w:rFonts w:ascii="Arial" w:hAnsi="Arial" w:cs="Arial"/>
          <w:sz w:val="24"/>
          <w:szCs w:val="24"/>
          <w:lang w:val="en-GB"/>
        </w:rPr>
        <w:t>SAM)</w:t>
      </w:r>
    </w:p>
    <w:p w14:paraId="4A39267A" w14:textId="39EE7093" w:rsidR="00871A59" w:rsidRPr="00ED4124" w:rsidRDefault="00871A59" w:rsidP="00D8186E">
      <w:pPr>
        <w:rPr>
          <w:rFonts w:ascii="Arial" w:hAnsi="Arial" w:cs="Arial"/>
          <w:sz w:val="24"/>
          <w:szCs w:val="24"/>
          <w:lang w:val="en-GB"/>
        </w:rPr>
      </w:pPr>
      <w:r w:rsidRPr="00ED4124">
        <w:rPr>
          <w:rFonts w:ascii="Arial" w:hAnsi="Arial" w:cs="Arial"/>
          <w:sz w:val="24"/>
          <w:szCs w:val="24"/>
          <w:lang w:val="en-GB"/>
        </w:rPr>
        <w:t>Swansea Translation and Interpreting Group (STING)</w:t>
      </w:r>
    </w:p>
    <w:p w14:paraId="2B8CBDAC"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on Digital Arts and Humanities at Swansea University (CODAH)</w:t>
      </w:r>
    </w:p>
    <w:p w14:paraId="51553D8F"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Conflict, Reconstruction and Memory Group (CRAM)</w:t>
      </w:r>
    </w:p>
    <w:p w14:paraId="4E277B21"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for Research into the English Literature and Language of Wales (CREW):</w:t>
      </w:r>
    </w:p>
    <w:p w14:paraId="5BAB7535"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Digital Politics Research Group (DPRG)</w:t>
      </w:r>
    </w:p>
    <w:p w14:paraId="5BBC5263"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for Research into Gender in Culture and Society (GENCAS)</w:t>
      </w:r>
    </w:p>
    <w:p w14:paraId="61E9255F" w14:textId="4A0037BA" w:rsidR="00F20BCD" w:rsidRDefault="00F20BCD" w:rsidP="00D8186E">
      <w:pPr>
        <w:rPr>
          <w:rFonts w:ascii="Arial" w:hAnsi="Arial" w:cs="Arial"/>
          <w:sz w:val="24"/>
          <w:szCs w:val="24"/>
          <w:lang w:val="en-GB"/>
        </w:rPr>
      </w:pPr>
      <w:r>
        <w:rPr>
          <w:rFonts w:ascii="Arial" w:hAnsi="Arial" w:cs="Arial"/>
          <w:sz w:val="24"/>
          <w:szCs w:val="24"/>
          <w:lang w:val="en-GB"/>
        </w:rPr>
        <w:t>Object and Landscape Centred Approaches to the Past (OLCAP)</w:t>
      </w:r>
    </w:p>
    <w:p w14:paraId="4DDCC288" w14:textId="23ADE9A5"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 xml:space="preserve">The International Studies, Conflict and Security </w:t>
      </w:r>
      <w:r w:rsidR="008523AF" w:rsidRPr="00ED4124">
        <w:rPr>
          <w:rFonts w:ascii="Arial" w:hAnsi="Arial" w:cs="Arial"/>
          <w:sz w:val="24"/>
          <w:szCs w:val="24"/>
          <w:lang w:val="en-GB"/>
        </w:rPr>
        <w:t xml:space="preserve">Research Group </w:t>
      </w:r>
      <w:r w:rsidRPr="00ED4124">
        <w:rPr>
          <w:rFonts w:ascii="Arial" w:hAnsi="Arial" w:cs="Arial"/>
          <w:sz w:val="24"/>
          <w:szCs w:val="24"/>
          <w:lang w:val="en-GB"/>
        </w:rPr>
        <w:t>(ISCAS)</w:t>
      </w:r>
    </w:p>
    <w:p w14:paraId="291FC91A"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Swansea and Lampeter Centre for Research on the Narrative Literatures of the Ancient World (KYKNOS)</w:t>
      </w:r>
    </w:p>
    <w:p w14:paraId="4372C14A"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Language Research Centre (LRC)</w:t>
      </w:r>
    </w:p>
    <w:p w14:paraId="246DFB5E"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Centre for Medieval and Early Modern Research (MEMO)</w:t>
      </w:r>
    </w:p>
    <w:p w14:paraId="2A510391" w14:textId="28502131"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 xml:space="preserve">The Political Analysis and Governance </w:t>
      </w:r>
      <w:r w:rsidR="008523AF" w:rsidRPr="00ED4124">
        <w:rPr>
          <w:rFonts w:ascii="Arial" w:hAnsi="Arial" w:cs="Arial"/>
          <w:sz w:val="24"/>
          <w:szCs w:val="24"/>
          <w:lang w:val="en-GB"/>
        </w:rPr>
        <w:t xml:space="preserve">Research Group </w:t>
      </w:r>
      <w:r w:rsidRPr="00ED4124">
        <w:rPr>
          <w:rFonts w:ascii="Arial" w:hAnsi="Arial" w:cs="Arial"/>
          <w:sz w:val="24"/>
          <w:szCs w:val="24"/>
          <w:lang w:val="en-GB"/>
        </w:rPr>
        <w:t>(PAG)</w:t>
      </w:r>
    </w:p>
    <w:p w14:paraId="010290EB" w14:textId="77777777"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Richard Burton Centre for the Study of Wales (RBC)</w:t>
      </w:r>
    </w:p>
    <w:p w14:paraId="5A7E4689" w14:textId="3F18C341" w:rsidR="00D8186E" w:rsidRPr="00ED4124" w:rsidRDefault="00D8186E" w:rsidP="00D8186E">
      <w:pPr>
        <w:rPr>
          <w:rFonts w:ascii="Arial" w:hAnsi="Arial" w:cs="Arial"/>
          <w:sz w:val="24"/>
          <w:szCs w:val="24"/>
          <w:lang w:val="en-GB"/>
        </w:rPr>
      </w:pPr>
      <w:r w:rsidRPr="00ED4124">
        <w:rPr>
          <w:rFonts w:ascii="Arial" w:hAnsi="Arial" w:cs="Arial"/>
          <w:sz w:val="24"/>
          <w:szCs w:val="24"/>
          <w:lang w:val="en-GB"/>
        </w:rPr>
        <w:t>The Research Group for</w:t>
      </w:r>
      <w:r w:rsidR="00251618" w:rsidRPr="00ED4124">
        <w:rPr>
          <w:rFonts w:ascii="Arial" w:hAnsi="Arial" w:cs="Arial"/>
          <w:sz w:val="24"/>
          <w:szCs w:val="24"/>
          <w:lang w:val="en-GB"/>
        </w:rPr>
        <w:t xml:space="preserve"> Medical Humanities and Research Centre (MHRC) </w:t>
      </w:r>
    </w:p>
    <w:p w14:paraId="3F81AFB7" w14:textId="1D2DE275" w:rsidR="005B25AF" w:rsidRPr="00ED4124" w:rsidRDefault="005B25AF" w:rsidP="00E430B9">
      <w:pPr>
        <w:rPr>
          <w:rFonts w:ascii="Arial" w:hAnsi="Arial" w:cs="Arial"/>
          <w:sz w:val="24"/>
          <w:szCs w:val="24"/>
          <w:lang w:val="en-GB"/>
        </w:rPr>
      </w:pPr>
    </w:p>
    <w:p w14:paraId="64EF0E10" w14:textId="653D7461" w:rsidR="000874BF" w:rsidRPr="00E659C5" w:rsidRDefault="00B45EF1" w:rsidP="007A6EFA">
      <w:pPr>
        <w:pStyle w:val="NormalWeb"/>
        <w:rPr>
          <w:rFonts w:ascii="Arial" w:hAnsi="Arial" w:cs="Arial"/>
        </w:rPr>
      </w:pPr>
      <w:r w:rsidRPr="00E659C5">
        <w:rPr>
          <w:rFonts w:ascii="Arial" w:hAnsi="Arial" w:cs="Arial"/>
        </w:rPr>
        <w:t xml:space="preserve">See the following </w:t>
      </w:r>
      <w:r w:rsidR="00077E47" w:rsidRPr="00E659C5">
        <w:rPr>
          <w:rFonts w:ascii="Arial" w:hAnsi="Arial" w:cs="Arial"/>
        </w:rPr>
        <w:t>link for</w:t>
      </w:r>
      <w:r w:rsidRPr="00E659C5">
        <w:rPr>
          <w:rFonts w:ascii="Arial" w:hAnsi="Arial" w:cs="Arial"/>
        </w:rPr>
        <w:t xml:space="preserve"> </w:t>
      </w:r>
      <w:r w:rsidR="00077E47" w:rsidRPr="00E659C5">
        <w:rPr>
          <w:rFonts w:ascii="Arial" w:hAnsi="Arial" w:cs="Arial"/>
        </w:rPr>
        <w:t xml:space="preserve">further information: </w:t>
      </w:r>
      <w:hyperlink r:id="rId72" w:history="1">
        <w:r w:rsidRPr="00E659C5">
          <w:rPr>
            <w:rFonts w:ascii="Arial" w:hAnsi="Arial" w:cs="Arial"/>
            <w:u w:val="single"/>
            <w:lang w:val="en-US"/>
          </w:rPr>
          <w:t>https://www.swansea.ac.uk/arts-and-humanities/arts-and-humanities-research/arts-and-humanities-research-centres-and-groups/</w:t>
        </w:r>
      </w:hyperlink>
    </w:p>
    <w:p w14:paraId="083E96A4" w14:textId="77777777" w:rsidR="000874BF" w:rsidRPr="00ED4124" w:rsidRDefault="000874BF" w:rsidP="001D2E2F">
      <w:pPr>
        <w:rPr>
          <w:rFonts w:ascii="Arial" w:hAnsi="Arial" w:cs="Arial"/>
          <w:b/>
          <w:sz w:val="24"/>
          <w:szCs w:val="24"/>
          <w:lang w:val="en-GB"/>
        </w:rPr>
      </w:pPr>
    </w:p>
    <w:p w14:paraId="499AE584" w14:textId="2C8F15A8" w:rsidR="00E74AE5" w:rsidRPr="00ED4124" w:rsidRDefault="00E74AE5" w:rsidP="001D2E2F">
      <w:pPr>
        <w:rPr>
          <w:rFonts w:ascii="Arial" w:hAnsi="Arial" w:cs="Arial"/>
          <w:b/>
          <w:sz w:val="24"/>
          <w:szCs w:val="24"/>
          <w:lang w:val="en-GB"/>
        </w:rPr>
      </w:pPr>
      <w:r w:rsidRPr="00ED4124">
        <w:rPr>
          <w:rFonts w:ascii="Arial" w:hAnsi="Arial" w:cs="Arial"/>
          <w:b/>
          <w:sz w:val="24"/>
          <w:szCs w:val="24"/>
          <w:lang w:val="en-GB"/>
        </w:rPr>
        <w:t>Postgraduate Student Research Events</w:t>
      </w:r>
    </w:p>
    <w:p w14:paraId="09631A0D" w14:textId="77777777" w:rsidR="003D147F" w:rsidRPr="00ED4124" w:rsidRDefault="003D147F" w:rsidP="001D2E2F">
      <w:pPr>
        <w:rPr>
          <w:rFonts w:ascii="Arial" w:hAnsi="Arial" w:cs="Arial"/>
          <w:b/>
          <w:sz w:val="24"/>
          <w:szCs w:val="24"/>
          <w:lang w:val="en-GB"/>
        </w:rPr>
      </w:pPr>
    </w:p>
    <w:p w14:paraId="5A46B993" w14:textId="52D9EE84" w:rsidR="008523AF" w:rsidRPr="001849A3" w:rsidRDefault="00E74AE5" w:rsidP="001D2E2F">
      <w:pPr>
        <w:rPr>
          <w:rFonts w:ascii="Arial" w:hAnsi="Arial" w:cs="Arial"/>
          <w:sz w:val="24"/>
          <w:szCs w:val="24"/>
          <w:lang w:val="en-GB"/>
        </w:rPr>
      </w:pPr>
      <w:r w:rsidRPr="00ED4124">
        <w:rPr>
          <w:rFonts w:ascii="Arial" w:hAnsi="Arial" w:cs="Arial"/>
          <w:sz w:val="24"/>
          <w:szCs w:val="24"/>
          <w:lang w:val="en-GB"/>
        </w:rPr>
        <w:lastRenderedPageBreak/>
        <w:t xml:space="preserve">The </w:t>
      </w:r>
      <w:r w:rsidR="00F72690">
        <w:rPr>
          <w:rFonts w:ascii="Arial" w:hAnsi="Arial" w:cs="Arial"/>
          <w:sz w:val="24"/>
          <w:szCs w:val="24"/>
          <w:lang w:val="en-GB"/>
        </w:rPr>
        <w:t xml:space="preserve">Faculty </w:t>
      </w:r>
      <w:r w:rsidRPr="00ED4124">
        <w:rPr>
          <w:rFonts w:ascii="Arial" w:hAnsi="Arial" w:cs="Arial"/>
          <w:sz w:val="24"/>
          <w:szCs w:val="24"/>
          <w:lang w:val="en-GB"/>
        </w:rPr>
        <w:t xml:space="preserve">also hosts an annual postgraduate conference where students from across the </w:t>
      </w:r>
      <w:r w:rsidR="00F72690">
        <w:rPr>
          <w:rFonts w:ascii="Arial" w:hAnsi="Arial" w:cs="Arial"/>
          <w:sz w:val="24"/>
          <w:szCs w:val="24"/>
          <w:lang w:val="en-GB"/>
        </w:rPr>
        <w:t>Faculty</w:t>
      </w:r>
      <w:r w:rsidRPr="00ED4124">
        <w:rPr>
          <w:rFonts w:ascii="Arial" w:hAnsi="Arial" w:cs="Arial"/>
          <w:sz w:val="24"/>
          <w:szCs w:val="24"/>
          <w:lang w:val="en-GB"/>
        </w:rPr>
        <w:t xml:space="preserve"> can present their ongoing research in a friendly and collegial environment. This year’s </w:t>
      </w:r>
      <w:r w:rsidR="001849A3">
        <w:rPr>
          <w:rFonts w:ascii="Arial" w:hAnsi="Arial" w:cs="Arial"/>
          <w:sz w:val="24"/>
          <w:szCs w:val="24"/>
          <w:lang w:val="en-GB"/>
        </w:rPr>
        <w:t xml:space="preserve">Annual Conference </w:t>
      </w:r>
      <w:r w:rsidR="00E430B9" w:rsidRPr="00ED4124">
        <w:rPr>
          <w:rFonts w:ascii="Arial" w:hAnsi="Arial" w:cs="Arial"/>
          <w:sz w:val="24"/>
          <w:szCs w:val="24"/>
          <w:lang w:val="en-GB"/>
        </w:rPr>
        <w:t>to</w:t>
      </w:r>
      <w:r w:rsidR="00F72690">
        <w:rPr>
          <w:rFonts w:ascii="Arial" w:hAnsi="Arial" w:cs="Arial"/>
          <w:sz w:val="24"/>
          <w:szCs w:val="24"/>
          <w:lang w:val="en-GB"/>
        </w:rPr>
        <w:t>ok</w:t>
      </w:r>
      <w:r w:rsidRPr="00ED4124">
        <w:rPr>
          <w:rFonts w:ascii="Arial" w:hAnsi="Arial" w:cs="Arial"/>
          <w:sz w:val="24"/>
          <w:szCs w:val="24"/>
          <w:lang w:val="en-GB"/>
        </w:rPr>
        <w:t xml:space="preserve"> place on </w:t>
      </w:r>
      <w:r w:rsidR="001849A3" w:rsidRPr="001849A3">
        <w:rPr>
          <w:rFonts w:ascii="Arial" w:hAnsi="Arial" w:cs="Arial"/>
          <w:sz w:val="24"/>
          <w:szCs w:val="24"/>
          <w:lang w:val="en-GB"/>
        </w:rPr>
        <w:t>1</w:t>
      </w:r>
      <w:r w:rsidR="00EC5EE8">
        <w:rPr>
          <w:rFonts w:ascii="Arial" w:hAnsi="Arial" w:cs="Arial"/>
          <w:sz w:val="24"/>
          <w:szCs w:val="24"/>
          <w:lang w:val="en-GB"/>
        </w:rPr>
        <w:t>6</w:t>
      </w:r>
      <w:r w:rsidR="001849A3" w:rsidRPr="001849A3">
        <w:rPr>
          <w:rFonts w:ascii="Arial" w:hAnsi="Arial" w:cs="Arial"/>
          <w:sz w:val="24"/>
          <w:szCs w:val="24"/>
          <w:lang w:val="en-GB"/>
        </w:rPr>
        <w:t>/1</w:t>
      </w:r>
      <w:r w:rsidR="00EC5EE8">
        <w:rPr>
          <w:rFonts w:ascii="Arial" w:hAnsi="Arial" w:cs="Arial"/>
          <w:sz w:val="24"/>
          <w:szCs w:val="24"/>
          <w:lang w:val="en-GB"/>
        </w:rPr>
        <w:t>7</w:t>
      </w:r>
      <w:r w:rsidR="001849A3" w:rsidRPr="001849A3">
        <w:rPr>
          <w:rFonts w:ascii="Arial" w:hAnsi="Arial" w:cs="Arial"/>
          <w:sz w:val="24"/>
          <w:szCs w:val="24"/>
          <w:lang w:val="en-GB"/>
        </w:rPr>
        <w:t xml:space="preserve"> September 202</w:t>
      </w:r>
      <w:r w:rsidR="00EC5EE8">
        <w:rPr>
          <w:rFonts w:ascii="Arial" w:hAnsi="Arial" w:cs="Arial"/>
          <w:sz w:val="24"/>
          <w:szCs w:val="24"/>
          <w:lang w:val="en-GB"/>
        </w:rPr>
        <w:t>1</w:t>
      </w:r>
      <w:r w:rsidR="001849A3" w:rsidRPr="001849A3">
        <w:rPr>
          <w:rFonts w:ascii="Arial" w:hAnsi="Arial" w:cs="Arial"/>
          <w:sz w:val="24"/>
          <w:szCs w:val="24"/>
          <w:lang w:val="en-GB"/>
        </w:rPr>
        <w:t xml:space="preserve">.  </w:t>
      </w:r>
      <w:r w:rsidRPr="001849A3">
        <w:rPr>
          <w:rFonts w:ascii="Arial" w:hAnsi="Arial" w:cs="Arial"/>
          <w:sz w:val="24"/>
          <w:szCs w:val="24"/>
          <w:lang w:val="en-GB"/>
        </w:rPr>
        <w:t xml:space="preserve"> </w:t>
      </w:r>
    </w:p>
    <w:p w14:paraId="6AB66367" w14:textId="77777777" w:rsidR="008523AF" w:rsidRPr="00ED4124" w:rsidRDefault="008523AF" w:rsidP="001D2E2F">
      <w:pPr>
        <w:rPr>
          <w:rFonts w:ascii="Arial" w:hAnsi="Arial" w:cs="Arial"/>
          <w:sz w:val="24"/>
          <w:szCs w:val="24"/>
          <w:lang w:val="en-GB"/>
        </w:rPr>
      </w:pPr>
    </w:p>
    <w:p w14:paraId="1351005E" w14:textId="34EF6147" w:rsidR="008523AF" w:rsidRPr="00ED4124" w:rsidRDefault="00E74AE5" w:rsidP="001D2E2F">
      <w:pPr>
        <w:rPr>
          <w:rFonts w:ascii="Arial" w:hAnsi="Arial" w:cs="Arial"/>
          <w:sz w:val="24"/>
          <w:szCs w:val="24"/>
          <w:lang w:val="en-GB"/>
        </w:rPr>
      </w:pPr>
      <w:r w:rsidRPr="00ED4124">
        <w:rPr>
          <w:rFonts w:ascii="Arial" w:hAnsi="Arial" w:cs="Arial"/>
          <w:sz w:val="24"/>
          <w:szCs w:val="24"/>
          <w:lang w:val="en-GB"/>
        </w:rPr>
        <w:t xml:space="preserve">Students are also encouraged to present their research at departmental seminars and at colloquia </w:t>
      </w:r>
      <w:r w:rsidR="00734CAF" w:rsidRPr="00ED4124">
        <w:rPr>
          <w:rFonts w:ascii="Arial" w:hAnsi="Arial" w:cs="Arial"/>
          <w:sz w:val="24"/>
          <w:szCs w:val="24"/>
          <w:lang w:val="en-GB"/>
        </w:rPr>
        <w:t>organis</w:t>
      </w:r>
      <w:r w:rsidRPr="00ED4124">
        <w:rPr>
          <w:rFonts w:ascii="Arial" w:hAnsi="Arial" w:cs="Arial"/>
          <w:sz w:val="24"/>
          <w:szCs w:val="24"/>
          <w:lang w:val="en-GB"/>
        </w:rPr>
        <w:t xml:space="preserve">ed within or across departments in the </w:t>
      </w:r>
      <w:r w:rsidR="00EC5EE8">
        <w:rPr>
          <w:rFonts w:ascii="Arial" w:hAnsi="Arial" w:cs="Arial"/>
          <w:sz w:val="24"/>
          <w:szCs w:val="24"/>
          <w:lang w:val="en-GB"/>
        </w:rPr>
        <w:t>Faculty</w:t>
      </w:r>
      <w:r w:rsidRPr="00ED4124">
        <w:rPr>
          <w:rFonts w:ascii="Arial" w:hAnsi="Arial" w:cs="Arial"/>
          <w:sz w:val="24"/>
          <w:szCs w:val="24"/>
          <w:lang w:val="en-GB"/>
        </w:rPr>
        <w:t xml:space="preserve">. </w:t>
      </w:r>
    </w:p>
    <w:p w14:paraId="517E0D62" w14:textId="77777777" w:rsidR="00754ABA" w:rsidRDefault="00754ABA" w:rsidP="001D2E2F">
      <w:pPr>
        <w:rPr>
          <w:rFonts w:ascii="Arial" w:hAnsi="Arial" w:cs="Arial"/>
          <w:sz w:val="24"/>
          <w:szCs w:val="24"/>
          <w:lang w:val="en-GB"/>
        </w:rPr>
      </w:pPr>
    </w:p>
    <w:p w14:paraId="0DAC0FD4" w14:textId="1048BCC2" w:rsidR="006F1EBC" w:rsidRPr="00ED4124" w:rsidRDefault="006F1EBC" w:rsidP="001D2E2F">
      <w:pPr>
        <w:rPr>
          <w:rFonts w:ascii="Arial" w:hAnsi="Arial" w:cs="Arial"/>
          <w:sz w:val="24"/>
          <w:szCs w:val="24"/>
          <w:lang w:val="en-GB"/>
        </w:rPr>
      </w:pPr>
      <w:r w:rsidRPr="00ED4124">
        <w:rPr>
          <w:rFonts w:ascii="Arial" w:hAnsi="Arial" w:cs="Arial"/>
          <w:sz w:val="24"/>
          <w:szCs w:val="24"/>
          <w:lang w:val="en-GB"/>
        </w:rPr>
        <w:t>The Cultural Institute is</w:t>
      </w:r>
      <w:r w:rsidR="00E74AE5" w:rsidRPr="00ED4124">
        <w:rPr>
          <w:rFonts w:ascii="Arial" w:hAnsi="Arial" w:cs="Arial"/>
          <w:sz w:val="24"/>
          <w:szCs w:val="24"/>
          <w:lang w:val="en-GB"/>
        </w:rPr>
        <w:t xml:space="preserve"> happy to adv</w:t>
      </w:r>
      <w:r w:rsidR="00917EA7" w:rsidRPr="00ED4124">
        <w:rPr>
          <w:rFonts w:ascii="Arial" w:hAnsi="Arial" w:cs="Arial"/>
          <w:sz w:val="24"/>
          <w:szCs w:val="24"/>
          <w:lang w:val="en-GB"/>
        </w:rPr>
        <w:t>ise students who want to organis</w:t>
      </w:r>
      <w:r w:rsidR="00E74AE5" w:rsidRPr="00ED4124">
        <w:rPr>
          <w:rFonts w:ascii="Arial" w:hAnsi="Arial" w:cs="Arial"/>
          <w:sz w:val="24"/>
          <w:szCs w:val="24"/>
          <w:lang w:val="en-GB"/>
        </w:rPr>
        <w:t>e themed research workshops</w:t>
      </w:r>
      <w:r w:rsidRPr="00ED4124">
        <w:rPr>
          <w:rFonts w:ascii="Arial" w:hAnsi="Arial" w:cs="Arial"/>
          <w:sz w:val="24"/>
          <w:szCs w:val="24"/>
          <w:lang w:val="en-GB"/>
        </w:rPr>
        <w:t xml:space="preserve"> or mini-conferences. For further information, contact Dr Elaine Canning, Head of Cultural Engagement and Development: </w:t>
      </w:r>
      <w:hyperlink r:id="rId73" w:history="1">
        <w:r w:rsidRPr="00ED4124">
          <w:rPr>
            <w:rStyle w:val="Hyperlink"/>
            <w:rFonts w:ascii="Arial" w:hAnsi="Arial" w:cs="Arial"/>
            <w:color w:val="auto"/>
            <w:sz w:val="24"/>
            <w:szCs w:val="24"/>
            <w:lang w:val="en-GB"/>
          </w:rPr>
          <w:t>e.canning@swansea.ac.uk</w:t>
        </w:r>
      </w:hyperlink>
      <w:r w:rsidR="005D7A3B" w:rsidRPr="00ED4124">
        <w:rPr>
          <w:rStyle w:val="Hyperlink"/>
          <w:rFonts w:ascii="Arial" w:hAnsi="Arial" w:cs="Arial"/>
          <w:color w:val="auto"/>
          <w:sz w:val="24"/>
          <w:szCs w:val="24"/>
          <w:lang w:val="en-GB"/>
        </w:rPr>
        <w:t>.</w:t>
      </w:r>
    </w:p>
    <w:p w14:paraId="5663DC88" w14:textId="7CBAE086" w:rsidR="00E74AE5" w:rsidRPr="00ED4124" w:rsidRDefault="00E74AE5" w:rsidP="001D2E2F">
      <w:pPr>
        <w:rPr>
          <w:rFonts w:ascii="Arial" w:hAnsi="Arial" w:cs="Arial"/>
          <w:sz w:val="24"/>
          <w:szCs w:val="24"/>
          <w:lang w:val="en-GB"/>
        </w:rPr>
      </w:pPr>
    </w:p>
    <w:p w14:paraId="4235866D" w14:textId="0A5A5810" w:rsidR="006F1EBC" w:rsidRPr="00ED4124" w:rsidRDefault="00E74AE5" w:rsidP="001D2E2F">
      <w:pPr>
        <w:rPr>
          <w:rFonts w:ascii="Arial" w:hAnsi="Arial" w:cs="Arial"/>
          <w:sz w:val="24"/>
          <w:szCs w:val="24"/>
          <w:lang w:val="en-GB"/>
        </w:rPr>
      </w:pPr>
      <w:r w:rsidRPr="00ED4124">
        <w:rPr>
          <w:rFonts w:ascii="Arial" w:hAnsi="Arial" w:cs="Arial"/>
          <w:sz w:val="24"/>
          <w:szCs w:val="24"/>
          <w:lang w:val="en-GB"/>
        </w:rPr>
        <w:t>Students are also encouraged to participate in University-wide research events, including</w:t>
      </w:r>
      <w:r w:rsidR="000715C3">
        <w:rPr>
          <w:rFonts w:ascii="Arial" w:hAnsi="Arial" w:cs="Arial"/>
          <w:sz w:val="24"/>
          <w:szCs w:val="24"/>
          <w:lang w:val="en-GB"/>
        </w:rPr>
        <w:t xml:space="preserve"> the</w:t>
      </w:r>
      <w:r w:rsidRPr="00ED4124">
        <w:rPr>
          <w:rFonts w:ascii="Arial" w:hAnsi="Arial" w:cs="Arial"/>
          <w:sz w:val="24"/>
          <w:szCs w:val="24"/>
          <w:lang w:val="en-GB"/>
        </w:rPr>
        <w:t xml:space="preserve"> research</w:t>
      </w:r>
      <w:r w:rsidR="000715C3">
        <w:rPr>
          <w:rFonts w:ascii="Arial" w:hAnsi="Arial" w:cs="Arial"/>
          <w:sz w:val="24"/>
          <w:szCs w:val="24"/>
          <w:lang w:val="en-GB"/>
        </w:rPr>
        <w:t xml:space="preserve"> </w:t>
      </w:r>
      <w:r w:rsidRPr="00ED4124">
        <w:rPr>
          <w:rFonts w:ascii="Arial" w:hAnsi="Arial" w:cs="Arial"/>
          <w:sz w:val="24"/>
          <w:szCs w:val="24"/>
          <w:lang w:val="en-GB"/>
        </w:rPr>
        <w:t xml:space="preserve">poster and </w:t>
      </w:r>
      <w:hyperlink r:id="rId74" w:history="1">
        <w:r w:rsidRPr="00ED4124">
          <w:rPr>
            <w:rStyle w:val="Hyperlink"/>
            <w:rFonts w:ascii="Arial" w:hAnsi="Arial" w:cs="Arial"/>
            <w:sz w:val="24"/>
            <w:szCs w:val="24"/>
            <w:lang w:val="en-GB"/>
          </w:rPr>
          <w:t>thre</w:t>
        </w:r>
        <w:r w:rsidR="00DE34F8" w:rsidRPr="00ED4124">
          <w:rPr>
            <w:rStyle w:val="Hyperlink"/>
            <w:rFonts w:ascii="Arial" w:hAnsi="Arial" w:cs="Arial"/>
            <w:sz w:val="24"/>
            <w:szCs w:val="24"/>
            <w:lang w:val="en-GB"/>
          </w:rPr>
          <w:t>e-minute-thesis compe</w:t>
        </w:r>
        <w:r w:rsidR="006F1EBC" w:rsidRPr="00ED4124">
          <w:rPr>
            <w:rStyle w:val="Hyperlink"/>
            <w:rFonts w:ascii="Arial" w:hAnsi="Arial" w:cs="Arial"/>
            <w:sz w:val="24"/>
            <w:szCs w:val="24"/>
            <w:lang w:val="en-GB"/>
          </w:rPr>
          <w:t>titions</w:t>
        </w:r>
      </w:hyperlink>
      <w:r w:rsidR="006F1EBC" w:rsidRPr="00ED4124">
        <w:rPr>
          <w:rFonts w:ascii="Arial" w:hAnsi="Arial" w:cs="Arial"/>
          <w:sz w:val="24"/>
          <w:szCs w:val="24"/>
          <w:lang w:val="en-GB"/>
        </w:rPr>
        <w:t>:</w:t>
      </w:r>
    </w:p>
    <w:p w14:paraId="702D9B7C" w14:textId="77777777" w:rsidR="00305E7A" w:rsidRPr="00ED4124" w:rsidRDefault="00305E7A" w:rsidP="007A6EFA">
      <w:pPr>
        <w:pStyle w:val="SHNormal"/>
        <w:rPr>
          <w:lang w:val="en-GB"/>
        </w:rPr>
      </w:pPr>
    </w:p>
    <w:p w14:paraId="16ECAC04" w14:textId="04DF2204" w:rsidR="00C67032" w:rsidRPr="00ED4124" w:rsidRDefault="005D562B" w:rsidP="009B2D36">
      <w:pPr>
        <w:pStyle w:val="SHSectionHeading1"/>
      </w:pPr>
      <w:r>
        <w:t xml:space="preserve">FACULTY </w:t>
      </w:r>
      <w:r w:rsidR="006E331B" w:rsidRPr="00ED4124">
        <w:t>Support and Supervisors</w:t>
      </w:r>
    </w:p>
    <w:p w14:paraId="68AB6ABC" w14:textId="77777777" w:rsidR="00FB4AF1" w:rsidRPr="00ED4124" w:rsidRDefault="00FB4AF1" w:rsidP="001D2E2F">
      <w:pPr>
        <w:pStyle w:val="SHNormal"/>
        <w:jc w:val="left"/>
        <w:rPr>
          <w:rFonts w:ascii="Arial" w:hAnsi="Arial" w:cs="Arial"/>
          <w:lang w:val="en-GB"/>
        </w:rPr>
      </w:pPr>
    </w:p>
    <w:p w14:paraId="2ACDA6B8" w14:textId="77777777" w:rsidR="00FB4AF1" w:rsidRPr="00ED4124" w:rsidRDefault="00FB4AF1" w:rsidP="001D2E2F">
      <w:pPr>
        <w:pStyle w:val="SHNormal"/>
        <w:jc w:val="left"/>
        <w:rPr>
          <w:rFonts w:ascii="Arial" w:hAnsi="Arial" w:cs="Arial"/>
          <w:lang w:val="en-GB"/>
        </w:rPr>
      </w:pPr>
    </w:p>
    <w:p w14:paraId="7997678C" w14:textId="132419FB" w:rsidR="00AF7DEA" w:rsidRPr="00ED4124" w:rsidRDefault="00640A08" w:rsidP="001D2E2F">
      <w:pPr>
        <w:pStyle w:val="SHNormal"/>
        <w:jc w:val="left"/>
        <w:rPr>
          <w:rFonts w:ascii="Arial" w:hAnsi="Arial" w:cs="Arial"/>
          <w:lang w:val="en-GB"/>
        </w:rPr>
      </w:pPr>
      <w:r w:rsidRPr="00ED4124">
        <w:rPr>
          <w:rFonts w:ascii="Arial" w:hAnsi="Arial" w:cs="Arial"/>
          <w:lang w:val="en-GB"/>
        </w:rPr>
        <w:t>The</w:t>
      </w:r>
      <w:r w:rsidR="00A076BE" w:rsidRPr="00ED4124">
        <w:rPr>
          <w:rFonts w:ascii="Arial" w:hAnsi="Arial" w:cs="Arial"/>
          <w:lang w:val="en-GB"/>
        </w:rPr>
        <w:t xml:space="preserve"> </w:t>
      </w:r>
      <w:r w:rsidR="00773CC4">
        <w:rPr>
          <w:rFonts w:ascii="Arial" w:hAnsi="Arial" w:cs="Arial"/>
          <w:lang w:val="en-GB"/>
        </w:rPr>
        <w:t>Faculty of Humanities and Social Sciences are</w:t>
      </w:r>
      <w:r w:rsidR="00112A41" w:rsidRPr="00ED4124">
        <w:rPr>
          <w:rFonts w:ascii="Arial" w:hAnsi="Arial" w:cs="Arial"/>
          <w:lang w:val="en-GB"/>
        </w:rPr>
        <w:t xml:space="preserve"> responsible for ensuring</w:t>
      </w:r>
      <w:r w:rsidR="00AF7DEA" w:rsidRPr="00ED4124">
        <w:rPr>
          <w:rFonts w:ascii="Arial" w:hAnsi="Arial" w:cs="Arial"/>
          <w:lang w:val="en-GB"/>
        </w:rPr>
        <w:t xml:space="preserve"> that appropriate and robust arrangements are adopted </w:t>
      </w:r>
      <w:r w:rsidR="00112A41" w:rsidRPr="00ED4124">
        <w:rPr>
          <w:rFonts w:ascii="Arial" w:hAnsi="Arial" w:cs="Arial"/>
          <w:lang w:val="en-GB"/>
        </w:rPr>
        <w:t>in respect of the provision of:</w:t>
      </w:r>
    </w:p>
    <w:p w14:paraId="7769C647" w14:textId="77777777" w:rsidR="00112A41" w:rsidRPr="00ED4124" w:rsidRDefault="00112A41" w:rsidP="001D2E2F">
      <w:pPr>
        <w:pStyle w:val="SHNormal"/>
        <w:jc w:val="left"/>
        <w:rPr>
          <w:rFonts w:ascii="Arial" w:hAnsi="Arial" w:cs="Arial"/>
          <w:lang w:val="en-GB"/>
        </w:rPr>
      </w:pPr>
    </w:p>
    <w:p w14:paraId="406C6F94" w14:textId="77777777" w:rsidR="00AF7DEA" w:rsidRPr="00ED4124" w:rsidRDefault="00AF7DEA" w:rsidP="001D2E2F">
      <w:pPr>
        <w:pStyle w:val="SHNormal"/>
        <w:numPr>
          <w:ilvl w:val="0"/>
          <w:numId w:val="17"/>
        </w:numPr>
        <w:jc w:val="left"/>
        <w:rPr>
          <w:rFonts w:ascii="Arial" w:hAnsi="Arial" w:cs="Arial"/>
          <w:lang w:val="en-GB"/>
        </w:rPr>
      </w:pPr>
      <w:r w:rsidRPr="00ED4124">
        <w:rPr>
          <w:rFonts w:ascii="Arial" w:hAnsi="Arial" w:cs="Arial"/>
          <w:lang w:val="en-GB"/>
        </w:rPr>
        <w:t>Academic guidance</w:t>
      </w:r>
    </w:p>
    <w:p w14:paraId="1B015536" w14:textId="26A0AF94" w:rsidR="00AF7DEA" w:rsidRPr="00ED4124" w:rsidRDefault="00AF7DEA" w:rsidP="001D2E2F">
      <w:pPr>
        <w:pStyle w:val="SHNormal"/>
        <w:numPr>
          <w:ilvl w:val="0"/>
          <w:numId w:val="17"/>
        </w:numPr>
        <w:jc w:val="left"/>
        <w:rPr>
          <w:rFonts w:ascii="Arial" w:hAnsi="Arial" w:cs="Arial"/>
          <w:lang w:val="en-GB"/>
        </w:rPr>
      </w:pPr>
      <w:r w:rsidRPr="00ED4124">
        <w:rPr>
          <w:rFonts w:ascii="Arial" w:hAnsi="Arial" w:cs="Arial"/>
          <w:lang w:val="en-GB"/>
        </w:rPr>
        <w:t>Student personal development</w:t>
      </w:r>
    </w:p>
    <w:p w14:paraId="1D2EC74B" w14:textId="7D7C7A02" w:rsidR="00AF7DEA" w:rsidRPr="00ED4124" w:rsidRDefault="00AF7DEA" w:rsidP="001D2E2F">
      <w:pPr>
        <w:pStyle w:val="SHNormal"/>
        <w:numPr>
          <w:ilvl w:val="0"/>
          <w:numId w:val="17"/>
        </w:numPr>
        <w:jc w:val="left"/>
        <w:rPr>
          <w:rFonts w:ascii="Arial" w:hAnsi="Arial" w:cs="Arial"/>
          <w:lang w:val="en-GB"/>
        </w:rPr>
      </w:pPr>
      <w:r w:rsidRPr="00ED4124">
        <w:rPr>
          <w:rFonts w:ascii="Arial" w:hAnsi="Arial" w:cs="Arial"/>
          <w:lang w:val="en-GB"/>
        </w:rPr>
        <w:t>Pastoral care</w:t>
      </w:r>
    </w:p>
    <w:p w14:paraId="26A05772" w14:textId="4F6A0F90" w:rsidR="00C67032" w:rsidRPr="00ED4124" w:rsidRDefault="00C67032" w:rsidP="001D2E2F">
      <w:pPr>
        <w:rPr>
          <w:rStyle w:val="SHNormalCharChar"/>
          <w:rFonts w:ascii="Arial" w:hAnsi="Arial" w:cs="Arial"/>
          <w:lang w:val="en-GB"/>
        </w:rPr>
      </w:pPr>
    </w:p>
    <w:p w14:paraId="32E3F502" w14:textId="46F10380" w:rsidR="00365A89" w:rsidRDefault="00365A89" w:rsidP="001D2E2F">
      <w:pPr>
        <w:rPr>
          <w:rStyle w:val="SHNormalCharChar"/>
          <w:rFonts w:ascii="Arial" w:hAnsi="Arial" w:cs="Arial"/>
          <w:b/>
          <w:bCs/>
          <w:u w:val="single"/>
          <w:lang w:val="en-GB"/>
        </w:rPr>
      </w:pPr>
      <w:r w:rsidRPr="005D562B">
        <w:rPr>
          <w:rStyle w:val="SHNormalCharChar"/>
          <w:rFonts w:ascii="Arial" w:hAnsi="Arial" w:cs="Arial"/>
          <w:b/>
          <w:bCs/>
          <w:u w:val="single"/>
          <w:lang w:val="en-GB"/>
        </w:rPr>
        <w:t>Supervisory team</w:t>
      </w:r>
    </w:p>
    <w:p w14:paraId="27202D5A" w14:textId="6788BCBC" w:rsidR="000715C3" w:rsidRPr="005D562B" w:rsidRDefault="000715C3" w:rsidP="001D2E2F">
      <w:pPr>
        <w:rPr>
          <w:rStyle w:val="SHNormalCharChar"/>
          <w:rFonts w:ascii="Arial" w:hAnsi="Arial" w:cs="Arial"/>
          <w:b/>
          <w:bCs/>
          <w:u w:val="single"/>
          <w:lang w:val="en-GB"/>
        </w:rPr>
      </w:pPr>
    </w:p>
    <w:p w14:paraId="54B7BC9F" w14:textId="64170180" w:rsidR="00A076BE" w:rsidRPr="00ED4124" w:rsidRDefault="00550542" w:rsidP="001D2E2F">
      <w:pPr>
        <w:pStyle w:val="SHNormal"/>
        <w:jc w:val="left"/>
        <w:rPr>
          <w:rStyle w:val="SHNormalCharChar"/>
          <w:lang w:val="en-GB"/>
        </w:rPr>
      </w:pPr>
      <w:r w:rsidRPr="00ED4124">
        <w:rPr>
          <w:rStyle w:val="SHNormalCharChar"/>
          <w:rFonts w:ascii="Arial" w:hAnsi="Arial" w:cs="Arial"/>
          <w:lang w:val="en-GB"/>
        </w:rPr>
        <w:t xml:space="preserve">You will be allocated a supervisory team to provide you with regular advice and guidance while you are enrolled as a research student. At a minimum, you will be </w:t>
      </w:r>
      <w:r w:rsidR="00112A41" w:rsidRPr="00ED4124">
        <w:rPr>
          <w:rStyle w:val="SHNormalCharChar"/>
          <w:rFonts w:ascii="Arial" w:hAnsi="Arial" w:cs="Arial"/>
          <w:lang w:val="en-GB"/>
        </w:rPr>
        <w:t>assigned two supervisors. Your primary s</w:t>
      </w:r>
      <w:r w:rsidRPr="00ED4124">
        <w:rPr>
          <w:rStyle w:val="SHNormalCharChar"/>
          <w:rFonts w:ascii="Arial" w:hAnsi="Arial" w:cs="Arial"/>
          <w:lang w:val="en-GB"/>
        </w:rPr>
        <w:t>upervisor will normally be your main contact throughout your research journey and will have overall responsibility for y</w:t>
      </w:r>
      <w:r w:rsidR="00112A41" w:rsidRPr="00ED4124">
        <w:rPr>
          <w:rStyle w:val="SHNormalCharChar"/>
          <w:rFonts w:ascii="Arial" w:hAnsi="Arial" w:cs="Arial"/>
          <w:lang w:val="en-GB"/>
        </w:rPr>
        <w:t xml:space="preserve">our academic supervision. </w:t>
      </w:r>
      <w:r w:rsidR="00112A41" w:rsidRPr="00ED4124">
        <w:rPr>
          <w:lang w:val="en-GB"/>
        </w:rPr>
        <w:t>Your s</w:t>
      </w:r>
      <w:r w:rsidR="00365A89" w:rsidRPr="00ED4124">
        <w:rPr>
          <w:lang w:val="en-GB"/>
        </w:rPr>
        <w:t>econdary</w:t>
      </w:r>
      <w:r w:rsidR="00112A41" w:rsidRPr="00ED4124">
        <w:rPr>
          <w:lang w:val="en-GB"/>
        </w:rPr>
        <w:t xml:space="preserve"> s</w:t>
      </w:r>
      <w:r w:rsidR="00365A89" w:rsidRPr="00ED4124">
        <w:rPr>
          <w:lang w:val="en-GB"/>
        </w:rPr>
        <w:t>upervisor may also play a key</w:t>
      </w:r>
      <w:r w:rsidR="00112A41" w:rsidRPr="00ED4124">
        <w:rPr>
          <w:lang w:val="en-GB"/>
        </w:rPr>
        <w:t xml:space="preserve"> </w:t>
      </w:r>
      <w:r w:rsidR="00365A89" w:rsidRPr="00ED4124">
        <w:rPr>
          <w:lang w:val="en-GB"/>
        </w:rPr>
        <w:t>role in the supervision process because of their specialist expertise.</w:t>
      </w:r>
      <w:r w:rsidR="00112A41" w:rsidRPr="00ED4124">
        <w:rPr>
          <w:lang w:val="en-GB"/>
        </w:rPr>
        <w:t xml:space="preserve"> </w:t>
      </w:r>
      <w:r w:rsidR="00112A41" w:rsidRPr="00ED4124">
        <w:rPr>
          <w:rStyle w:val="SHNormalCharChar"/>
          <w:rFonts w:ascii="Arial" w:hAnsi="Arial" w:cs="Arial"/>
          <w:lang w:val="en-GB"/>
        </w:rPr>
        <w:t xml:space="preserve">Your secondary supervisor will also act as your first port of call should your primary supervisor become unavailable, or in case of disagreement between you and your primary supervisor. </w:t>
      </w:r>
      <w:r w:rsidR="00112A41" w:rsidRPr="00ED4124">
        <w:rPr>
          <w:lang w:val="en-GB"/>
        </w:rPr>
        <w:t>At the start of your candidature, you should discuss the role of the secondary supervisor in the supervision process, including whether joint or separate supervision meetings are preferable.</w:t>
      </w:r>
    </w:p>
    <w:p w14:paraId="70478A07" w14:textId="2D123E38" w:rsidR="00550542" w:rsidRPr="00ED4124" w:rsidRDefault="00550542" w:rsidP="001D2E2F">
      <w:pPr>
        <w:rPr>
          <w:rStyle w:val="SHNormalCharChar"/>
          <w:rFonts w:ascii="Arial" w:hAnsi="Arial" w:cs="Arial"/>
          <w:lang w:val="en-GB"/>
        </w:rPr>
      </w:pPr>
    </w:p>
    <w:p w14:paraId="47E58222" w14:textId="610959C7" w:rsidR="00A076BE" w:rsidRPr="00ED4124" w:rsidRDefault="00A076BE" w:rsidP="001D2E2F">
      <w:pPr>
        <w:rPr>
          <w:rStyle w:val="SHNormalCharChar"/>
          <w:rFonts w:ascii="Arial" w:hAnsi="Arial" w:cs="Arial"/>
          <w:lang w:val="en-GB"/>
        </w:rPr>
      </w:pPr>
      <w:r w:rsidRPr="00ED4124">
        <w:rPr>
          <w:rStyle w:val="SHNormalCharChar"/>
          <w:rFonts w:ascii="Arial" w:hAnsi="Arial" w:cs="Arial"/>
          <w:lang w:val="en-GB"/>
        </w:rPr>
        <w:t>One of y</w:t>
      </w:r>
      <w:r w:rsidR="00112A41" w:rsidRPr="00ED4124">
        <w:rPr>
          <w:rStyle w:val="SHNormalCharChar"/>
          <w:rFonts w:ascii="Arial" w:hAnsi="Arial" w:cs="Arial"/>
          <w:lang w:val="en-GB"/>
        </w:rPr>
        <w:t>our supervisors, normally your primary s</w:t>
      </w:r>
      <w:r w:rsidRPr="00ED4124">
        <w:rPr>
          <w:rStyle w:val="SHNormalCharChar"/>
          <w:rFonts w:ascii="Arial" w:hAnsi="Arial" w:cs="Arial"/>
          <w:lang w:val="en-GB"/>
        </w:rPr>
        <w:t>upervisor, will act as Director of Studies, with primary responsibility for supporting you on a pastoral level and for the administrative oversight of your candidature.</w:t>
      </w:r>
    </w:p>
    <w:p w14:paraId="441129FC" w14:textId="11835175" w:rsidR="00365A89" w:rsidRPr="00ED4124" w:rsidRDefault="00365A89" w:rsidP="001D2E2F">
      <w:pPr>
        <w:rPr>
          <w:rStyle w:val="SHNormalCharChar"/>
          <w:rFonts w:ascii="Arial" w:hAnsi="Arial" w:cs="Arial"/>
          <w:lang w:val="en-GB"/>
        </w:rPr>
      </w:pPr>
    </w:p>
    <w:p w14:paraId="75D8BFC1" w14:textId="51A95434" w:rsidR="00365A89" w:rsidRPr="005D562B" w:rsidRDefault="00365A89" w:rsidP="001D2E2F">
      <w:pPr>
        <w:rPr>
          <w:rStyle w:val="SHNormalCharChar"/>
          <w:rFonts w:ascii="Arial" w:hAnsi="Arial" w:cs="Arial"/>
          <w:b/>
          <w:bCs/>
          <w:u w:val="single"/>
          <w:lang w:val="en-GB"/>
        </w:rPr>
      </w:pPr>
      <w:r w:rsidRPr="005D562B">
        <w:rPr>
          <w:rStyle w:val="SHNormalCharChar"/>
          <w:rFonts w:ascii="Arial" w:hAnsi="Arial" w:cs="Arial"/>
          <w:b/>
          <w:bCs/>
          <w:u w:val="single"/>
          <w:lang w:val="en-GB"/>
        </w:rPr>
        <w:t>Recording supervision and progress</w:t>
      </w:r>
      <w:r w:rsidR="008523AF" w:rsidRPr="005D562B">
        <w:rPr>
          <w:rStyle w:val="SHNormalCharChar"/>
          <w:rFonts w:ascii="Arial" w:hAnsi="Arial" w:cs="Arial"/>
          <w:b/>
          <w:bCs/>
          <w:u w:val="single"/>
          <w:lang w:val="en-GB"/>
        </w:rPr>
        <w:t xml:space="preserve"> – The Research Management System (RMS) </w:t>
      </w:r>
    </w:p>
    <w:p w14:paraId="140737BB" w14:textId="77777777" w:rsidR="000715C3" w:rsidRDefault="000715C3">
      <w:pPr>
        <w:rPr>
          <w:rStyle w:val="SHNormalCharChar"/>
          <w:rFonts w:ascii="Arial" w:hAnsi="Arial" w:cs="Arial"/>
          <w:lang w:val="en-GB"/>
        </w:rPr>
      </w:pPr>
    </w:p>
    <w:p w14:paraId="02B2E5DE" w14:textId="03BD6638" w:rsidR="00015EFC" w:rsidRPr="00ED4124" w:rsidRDefault="00365A89">
      <w:pPr>
        <w:rPr>
          <w:rStyle w:val="SHNormalCharChar"/>
          <w:rFonts w:ascii="Arial" w:hAnsi="Arial" w:cs="Arial"/>
          <w:u w:val="single"/>
          <w:lang w:val="en-GB"/>
        </w:rPr>
      </w:pPr>
      <w:r w:rsidRPr="00ED4124">
        <w:rPr>
          <w:rStyle w:val="SHNormalCharChar"/>
          <w:rFonts w:ascii="Arial" w:hAnsi="Arial" w:cs="Arial"/>
          <w:lang w:val="en-GB"/>
        </w:rPr>
        <w:lastRenderedPageBreak/>
        <w:t xml:space="preserve">Your contact with the supervisory team and progress will be regularly recorded </w:t>
      </w:r>
      <w:r w:rsidRPr="00ED4124">
        <w:rPr>
          <w:rStyle w:val="SHNormalCharChar"/>
          <w:rFonts w:ascii="Arial" w:hAnsi="Arial" w:cs="Arial"/>
          <w:b/>
          <w:lang w:val="en-GB"/>
        </w:rPr>
        <w:t xml:space="preserve">on an on-line </w:t>
      </w:r>
      <w:r w:rsidR="00112A41" w:rsidRPr="00ED4124">
        <w:rPr>
          <w:rStyle w:val="SHNormalCharChar"/>
          <w:rFonts w:ascii="Arial" w:hAnsi="Arial" w:cs="Arial"/>
          <w:b/>
          <w:lang w:val="en-GB"/>
        </w:rPr>
        <w:t>progress monitoring system.</w:t>
      </w:r>
      <w:r w:rsidR="00112A41" w:rsidRPr="00ED4124">
        <w:rPr>
          <w:rStyle w:val="SHNormalCharChar"/>
          <w:rFonts w:ascii="Arial" w:hAnsi="Arial" w:cs="Arial"/>
          <w:lang w:val="en-GB"/>
        </w:rPr>
        <w:t xml:space="preserve"> Both you and your supervisors will have access </w:t>
      </w:r>
      <w:r w:rsidR="00F5529D" w:rsidRPr="00ED4124">
        <w:rPr>
          <w:rStyle w:val="SHNormalCharChar"/>
          <w:rFonts w:ascii="Arial" w:hAnsi="Arial" w:cs="Arial"/>
          <w:lang w:val="en-GB"/>
        </w:rPr>
        <w:t>to the system, on</w:t>
      </w:r>
      <w:r w:rsidR="00112A41" w:rsidRPr="00ED4124">
        <w:rPr>
          <w:rStyle w:val="SHNormalCharChar"/>
          <w:rFonts w:ascii="Arial" w:hAnsi="Arial" w:cs="Arial"/>
          <w:lang w:val="en-GB"/>
        </w:rPr>
        <w:t xml:space="preserve"> which you are expected to enter data </w:t>
      </w:r>
      <w:r w:rsidR="00F5529D" w:rsidRPr="00ED4124">
        <w:rPr>
          <w:rStyle w:val="SHNormalCharChar"/>
          <w:rFonts w:ascii="Arial" w:hAnsi="Arial" w:cs="Arial"/>
          <w:lang w:val="en-GB"/>
        </w:rPr>
        <w:t xml:space="preserve">or answer questions </w:t>
      </w:r>
      <w:r w:rsidR="00112A41" w:rsidRPr="00ED4124">
        <w:rPr>
          <w:rStyle w:val="SHNormalCharChar"/>
          <w:rFonts w:ascii="Arial" w:hAnsi="Arial" w:cs="Arial"/>
          <w:lang w:val="en-GB"/>
        </w:rPr>
        <w:t>relating to the supervision process</w:t>
      </w:r>
      <w:r w:rsidR="00C915D1" w:rsidRPr="00ED4124">
        <w:rPr>
          <w:rStyle w:val="SHNormalCharChar"/>
          <w:rFonts w:ascii="Arial" w:hAnsi="Arial" w:cs="Arial"/>
          <w:lang w:val="en-GB"/>
        </w:rPr>
        <w:t>; for example, your supervisors will log</w:t>
      </w:r>
      <w:r w:rsidR="00112A41" w:rsidRPr="00ED4124">
        <w:rPr>
          <w:rStyle w:val="SHNormalCharChar"/>
          <w:rFonts w:ascii="Arial" w:hAnsi="Arial" w:cs="Arial"/>
          <w:lang w:val="en-GB"/>
        </w:rPr>
        <w:t xml:space="preserve"> discussions</w:t>
      </w:r>
      <w:r w:rsidR="00640A08" w:rsidRPr="00ED4124">
        <w:rPr>
          <w:rStyle w:val="SHNormalCharChar"/>
          <w:rFonts w:ascii="Arial" w:hAnsi="Arial" w:cs="Arial"/>
          <w:lang w:val="en-GB"/>
        </w:rPr>
        <w:t xml:space="preserve"> that</w:t>
      </w:r>
      <w:r w:rsidR="00C915D1" w:rsidRPr="00ED4124">
        <w:rPr>
          <w:rStyle w:val="SHNormalCharChar"/>
          <w:rFonts w:ascii="Arial" w:hAnsi="Arial" w:cs="Arial"/>
          <w:lang w:val="en-GB"/>
        </w:rPr>
        <w:t xml:space="preserve"> took place</w:t>
      </w:r>
      <w:r w:rsidR="00112A41" w:rsidRPr="00ED4124">
        <w:rPr>
          <w:rStyle w:val="SHNormalCharChar"/>
          <w:rFonts w:ascii="Arial" w:hAnsi="Arial" w:cs="Arial"/>
          <w:lang w:val="en-GB"/>
        </w:rPr>
        <w:t xml:space="preserve"> </w:t>
      </w:r>
      <w:r w:rsidR="00C915D1" w:rsidRPr="00ED4124">
        <w:rPr>
          <w:rStyle w:val="SHNormalCharChar"/>
          <w:rFonts w:ascii="Arial" w:hAnsi="Arial" w:cs="Arial"/>
          <w:lang w:val="en-GB"/>
        </w:rPr>
        <w:t>during meetings, and you will have the opportunity t</w:t>
      </w:r>
      <w:r w:rsidR="00640A08" w:rsidRPr="00ED4124">
        <w:rPr>
          <w:rStyle w:val="SHNormalCharChar"/>
          <w:rFonts w:ascii="Arial" w:hAnsi="Arial" w:cs="Arial"/>
          <w:lang w:val="en-GB"/>
        </w:rPr>
        <w:t>o enter</w:t>
      </w:r>
      <w:r w:rsidR="00C915D1" w:rsidRPr="00ED4124">
        <w:rPr>
          <w:rStyle w:val="SHNormalCharChar"/>
          <w:rFonts w:ascii="Arial" w:hAnsi="Arial" w:cs="Arial"/>
          <w:lang w:val="en-GB"/>
        </w:rPr>
        <w:t xml:space="preserve"> your responses to their comments</w:t>
      </w:r>
      <w:r w:rsidR="009B0E82" w:rsidRPr="00ED4124">
        <w:rPr>
          <w:rStyle w:val="SHNormalCharChar"/>
          <w:rFonts w:ascii="Arial" w:hAnsi="Arial" w:cs="Arial"/>
          <w:lang w:val="en-GB"/>
        </w:rPr>
        <w:t xml:space="preserve">. </w:t>
      </w:r>
      <w:r w:rsidR="00640A08" w:rsidRPr="00ED4124">
        <w:rPr>
          <w:rStyle w:val="SHNormalCharChar"/>
          <w:rFonts w:ascii="Arial" w:hAnsi="Arial" w:cs="Arial"/>
          <w:lang w:val="en-GB"/>
        </w:rPr>
        <w:t>You and your supervisors will also need to use the</w:t>
      </w:r>
      <w:r w:rsidR="009B0E82" w:rsidRPr="00ED4124">
        <w:rPr>
          <w:rStyle w:val="SHNormalCharChar"/>
          <w:rFonts w:ascii="Arial" w:hAnsi="Arial" w:cs="Arial"/>
          <w:lang w:val="en-GB"/>
        </w:rPr>
        <w:t xml:space="preserve"> on-line system</w:t>
      </w:r>
      <w:r w:rsidR="00640A08" w:rsidRPr="00ED4124">
        <w:rPr>
          <w:rStyle w:val="SHNormalCharChar"/>
          <w:rFonts w:ascii="Arial" w:hAnsi="Arial" w:cs="Arial"/>
          <w:lang w:val="en-GB"/>
        </w:rPr>
        <w:t xml:space="preserve"> for </w:t>
      </w:r>
      <w:r w:rsidR="009B0E82" w:rsidRPr="00ED4124">
        <w:rPr>
          <w:rStyle w:val="SHNormalCharChar"/>
          <w:rFonts w:ascii="Arial" w:hAnsi="Arial" w:cs="Arial"/>
          <w:lang w:val="en-GB"/>
        </w:rPr>
        <w:t>Confirmation of Candid</w:t>
      </w:r>
      <w:r w:rsidR="006763BF" w:rsidRPr="00ED4124">
        <w:rPr>
          <w:rStyle w:val="SHNormalCharChar"/>
          <w:rFonts w:ascii="Arial" w:hAnsi="Arial" w:cs="Arial"/>
          <w:lang w:val="en-GB"/>
        </w:rPr>
        <w:t>ature</w:t>
      </w:r>
      <w:r w:rsidR="00F5529D" w:rsidRPr="00ED4124">
        <w:rPr>
          <w:rStyle w:val="SHNormalCharChar"/>
          <w:rFonts w:ascii="Arial" w:hAnsi="Arial" w:cs="Arial"/>
          <w:lang w:val="en-GB"/>
        </w:rPr>
        <w:t>, and six-monthly progression</w:t>
      </w:r>
      <w:r w:rsidR="00640A08" w:rsidRPr="00ED4124">
        <w:rPr>
          <w:rStyle w:val="SHNormalCharChar"/>
          <w:rFonts w:ascii="Arial" w:hAnsi="Arial" w:cs="Arial"/>
          <w:lang w:val="en-GB"/>
        </w:rPr>
        <w:t xml:space="preserve"> procedures (s</w:t>
      </w:r>
      <w:r w:rsidR="009B0E82" w:rsidRPr="00ED4124">
        <w:rPr>
          <w:rStyle w:val="SHNormalCharChar"/>
          <w:rFonts w:ascii="Arial" w:hAnsi="Arial" w:cs="Arial"/>
          <w:lang w:val="en-GB"/>
        </w:rPr>
        <w:t>ee ‘</w:t>
      </w:r>
      <w:r w:rsidR="00F5529D" w:rsidRPr="00ED4124">
        <w:rPr>
          <w:rStyle w:val="SHNormalCharChar"/>
          <w:rFonts w:ascii="Arial" w:hAnsi="Arial" w:cs="Arial"/>
          <w:lang w:val="en-GB"/>
        </w:rPr>
        <w:t xml:space="preserve">Degree </w:t>
      </w:r>
      <w:r w:rsidR="009B0E82" w:rsidRPr="00ED4124">
        <w:rPr>
          <w:rStyle w:val="SHNormalCharChar"/>
          <w:rFonts w:ascii="Arial" w:hAnsi="Arial" w:cs="Arial"/>
          <w:lang w:val="en-GB"/>
        </w:rPr>
        <w:t>Progression</w:t>
      </w:r>
      <w:r w:rsidR="006763BF" w:rsidRPr="00ED4124">
        <w:rPr>
          <w:rStyle w:val="SHNormalCharChar"/>
          <w:rFonts w:ascii="Arial" w:hAnsi="Arial" w:cs="Arial"/>
          <w:lang w:val="en-GB"/>
        </w:rPr>
        <w:t xml:space="preserve"> </w:t>
      </w:r>
      <w:r w:rsidR="006763BF" w:rsidRPr="00ED4124">
        <w:rPr>
          <w:rStyle w:val="SHNormalCharChar"/>
          <w:rFonts w:ascii="Arial" w:hAnsi="Arial" w:cs="Arial"/>
          <w:color w:val="000000" w:themeColor="text1"/>
          <w:lang w:val="en-GB"/>
        </w:rPr>
        <w:t>and Completion</w:t>
      </w:r>
      <w:r w:rsidR="009B0E82" w:rsidRPr="00ED4124">
        <w:rPr>
          <w:rStyle w:val="SHNormalCharChar"/>
          <w:rFonts w:ascii="Arial" w:hAnsi="Arial" w:cs="Arial"/>
          <w:color w:val="000000" w:themeColor="text1"/>
          <w:lang w:val="en-GB"/>
        </w:rPr>
        <w:t xml:space="preserve">’ </w:t>
      </w:r>
      <w:r w:rsidR="004A4D42">
        <w:rPr>
          <w:rStyle w:val="SHNormalCharChar"/>
          <w:rFonts w:ascii="Arial" w:hAnsi="Arial" w:cs="Arial"/>
          <w:color w:val="000000" w:themeColor="text1"/>
          <w:lang w:val="en-GB"/>
        </w:rPr>
        <w:t xml:space="preserve">on page </w:t>
      </w:r>
      <w:r w:rsidR="000874BF" w:rsidRPr="00ED4124">
        <w:rPr>
          <w:rStyle w:val="SHNormalCharChar"/>
          <w:rFonts w:ascii="Arial" w:hAnsi="Arial" w:cs="Arial"/>
          <w:color w:val="000000" w:themeColor="text1"/>
          <w:lang w:val="en-GB"/>
        </w:rPr>
        <w:t>15</w:t>
      </w:r>
      <w:r w:rsidR="00640A08" w:rsidRPr="00ED4124">
        <w:rPr>
          <w:rStyle w:val="SHNormalCharChar"/>
          <w:rFonts w:ascii="Arial" w:hAnsi="Arial" w:cs="Arial"/>
          <w:color w:val="000000" w:themeColor="text1"/>
          <w:lang w:val="en-GB"/>
        </w:rPr>
        <w:t>)</w:t>
      </w:r>
      <w:r w:rsidR="00C915D1" w:rsidRPr="00ED4124">
        <w:rPr>
          <w:rStyle w:val="SHNormalCharChar"/>
          <w:rFonts w:ascii="Arial" w:hAnsi="Arial" w:cs="Arial"/>
          <w:color w:val="000000" w:themeColor="text1"/>
          <w:lang w:val="en-GB"/>
        </w:rPr>
        <w:t>.</w:t>
      </w:r>
      <w:r w:rsidR="00112A41" w:rsidRPr="00ED4124">
        <w:rPr>
          <w:rStyle w:val="SHNormalCharChar"/>
          <w:rFonts w:ascii="Arial" w:hAnsi="Arial" w:cs="Arial"/>
          <w:color w:val="000000" w:themeColor="text1"/>
          <w:lang w:val="en-GB"/>
        </w:rPr>
        <w:t xml:space="preserve"> You will </w:t>
      </w:r>
      <w:r w:rsidR="00C915D1" w:rsidRPr="00ED4124">
        <w:rPr>
          <w:rStyle w:val="SHNormalCharChar"/>
          <w:rFonts w:ascii="Arial" w:hAnsi="Arial" w:cs="Arial"/>
          <w:color w:val="000000" w:themeColor="text1"/>
          <w:lang w:val="en-GB"/>
        </w:rPr>
        <w:t>be prompted to enter data</w:t>
      </w:r>
      <w:r w:rsidR="00112A41" w:rsidRPr="00ED4124">
        <w:rPr>
          <w:rStyle w:val="SHNormalCharChar"/>
          <w:rFonts w:ascii="Arial" w:hAnsi="Arial" w:cs="Arial"/>
          <w:color w:val="000000" w:themeColor="text1"/>
          <w:lang w:val="en-GB"/>
        </w:rPr>
        <w:t xml:space="preserve"> to the system by email</w:t>
      </w:r>
      <w:r w:rsidR="00640A08" w:rsidRPr="00ED4124">
        <w:rPr>
          <w:rStyle w:val="SHNormalCharChar"/>
          <w:rFonts w:ascii="Arial" w:hAnsi="Arial" w:cs="Arial"/>
          <w:color w:val="000000" w:themeColor="text1"/>
          <w:lang w:val="en-GB"/>
        </w:rPr>
        <w:t xml:space="preserve"> at the appropriate points during </w:t>
      </w:r>
      <w:r w:rsidR="00640A08" w:rsidRPr="00ED4124">
        <w:rPr>
          <w:rStyle w:val="SHNormalCharChar"/>
          <w:rFonts w:ascii="Arial" w:hAnsi="Arial" w:cs="Arial"/>
          <w:lang w:val="en-GB"/>
        </w:rPr>
        <w:t>your candidature</w:t>
      </w:r>
      <w:r w:rsidR="00112A41" w:rsidRPr="00ED4124">
        <w:rPr>
          <w:rStyle w:val="SHNormalCharChar"/>
          <w:rFonts w:ascii="Arial" w:hAnsi="Arial" w:cs="Arial"/>
          <w:lang w:val="en-GB"/>
        </w:rPr>
        <w:t xml:space="preserve">. </w:t>
      </w:r>
      <w:r w:rsidR="00112A41" w:rsidRPr="00CF13E2">
        <w:rPr>
          <w:rStyle w:val="SHNormalCharChar"/>
          <w:rFonts w:ascii="Arial" w:hAnsi="Arial" w:cs="Arial"/>
          <w:bCs/>
          <w:lang w:val="en-GB"/>
        </w:rPr>
        <w:t xml:space="preserve">Training </w:t>
      </w:r>
      <w:r w:rsidR="00C915D1" w:rsidRPr="00CF13E2">
        <w:rPr>
          <w:rStyle w:val="SHNormalCharChar"/>
          <w:rFonts w:ascii="Arial" w:hAnsi="Arial" w:cs="Arial"/>
          <w:bCs/>
          <w:lang w:val="en-GB"/>
        </w:rPr>
        <w:t>i</w:t>
      </w:r>
      <w:r w:rsidR="00C915D1" w:rsidRPr="00ED4124">
        <w:rPr>
          <w:rStyle w:val="SHNormalCharChar"/>
          <w:rFonts w:ascii="Arial" w:hAnsi="Arial" w:cs="Arial"/>
          <w:lang w:val="en-GB"/>
        </w:rPr>
        <w:t xml:space="preserve">n </w:t>
      </w:r>
      <w:r w:rsidR="008523AF" w:rsidRPr="00ED4124">
        <w:rPr>
          <w:rStyle w:val="SHNormalCharChar"/>
          <w:rFonts w:ascii="Arial" w:hAnsi="Arial" w:cs="Arial"/>
          <w:lang w:val="en-GB"/>
        </w:rPr>
        <w:t xml:space="preserve">the </w:t>
      </w:r>
      <w:r w:rsidR="00C915D1" w:rsidRPr="00ED4124">
        <w:rPr>
          <w:rStyle w:val="SHNormalCharChar"/>
          <w:rFonts w:ascii="Arial" w:hAnsi="Arial" w:cs="Arial"/>
          <w:lang w:val="en-GB"/>
        </w:rPr>
        <w:t xml:space="preserve">use of the on-line </w:t>
      </w:r>
      <w:r w:rsidR="00640A08" w:rsidRPr="00ED4124">
        <w:rPr>
          <w:rStyle w:val="SHNormalCharChar"/>
          <w:rFonts w:ascii="Arial" w:hAnsi="Arial" w:cs="Arial"/>
          <w:lang w:val="en-GB"/>
        </w:rPr>
        <w:t xml:space="preserve">progress </w:t>
      </w:r>
      <w:r w:rsidR="00C915D1" w:rsidRPr="00ED4124">
        <w:rPr>
          <w:rStyle w:val="SHNormalCharChar"/>
          <w:rFonts w:ascii="Arial" w:hAnsi="Arial" w:cs="Arial"/>
          <w:lang w:val="en-GB"/>
        </w:rPr>
        <w:t xml:space="preserve">monitoring </w:t>
      </w:r>
      <w:r w:rsidR="00112A41" w:rsidRPr="00ED4124">
        <w:rPr>
          <w:rStyle w:val="SHNormalCharChar"/>
          <w:rFonts w:ascii="Arial" w:hAnsi="Arial" w:cs="Arial"/>
          <w:lang w:val="en-GB"/>
        </w:rPr>
        <w:t xml:space="preserve">system will be provided for students. </w:t>
      </w:r>
      <w:r w:rsidR="00350D85" w:rsidRPr="00ED4124">
        <w:rPr>
          <w:rStyle w:val="SHNormalCharChar"/>
          <w:rFonts w:ascii="Arial" w:hAnsi="Arial" w:cs="Arial"/>
          <w:lang w:val="en-GB"/>
        </w:rPr>
        <w:t>Please check your e-mails regularly for training dates.</w:t>
      </w:r>
    </w:p>
    <w:p w14:paraId="70B560FA" w14:textId="77777777" w:rsidR="00015EFC" w:rsidRPr="00ED4124" w:rsidRDefault="00015EFC" w:rsidP="001D2E2F">
      <w:pPr>
        <w:rPr>
          <w:rStyle w:val="SHNormalCharChar"/>
          <w:rFonts w:ascii="Arial" w:hAnsi="Arial" w:cs="Arial"/>
          <w:u w:val="single"/>
          <w:lang w:val="en-GB"/>
        </w:rPr>
      </w:pPr>
    </w:p>
    <w:p w14:paraId="61373E6C" w14:textId="3727109E" w:rsidR="00112A41" w:rsidRPr="00ED4124" w:rsidRDefault="00112A41" w:rsidP="001D2E2F">
      <w:pPr>
        <w:rPr>
          <w:rStyle w:val="SHNormalCharChar"/>
          <w:rFonts w:ascii="Arial" w:hAnsi="Arial" w:cs="Arial"/>
          <w:u w:val="single"/>
          <w:lang w:val="en-GB"/>
        </w:rPr>
      </w:pPr>
      <w:r w:rsidRPr="00ED4124">
        <w:rPr>
          <w:rStyle w:val="SHNormalCharChar"/>
          <w:rFonts w:ascii="Arial" w:hAnsi="Arial" w:cs="Arial"/>
          <w:u w:val="single"/>
          <w:lang w:val="en-GB"/>
        </w:rPr>
        <w:t>Meeting your supervisors</w:t>
      </w:r>
    </w:p>
    <w:p w14:paraId="5F8A1E19" w14:textId="755DF116" w:rsidR="00FB4AF1" w:rsidRPr="00ED4124" w:rsidRDefault="00671CC7" w:rsidP="001D2E2F">
      <w:pPr>
        <w:rPr>
          <w:rStyle w:val="SHNormalCharChar"/>
          <w:rFonts w:ascii="Arial" w:hAnsi="Arial" w:cs="Arial"/>
          <w:lang w:val="en-GB"/>
        </w:rPr>
      </w:pPr>
      <w:r w:rsidRPr="00ED4124">
        <w:rPr>
          <w:rStyle w:val="SHNormalCharChar"/>
          <w:rFonts w:ascii="Arial" w:hAnsi="Arial" w:cs="Arial"/>
          <w:lang w:val="en-GB"/>
        </w:rPr>
        <w:t>At a minim</w:t>
      </w:r>
      <w:r w:rsidR="00A233A7" w:rsidRPr="00ED4124">
        <w:rPr>
          <w:rStyle w:val="SHNormalCharChar"/>
          <w:rFonts w:ascii="Arial" w:hAnsi="Arial" w:cs="Arial"/>
          <w:lang w:val="en-GB"/>
        </w:rPr>
        <w:t>um, both part-time and full-time students must attend</w:t>
      </w:r>
      <w:r w:rsidR="00365A89" w:rsidRPr="00ED4124">
        <w:rPr>
          <w:rStyle w:val="SHNormalCharChar"/>
          <w:rFonts w:ascii="Arial" w:hAnsi="Arial" w:cs="Arial"/>
          <w:lang w:val="en-GB"/>
        </w:rPr>
        <w:t xml:space="preserve"> four</w:t>
      </w:r>
      <w:r w:rsidR="00A233A7" w:rsidRPr="00ED4124">
        <w:rPr>
          <w:rStyle w:val="SHNormalCharChar"/>
          <w:rFonts w:ascii="Arial" w:hAnsi="Arial" w:cs="Arial"/>
          <w:lang w:val="en-GB"/>
        </w:rPr>
        <w:t xml:space="preserve"> </w:t>
      </w:r>
      <w:r w:rsidRPr="00ED4124">
        <w:rPr>
          <w:rStyle w:val="SHNormalCharChar"/>
          <w:rFonts w:ascii="Arial" w:hAnsi="Arial" w:cs="Arial"/>
          <w:lang w:val="en-GB"/>
        </w:rPr>
        <w:t>face-to-face meetings</w:t>
      </w:r>
      <w:r w:rsidR="00A233A7" w:rsidRPr="00ED4124">
        <w:rPr>
          <w:rStyle w:val="SHNormalCharChar"/>
          <w:rFonts w:ascii="Arial" w:hAnsi="Arial" w:cs="Arial"/>
          <w:lang w:val="en-GB"/>
        </w:rPr>
        <w:t xml:space="preserve"> (including via</w:t>
      </w:r>
      <w:r w:rsidR="008D2A1F">
        <w:rPr>
          <w:rStyle w:val="SHNormalCharChar"/>
          <w:rFonts w:ascii="Arial" w:hAnsi="Arial" w:cs="Arial"/>
          <w:lang w:val="en-GB"/>
        </w:rPr>
        <w:t xml:space="preserve"> Zoom</w:t>
      </w:r>
      <w:r w:rsidR="00640A08" w:rsidRPr="00ED4124">
        <w:rPr>
          <w:rStyle w:val="SHNormalCharChar"/>
          <w:rFonts w:ascii="Arial" w:hAnsi="Arial" w:cs="Arial"/>
          <w:lang w:val="en-GB"/>
        </w:rPr>
        <w:t>, if necessary)</w:t>
      </w:r>
      <w:r w:rsidR="00A233A7" w:rsidRPr="00ED4124">
        <w:rPr>
          <w:rStyle w:val="SHNormalCharChar"/>
          <w:rFonts w:ascii="Arial" w:hAnsi="Arial" w:cs="Arial"/>
          <w:lang w:val="en-GB"/>
        </w:rPr>
        <w:t xml:space="preserve"> with their supervisor(s)</w:t>
      </w:r>
      <w:r w:rsidRPr="00ED4124">
        <w:rPr>
          <w:rStyle w:val="SHNormalCharChar"/>
          <w:rFonts w:ascii="Arial" w:hAnsi="Arial" w:cs="Arial"/>
          <w:lang w:val="en-GB"/>
        </w:rPr>
        <w:t xml:space="preserve"> each year</w:t>
      </w:r>
      <w:r w:rsidR="00DB0381" w:rsidRPr="00ED4124">
        <w:rPr>
          <w:rStyle w:val="SHNormalCharChar"/>
          <w:rFonts w:ascii="Arial" w:hAnsi="Arial" w:cs="Arial"/>
          <w:lang w:val="en-GB"/>
        </w:rPr>
        <w:t>,</w:t>
      </w:r>
      <w:r w:rsidRPr="00ED4124">
        <w:rPr>
          <w:rStyle w:val="SHNormalCharChar"/>
          <w:rFonts w:ascii="Arial" w:hAnsi="Arial" w:cs="Arial"/>
          <w:lang w:val="en-GB"/>
        </w:rPr>
        <w:t xml:space="preserve"> and the discussion and action points arising should be summarised in a formal written </w:t>
      </w:r>
    </w:p>
    <w:p w14:paraId="1BC824A1" w14:textId="77777777" w:rsidR="000715C3" w:rsidRDefault="00671CC7" w:rsidP="001D2E2F">
      <w:pPr>
        <w:rPr>
          <w:rStyle w:val="SHNormalCharChar"/>
          <w:rFonts w:ascii="Arial" w:hAnsi="Arial" w:cs="Arial"/>
          <w:lang w:val="en-GB"/>
        </w:rPr>
      </w:pPr>
      <w:r w:rsidRPr="00ED4124">
        <w:rPr>
          <w:rStyle w:val="SHNormalCharChar"/>
          <w:rFonts w:ascii="Arial" w:hAnsi="Arial" w:cs="Arial"/>
          <w:lang w:val="en-GB"/>
        </w:rPr>
        <w:t>record</w:t>
      </w:r>
      <w:r w:rsidR="00365A89" w:rsidRPr="00ED4124">
        <w:rPr>
          <w:rStyle w:val="SHNormalCharChar"/>
          <w:rFonts w:ascii="Arial" w:hAnsi="Arial" w:cs="Arial"/>
          <w:lang w:val="en-GB"/>
        </w:rPr>
        <w:t>, which will be uploaded to the on-line progress monitoring system</w:t>
      </w:r>
      <w:r w:rsidRPr="00ED4124">
        <w:rPr>
          <w:rStyle w:val="SHNormalCharChar"/>
          <w:rFonts w:ascii="Arial" w:hAnsi="Arial" w:cs="Arial"/>
          <w:lang w:val="en-GB"/>
        </w:rPr>
        <w:t xml:space="preserve">. </w:t>
      </w:r>
      <w:r w:rsidR="00A233A7" w:rsidRPr="00ED4124">
        <w:rPr>
          <w:rStyle w:val="SHNormalCharChar"/>
          <w:rFonts w:ascii="Arial" w:hAnsi="Arial" w:cs="Arial"/>
          <w:lang w:val="en-GB"/>
        </w:rPr>
        <w:t xml:space="preserve"> Supervisors and their students are encouraged to arrange more than the minimum number of supervision meetings.</w:t>
      </w:r>
      <w:r w:rsidRPr="00ED4124">
        <w:rPr>
          <w:rStyle w:val="SHNormalCharChar"/>
          <w:rFonts w:ascii="Arial" w:hAnsi="Arial" w:cs="Arial"/>
          <w:lang w:val="en-GB"/>
        </w:rPr>
        <w:t xml:space="preserve"> </w:t>
      </w:r>
    </w:p>
    <w:p w14:paraId="7C6BF667" w14:textId="73F1BC0D" w:rsidR="00671CC7" w:rsidRPr="00ED4124" w:rsidRDefault="00365A89" w:rsidP="001D2E2F">
      <w:pPr>
        <w:rPr>
          <w:rStyle w:val="SHNormalCharChar"/>
          <w:rFonts w:ascii="Arial" w:hAnsi="Arial" w:cs="Arial"/>
          <w:color w:val="FF0000"/>
          <w:lang w:val="en-GB"/>
        </w:rPr>
      </w:pPr>
      <w:r w:rsidRPr="00ED4124">
        <w:rPr>
          <w:rStyle w:val="SHNormalCharChar"/>
          <w:rFonts w:ascii="Arial" w:hAnsi="Arial" w:cs="Arial"/>
          <w:lang w:val="en-GB"/>
        </w:rPr>
        <w:t xml:space="preserve">In addition to this, you will be expected to make contact with your supervisors (whether face-to-face, </w:t>
      </w:r>
      <w:r w:rsidR="008D2A1F">
        <w:rPr>
          <w:rStyle w:val="SHNormalCharChar"/>
          <w:rFonts w:ascii="Arial" w:hAnsi="Arial" w:cs="Arial"/>
          <w:lang w:val="en-GB"/>
        </w:rPr>
        <w:t>b</w:t>
      </w:r>
      <w:r w:rsidR="00CA7A6B">
        <w:rPr>
          <w:rStyle w:val="SHNormalCharChar"/>
          <w:rFonts w:ascii="Arial" w:hAnsi="Arial" w:cs="Arial"/>
          <w:lang w:val="en-GB"/>
        </w:rPr>
        <w:t>y</w:t>
      </w:r>
      <w:r w:rsidR="008D2A1F">
        <w:rPr>
          <w:rStyle w:val="SHNormalCharChar"/>
          <w:rFonts w:ascii="Arial" w:hAnsi="Arial" w:cs="Arial"/>
          <w:lang w:val="en-GB"/>
        </w:rPr>
        <w:t xml:space="preserve"> Zoom</w:t>
      </w:r>
      <w:r w:rsidRPr="00ED4124">
        <w:rPr>
          <w:rStyle w:val="SHNormalCharChar"/>
          <w:rFonts w:ascii="Arial" w:hAnsi="Arial" w:cs="Arial"/>
          <w:lang w:val="en-GB"/>
        </w:rPr>
        <w:t xml:space="preserve">, by email, </w:t>
      </w:r>
      <w:r w:rsidR="007359BE" w:rsidRPr="00ED4124">
        <w:rPr>
          <w:rStyle w:val="SHNormalCharChar"/>
          <w:rFonts w:ascii="Arial" w:hAnsi="Arial" w:cs="Arial"/>
          <w:lang w:val="en-GB"/>
        </w:rPr>
        <w:t>or telephone</w:t>
      </w:r>
      <w:r w:rsidR="004E2227" w:rsidRPr="00ED4124">
        <w:rPr>
          <w:rStyle w:val="SHNormalCharChar"/>
          <w:rFonts w:ascii="Arial" w:hAnsi="Arial" w:cs="Arial"/>
          <w:lang w:val="en-GB"/>
        </w:rPr>
        <w:t>)</w:t>
      </w:r>
      <w:r w:rsidR="004E2227" w:rsidRPr="00ED4124">
        <w:rPr>
          <w:rFonts w:ascii="Arial" w:hAnsi="Arial" w:cs="Arial"/>
          <w:color w:val="FF0000"/>
          <w:lang w:val="en-GB"/>
        </w:rPr>
        <w:t xml:space="preserve"> </w:t>
      </w:r>
      <w:r w:rsidR="004E2227" w:rsidRPr="00ED4124">
        <w:rPr>
          <w:rStyle w:val="SHNormalCharChar"/>
          <w:rFonts w:ascii="Arial" w:hAnsi="Arial" w:cs="Arial"/>
          <w:lang w:val="en-GB"/>
        </w:rPr>
        <w:t>once a month, in order to confirm that you are undertaking your research. T</w:t>
      </w:r>
      <w:r w:rsidRPr="00ED4124">
        <w:rPr>
          <w:rStyle w:val="SHNormalCharChar"/>
          <w:rFonts w:ascii="Arial" w:hAnsi="Arial" w:cs="Arial"/>
          <w:lang w:val="en-GB"/>
        </w:rPr>
        <w:t>his will also be recorded on the on-line progress monitoring system.</w:t>
      </w:r>
    </w:p>
    <w:p w14:paraId="12B18879" w14:textId="77777777" w:rsidR="00D408DD" w:rsidRPr="00ED4124" w:rsidRDefault="00D408DD" w:rsidP="001D2E2F">
      <w:pPr>
        <w:rPr>
          <w:rStyle w:val="SHNormalCharChar"/>
          <w:rFonts w:ascii="Arial" w:hAnsi="Arial" w:cs="Arial"/>
          <w:lang w:val="en-GB"/>
        </w:rPr>
      </w:pPr>
    </w:p>
    <w:p w14:paraId="54D8C36E" w14:textId="5127805E" w:rsidR="00671CC7" w:rsidRPr="00ED4124" w:rsidRDefault="00671CC7" w:rsidP="001D2E2F">
      <w:pPr>
        <w:rPr>
          <w:rStyle w:val="SHNormalCharChar"/>
          <w:rFonts w:ascii="Arial" w:hAnsi="Arial" w:cs="Arial"/>
          <w:lang w:val="en-GB"/>
        </w:rPr>
      </w:pPr>
      <w:r w:rsidRPr="00ED4124">
        <w:rPr>
          <w:rStyle w:val="SHNormalCharChar"/>
          <w:rFonts w:ascii="Arial" w:hAnsi="Arial" w:cs="Arial"/>
          <w:lang w:val="en-GB"/>
        </w:rPr>
        <w:t xml:space="preserve">Please refer to the </w:t>
      </w:r>
      <w:hyperlink r:id="rId75" w:history="1">
        <w:r w:rsidR="00D84357" w:rsidRPr="00ED4124">
          <w:rPr>
            <w:rStyle w:val="Hyperlink"/>
            <w:rFonts w:ascii="Arial" w:hAnsi="Arial" w:cs="Arial"/>
            <w:sz w:val="24"/>
            <w:szCs w:val="24"/>
            <w:lang w:val="en-GB"/>
          </w:rPr>
          <w:t>Guide to Research Supervision</w:t>
        </w:r>
      </w:hyperlink>
      <w:r w:rsidRPr="00ED4124">
        <w:rPr>
          <w:rStyle w:val="SHNormalCharChar"/>
          <w:rFonts w:ascii="Arial" w:hAnsi="Arial" w:cs="Arial"/>
          <w:lang w:val="en-GB"/>
        </w:rPr>
        <w:t xml:space="preserve"> for more information.</w:t>
      </w:r>
    </w:p>
    <w:p w14:paraId="13385135" w14:textId="21E7C952" w:rsidR="005A5230" w:rsidRPr="00ED4124" w:rsidRDefault="005A5230" w:rsidP="001D2E2F">
      <w:pPr>
        <w:rPr>
          <w:rStyle w:val="SHNormalCharChar"/>
          <w:rFonts w:ascii="Arial" w:hAnsi="Arial" w:cs="Arial"/>
          <w:lang w:val="en-GB"/>
        </w:rPr>
      </w:pPr>
    </w:p>
    <w:p w14:paraId="542321F5" w14:textId="7A16DFA5" w:rsidR="005A5230" w:rsidRPr="00ED4124" w:rsidRDefault="005A5230" w:rsidP="001D2E2F">
      <w:pPr>
        <w:rPr>
          <w:rStyle w:val="SHNormalCharChar"/>
          <w:rFonts w:ascii="Arial" w:hAnsi="Arial" w:cs="Arial"/>
          <w:lang w:val="en-GB"/>
        </w:rPr>
      </w:pPr>
    </w:p>
    <w:p w14:paraId="1ECCD6D7" w14:textId="172A1B55" w:rsidR="005A5230" w:rsidRPr="00ED4124" w:rsidRDefault="005A5230" w:rsidP="001D2E2F">
      <w:pPr>
        <w:rPr>
          <w:rStyle w:val="SHNormalCharChar"/>
          <w:rFonts w:ascii="Arial" w:hAnsi="Arial" w:cs="Arial"/>
          <w:color w:val="FF0000"/>
          <w:lang w:val="en-GB"/>
        </w:rPr>
      </w:pPr>
    </w:p>
    <w:p w14:paraId="21C10C5C" w14:textId="0DEA8DE1" w:rsidR="001776AB" w:rsidRPr="00ED4124" w:rsidRDefault="001776AB" w:rsidP="001D2E2F">
      <w:pPr>
        <w:rPr>
          <w:rStyle w:val="SHNormalCharChar"/>
          <w:rFonts w:ascii="Arial" w:hAnsi="Arial" w:cs="Arial"/>
          <w:color w:val="FF0000"/>
          <w:lang w:val="en-GB"/>
        </w:rPr>
      </w:pPr>
    </w:p>
    <w:p w14:paraId="2D596368" w14:textId="77777777" w:rsidR="008D69A6" w:rsidRPr="00ED4124" w:rsidRDefault="008D69A6" w:rsidP="001D2E2F">
      <w:pPr>
        <w:rPr>
          <w:rStyle w:val="SHNormalCharChar"/>
          <w:rFonts w:ascii="Arial" w:hAnsi="Arial" w:cs="Arial"/>
          <w:color w:val="FF0000"/>
          <w:lang w:val="en-GB"/>
        </w:rPr>
      </w:pPr>
    </w:p>
    <w:p w14:paraId="5EA49B2E" w14:textId="77777777" w:rsidR="008D69A6" w:rsidRPr="00ED4124" w:rsidRDefault="008D69A6" w:rsidP="001D2E2F">
      <w:pPr>
        <w:rPr>
          <w:rStyle w:val="SHNormalCharChar"/>
          <w:rFonts w:ascii="Arial" w:hAnsi="Arial" w:cs="Arial"/>
          <w:color w:val="FF0000"/>
          <w:lang w:val="en-GB"/>
        </w:rPr>
      </w:pPr>
    </w:p>
    <w:p w14:paraId="7AD64604" w14:textId="1E374714" w:rsidR="00550542" w:rsidRPr="00ED4124" w:rsidRDefault="00550542" w:rsidP="001D2E2F">
      <w:pPr>
        <w:pStyle w:val="SHNormal"/>
        <w:jc w:val="left"/>
        <w:rPr>
          <w:rFonts w:ascii="Arial" w:hAnsi="Arial" w:cs="Arial"/>
          <w:i/>
          <w:color w:val="FF0000"/>
          <w:lang w:val="en-GB"/>
        </w:rPr>
      </w:pPr>
    </w:p>
    <w:p w14:paraId="09490C9B" w14:textId="77777777" w:rsidR="00DA329A" w:rsidRPr="00ED4124" w:rsidRDefault="00DA329A" w:rsidP="001D2E2F">
      <w:pPr>
        <w:rPr>
          <w:rFonts w:ascii="Arial" w:hAnsi="Arial" w:cs="Arial"/>
          <w:lang w:val="en-GB"/>
        </w:rPr>
      </w:pPr>
    </w:p>
    <w:p w14:paraId="38F53455" w14:textId="5D9BE370" w:rsidR="00012CFB" w:rsidRPr="00ED4124" w:rsidRDefault="00012CFB" w:rsidP="009B2D36">
      <w:pPr>
        <w:pStyle w:val="SHSectionHeading1"/>
      </w:pPr>
      <w:r w:rsidRPr="00ED4124">
        <w:br w:type="page"/>
      </w:r>
      <w:r w:rsidR="006E331B" w:rsidRPr="00ED4124">
        <w:lastRenderedPageBreak/>
        <w:t>Postgraduate Research Degrees</w:t>
      </w:r>
    </w:p>
    <w:p w14:paraId="31E58356" w14:textId="77777777" w:rsidR="00012CFB" w:rsidRPr="00ED4124" w:rsidRDefault="00012CFB" w:rsidP="001D2E2F">
      <w:pPr>
        <w:pStyle w:val="SHNormal"/>
        <w:jc w:val="left"/>
        <w:rPr>
          <w:rFonts w:ascii="Arial" w:hAnsi="Arial" w:cs="Arial"/>
          <w:lang w:val="en-GB"/>
        </w:rPr>
      </w:pPr>
    </w:p>
    <w:p w14:paraId="7DE0400B" w14:textId="77777777" w:rsidR="000874BF" w:rsidRPr="00ED4124" w:rsidRDefault="000874BF" w:rsidP="001D2E2F">
      <w:pPr>
        <w:pStyle w:val="SHNormal"/>
        <w:jc w:val="left"/>
        <w:rPr>
          <w:rFonts w:ascii="Arial" w:hAnsi="Arial" w:cs="Arial"/>
          <w:lang w:val="en-GB"/>
        </w:rPr>
      </w:pPr>
    </w:p>
    <w:p w14:paraId="675EA7F9" w14:textId="4AECEA2B" w:rsidR="00581225" w:rsidRPr="00E659C5" w:rsidRDefault="00E72037" w:rsidP="001D2E2F">
      <w:pPr>
        <w:pStyle w:val="SHNormal"/>
        <w:jc w:val="left"/>
        <w:rPr>
          <w:rFonts w:ascii="Arial" w:hAnsi="Arial" w:cs="Arial"/>
          <w:lang w:val="en-GB"/>
        </w:rPr>
      </w:pPr>
      <w:r w:rsidRPr="00E659C5">
        <w:rPr>
          <w:rFonts w:ascii="Arial" w:hAnsi="Arial" w:cs="Arial"/>
          <w:lang w:val="en-GB"/>
        </w:rPr>
        <w:t>A</w:t>
      </w:r>
      <w:r w:rsidR="00581225" w:rsidRPr="00E659C5">
        <w:rPr>
          <w:rFonts w:ascii="Arial" w:hAnsi="Arial" w:cs="Arial"/>
          <w:lang w:val="en-GB"/>
        </w:rPr>
        <w:t xml:space="preserve"> Postgraduate R</w:t>
      </w:r>
      <w:r w:rsidR="000608FC" w:rsidRPr="00E659C5">
        <w:rPr>
          <w:rFonts w:ascii="Arial" w:hAnsi="Arial" w:cs="Arial"/>
          <w:lang w:val="en-GB"/>
        </w:rPr>
        <w:t xml:space="preserve">esearch Degree provides </w:t>
      </w:r>
      <w:r w:rsidR="00654CE2" w:rsidRPr="00E659C5">
        <w:rPr>
          <w:rFonts w:ascii="Arial" w:hAnsi="Arial" w:cs="Arial"/>
          <w:lang w:val="en-GB"/>
        </w:rPr>
        <w:t>you</w:t>
      </w:r>
      <w:r w:rsidR="000608FC" w:rsidRPr="00E659C5">
        <w:rPr>
          <w:rFonts w:ascii="Arial" w:hAnsi="Arial" w:cs="Arial"/>
          <w:lang w:val="en-GB"/>
        </w:rPr>
        <w:t xml:space="preserve"> with a </w:t>
      </w:r>
      <w:r w:rsidR="00654CE2" w:rsidRPr="00E659C5">
        <w:rPr>
          <w:rFonts w:ascii="Arial" w:hAnsi="Arial" w:cs="Arial"/>
          <w:lang w:val="en-GB"/>
        </w:rPr>
        <w:t xml:space="preserve">rewarding opportunity to </w:t>
      </w:r>
      <w:r w:rsidRPr="00E659C5">
        <w:rPr>
          <w:rFonts w:ascii="Arial" w:hAnsi="Arial" w:cs="Arial"/>
          <w:lang w:val="en-GB"/>
        </w:rPr>
        <w:t xml:space="preserve">use </w:t>
      </w:r>
      <w:r w:rsidR="00654CE2" w:rsidRPr="00E659C5">
        <w:rPr>
          <w:rFonts w:ascii="Arial" w:hAnsi="Arial" w:cs="Arial"/>
          <w:lang w:val="en-GB"/>
        </w:rPr>
        <w:t xml:space="preserve">the skills you have acquired so far in your education </w:t>
      </w:r>
      <w:r w:rsidR="00264E9E" w:rsidRPr="00E659C5">
        <w:rPr>
          <w:rFonts w:ascii="Arial" w:hAnsi="Arial" w:cs="Arial"/>
          <w:lang w:val="en-GB"/>
        </w:rPr>
        <w:t>to undertake</w:t>
      </w:r>
      <w:r w:rsidR="00654CE2" w:rsidRPr="00E659C5">
        <w:rPr>
          <w:rFonts w:ascii="Arial" w:hAnsi="Arial" w:cs="Arial"/>
          <w:lang w:val="en-GB"/>
        </w:rPr>
        <w:t xml:space="preserve"> extensive research </w:t>
      </w:r>
      <w:r w:rsidR="00264E9E" w:rsidRPr="00E659C5">
        <w:rPr>
          <w:rFonts w:ascii="Arial" w:hAnsi="Arial" w:cs="Arial"/>
          <w:lang w:val="en-GB"/>
        </w:rPr>
        <w:t>with</w:t>
      </w:r>
      <w:r w:rsidR="00654CE2" w:rsidRPr="00E659C5">
        <w:rPr>
          <w:rFonts w:ascii="Arial" w:hAnsi="Arial" w:cs="Arial"/>
          <w:lang w:val="en-GB"/>
        </w:rPr>
        <w:t>in a subject area of interest, and thereby contribute something original to the world of research.</w:t>
      </w:r>
    </w:p>
    <w:p w14:paraId="37727DD8" w14:textId="3C96B72A" w:rsidR="00654CE2" w:rsidRPr="00E659C5" w:rsidRDefault="00654CE2" w:rsidP="001D2E2F">
      <w:pPr>
        <w:pStyle w:val="SHNormal"/>
        <w:jc w:val="left"/>
        <w:rPr>
          <w:rFonts w:ascii="Arial" w:hAnsi="Arial" w:cs="Arial"/>
          <w:lang w:val="en-GB"/>
        </w:rPr>
      </w:pPr>
    </w:p>
    <w:p w14:paraId="4CE64501" w14:textId="40066AEB" w:rsidR="00DD4549" w:rsidRPr="00E659C5" w:rsidRDefault="00E72037" w:rsidP="00DD4549">
      <w:pPr>
        <w:pStyle w:val="SHNormal"/>
        <w:jc w:val="left"/>
        <w:rPr>
          <w:rFonts w:ascii="Arial" w:hAnsi="Arial" w:cs="Arial"/>
          <w:lang w:val="en-GB"/>
        </w:rPr>
      </w:pPr>
      <w:r w:rsidRPr="00E659C5">
        <w:rPr>
          <w:rFonts w:ascii="Arial" w:hAnsi="Arial" w:cs="Arial"/>
          <w:lang w:val="en-GB"/>
        </w:rPr>
        <w:t>I</w:t>
      </w:r>
      <w:r w:rsidR="00581225" w:rsidRPr="00E659C5">
        <w:rPr>
          <w:rFonts w:ascii="Arial" w:hAnsi="Arial" w:cs="Arial"/>
          <w:lang w:val="en-GB"/>
        </w:rPr>
        <w:t xml:space="preserve">t is important you familiarise yourself with the type of Research Degree on which you are enrolled. </w:t>
      </w:r>
      <w:r w:rsidR="00012CFB" w:rsidRPr="00E659C5">
        <w:rPr>
          <w:rFonts w:ascii="Arial" w:hAnsi="Arial" w:cs="Arial"/>
          <w:lang w:val="en-GB"/>
        </w:rPr>
        <w:t xml:space="preserve">The regulations relating </w:t>
      </w:r>
      <w:r w:rsidR="00666778" w:rsidRPr="00E659C5">
        <w:rPr>
          <w:rFonts w:ascii="Arial" w:hAnsi="Arial" w:cs="Arial"/>
          <w:lang w:val="en-GB"/>
        </w:rPr>
        <w:t xml:space="preserve">to all Research Degrees </w:t>
      </w:r>
      <w:r w:rsidR="00012CFB" w:rsidRPr="00E659C5">
        <w:rPr>
          <w:rFonts w:ascii="Arial" w:hAnsi="Arial" w:cs="Arial"/>
          <w:lang w:val="en-GB"/>
        </w:rPr>
        <w:t xml:space="preserve">are available in the </w:t>
      </w:r>
      <w:hyperlink r:id="rId76" w:history="1">
        <w:r w:rsidR="00D84357" w:rsidRPr="00E659C5">
          <w:rPr>
            <w:rStyle w:val="Hyperlink"/>
            <w:rFonts w:ascii="Arial" w:hAnsi="Arial" w:cs="Arial"/>
            <w:color w:val="auto"/>
            <w:lang w:val="en-GB"/>
          </w:rPr>
          <w:t>Research Degree Regulations</w:t>
        </w:r>
      </w:hyperlink>
      <w:r w:rsidR="00DB0381" w:rsidRPr="00E659C5">
        <w:rPr>
          <w:rStyle w:val="SHHyperlinkChar"/>
          <w:rFonts w:ascii="Arial" w:hAnsi="Arial" w:cs="Arial"/>
          <w:u w:val="none"/>
          <w:lang w:val="en-GB"/>
        </w:rPr>
        <w:t>.</w:t>
      </w:r>
      <w:r w:rsidR="002F1E75" w:rsidRPr="00E659C5">
        <w:rPr>
          <w:rStyle w:val="SHHyperlinkChar"/>
          <w:rFonts w:ascii="Arial" w:hAnsi="Arial" w:cs="Arial"/>
          <w:u w:val="none"/>
          <w:lang w:val="en-GB"/>
        </w:rPr>
        <w:t xml:space="preserve"> </w:t>
      </w:r>
      <w:r w:rsidR="001F2A50" w:rsidRPr="00E659C5">
        <w:rPr>
          <w:rStyle w:val="SHHyperlinkChar"/>
          <w:rFonts w:ascii="Arial" w:hAnsi="Arial" w:cs="Arial"/>
          <w:b/>
          <w:u w:val="none"/>
          <w:lang w:val="en-GB"/>
        </w:rPr>
        <w:t>Your progress will be monitored on a monthly basis using the University’s electronic Research Management System (RMS).</w:t>
      </w:r>
      <w:r w:rsidR="001F2A50" w:rsidRPr="00E659C5">
        <w:rPr>
          <w:rStyle w:val="SHHyperlinkChar"/>
          <w:rFonts w:ascii="Arial" w:hAnsi="Arial" w:cs="Arial"/>
          <w:u w:val="none"/>
          <w:lang w:val="en-GB"/>
        </w:rPr>
        <w:t xml:space="preserve"> You and your supervisor will be required to input information on your progress on a regular basis and it is therefore important that you fami</w:t>
      </w:r>
      <w:r w:rsidR="00A52D86" w:rsidRPr="00E659C5">
        <w:rPr>
          <w:rStyle w:val="SHHyperlinkChar"/>
          <w:rFonts w:ascii="Arial" w:hAnsi="Arial" w:cs="Arial"/>
          <w:u w:val="none"/>
          <w:lang w:val="en-GB"/>
        </w:rPr>
        <w:t xml:space="preserve">liarise yourself with the RMS. </w:t>
      </w:r>
    </w:p>
    <w:p w14:paraId="1CAABFD6" w14:textId="182A1990" w:rsidR="00917EA7" w:rsidRPr="00E659C5" w:rsidRDefault="00917EA7" w:rsidP="001D2E2F">
      <w:pPr>
        <w:pStyle w:val="SHNormal"/>
        <w:jc w:val="left"/>
        <w:rPr>
          <w:rFonts w:ascii="Arial" w:hAnsi="Arial" w:cs="Arial"/>
          <w:lang w:val="en-GB"/>
        </w:rPr>
      </w:pPr>
    </w:p>
    <w:p w14:paraId="6366B925" w14:textId="7A979A9D" w:rsidR="0065649D" w:rsidRPr="00E659C5" w:rsidRDefault="0065649D" w:rsidP="001D2E2F">
      <w:pPr>
        <w:rPr>
          <w:rFonts w:ascii="Arial" w:eastAsia="Calibri" w:hAnsi="Arial" w:cs="Arial"/>
          <w:sz w:val="24"/>
          <w:szCs w:val="22"/>
          <w:lang w:val="en-GB"/>
        </w:rPr>
      </w:pPr>
    </w:p>
    <w:p w14:paraId="629EAFCE" w14:textId="77777777" w:rsidR="003009FB" w:rsidRPr="00E659C5" w:rsidRDefault="003009FB" w:rsidP="009B2D36">
      <w:pPr>
        <w:pStyle w:val="SHSectionHeading1"/>
      </w:pPr>
    </w:p>
    <w:p w14:paraId="57BA672E" w14:textId="77777777" w:rsidR="001C0CB5" w:rsidRPr="00ED4124" w:rsidRDefault="001C0CB5" w:rsidP="009B2D36">
      <w:pPr>
        <w:pStyle w:val="SHSectionHeading1"/>
      </w:pPr>
    </w:p>
    <w:p w14:paraId="0BEFA9B0" w14:textId="77777777" w:rsidR="001C0CB5" w:rsidRPr="00ED4124" w:rsidRDefault="001C0CB5" w:rsidP="009B2D36">
      <w:pPr>
        <w:pStyle w:val="SHSectionHeading1"/>
      </w:pPr>
    </w:p>
    <w:p w14:paraId="0F7391A4" w14:textId="77777777" w:rsidR="001C0CB5" w:rsidRPr="00ED4124" w:rsidRDefault="001C0CB5" w:rsidP="009B2D36">
      <w:pPr>
        <w:pStyle w:val="SHSectionHeading1"/>
      </w:pPr>
    </w:p>
    <w:p w14:paraId="25ABF35F" w14:textId="77777777" w:rsidR="001C0CB5" w:rsidRPr="00ED4124" w:rsidRDefault="001C0CB5" w:rsidP="009B2D36">
      <w:pPr>
        <w:pStyle w:val="SHSectionHeading1"/>
      </w:pPr>
    </w:p>
    <w:p w14:paraId="7DE42130" w14:textId="77777777" w:rsidR="001C0CB5" w:rsidRPr="00ED4124" w:rsidRDefault="001C0CB5" w:rsidP="009B2D36">
      <w:pPr>
        <w:pStyle w:val="SHSectionHeading1"/>
      </w:pPr>
    </w:p>
    <w:p w14:paraId="32EBF748" w14:textId="77777777" w:rsidR="001C0CB5" w:rsidRPr="00ED4124" w:rsidRDefault="001C0CB5" w:rsidP="009B2D36">
      <w:pPr>
        <w:pStyle w:val="SHSectionHeading1"/>
      </w:pPr>
    </w:p>
    <w:p w14:paraId="2784A773" w14:textId="77777777" w:rsidR="001C0CB5" w:rsidRPr="00ED4124" w:rsidRDefault="001C0CB5" w:rsidP="009B2D36">
      <w:pPr>
        <w:pStyle w:val="SHSectionHeading1"/>
      </w:pPr>
    </w:p>
    <w:p w14:paraId="013EB45E" w14:textId="77777777" w:rsidR="001C0CB5" w:rsidRPr="00ED4124" w:rsidRDefault="001C0CB5" w:rsidP="009B2D36">
      <w:pPr>
        <w:pStyle w:val="SHSectionHeading1"/>
      </w:pPr>
    </w:p>
    <w:p w14:paraId="5A01E4B9" w14:textId="77777777" w:rsidR="001C0CB5" w:rsidRPr="00ED4124" w:rsidRDefault="001C0CB5" w:rsidP="009B2D36">
      <w:pPr>
        <w:pStyle w:val="SHSectionHeading1"/>
      </w:pPr>
    </w:p>
    <w:p w14:paraId="74745D31" w14:textId="77777777" w:rsidR="001C0CB5" w:rsidRPr="00ED4124" w:rsidRDefault="001C0CB5" w:rsidP="009B2D36">
      <w:pPr>
        <w:pStyle w:val="SHSectionHeading1"/>
      </w:pPr>
    </w:p>
    <w:p w14:paraId="11A7A62C" w14:textId="77777777" w:rsidR="001C0CB5" w:rsidRPr="00ED4124" w:rsidRDefault="001C0CB5" w:rsidP="009B2D36">
      <w:pPr>
        <w:pStyle w:val="SHSectionHeading1"/>
      </w:pPr>
    </w:p>
    <w:p w14:paraId="00A24099" w14:textId="77777777" w:rsidR="001C0CB5" w:rsidRPr="00ED4124" w:rsidRDefault="001C0CB5" w:rsidP="009B2D36">
      <w:pPr>
        <w:pStyle w:val="SHSectionHeading1"/>
      </w:pPr>
    </w:p>
    <w:p w14:paraId="1E2ABAFD" w14:textId="77777777" w:rsidR="001C0CB5" w:rsidRPr="00ED4124" w:rsidRDefault="001C0CB5" w:rsidP="009B2D36">
      <w:pPr>
        <w:pStyle w:val="SHSectionHeading1"/>
      </w:pPr>
    </w:p>
    <w:p w14:paraId="609A3793" w14:textId="77777777" w:rsidR="001C0CB5" w:rsidRPr="00ED4124" w:rsidRDefault="001C0CB5" w:rsidP="009B2D36">
      <w:pPr>
        <w:pStyle w:val="SHSectionHeading1"/>
      </w:pPr>
    </w:p>
    <w:p w14:paraId="06B41F29" w14:textId="77777777" w:rsidR="00305E7A" w:rsidRPr="00ED4124" w:rsidRDefault="00305E7A" w:rsidP="009B2D36">
      <w:pPr>
        <w:pStyle w:val="SHSectionHeading1"/>
      </w:pPr>
    </w:p>
    <w:p w14:paraId="3EB1B9E9" w14:textId="77777777" w:rsidR="002A12A5" w:rsidRPr="00ED4124" w:rsidRDefault="002A12A5" w:rsidP="009B2D36">
      <w:pPr>
        <w:pStyle w:val="SHSectionHeading1"/>
      </w:pPr>
    </w:p>
    <w:p w14:paraId="39421B43" w14:textId="77777777" w:rsidR="005E402C" w:rsidRDefault="005E402C" w:rsidP="009B2D36">
      <w:pPr>
        <w:pStyle w:val="SHSectionHeading1"/>
      </w:pPr>
    </w:p>
    <w:p w14:paraId="152BABE4" w14:textId="32EC70E8" w:rsidR="0065649D" w:rsidRPr="00ED4124" w:rsidRDefault="00E10B5F" w:rsidP="009B2D36">
      <w:pPr>
        <w:pStyle w:val="SHSectionHeading1"/>
      </w:pPr>
      <w:r w:rsidRPr="00ED4124">
        <w:lastRenderedPageBreak/>
        <w:t>Degree Progression and Completion</w:t>
      </w:r>
    </w:p>
    <w:p w14:paraId="4E68965E" w14:textId="77777777" w:rsidR="00A242CA" w:rsidRPr="00ED4124" w:rsidRDefault="003009FB" w:rsidP="001D2E2F">
      <w:pPr>
        <w:rPr>
          <w:rFonts w:ascii="Arial" w:eastAsia="Calibri" w:hAnsi="Arial" w:cs="Arial"/>
          <w:sz w:val="24"/>
          <w:szCs w:val="22"/>
          <w:lang w:val="en-GB"/>
        </w:rPr>
      </w:pPr>
      <w:r w:rsidRPr="00ED4124">
        <w:rPr>
          <w:rFonts w:ascii="Arial" w:eastAsia="Calibri" w:hAnsi="Arial" w:cs="Arial"/>
          <w:sz w:val="24"/>
          <w:szCs w:val="22"/>
          <w:lang w:val="en-GB"/>
        </w:rPr>
        <w:t xml:space="preserve">During your degree, you are required to contact your supervisor </w:t>
      </w:r>
      <w:r w:rsidR="00675E9D" w:rsidRPr="00ED4124">
        <w:rPr>
          <w:rFonts w:ascii="Arial" w:eastAsia="Calibri" w:hAnsi="Arial" w:cs="Arial"/>
          <w:sz w:val="24"/>
          <w:szCs w:val="22"/>
          <w:lang w:val="en-GB"/>
        </w:rPr>
        <w:t>every month</w:t>
      </w:r>
      <w:r w:rsidRPr="00ED4124">
        <w:rPr>
          <w:rFonts w:ascii="Arial" w:eastAsia="Calibri" w:hAnsi="Arial" w:cs="Arial"/>
          <w:sz w:val="24"/>
          <w:szCs w:val="22"/>
          <w:lang w:val="en-GB"/>
        </w:rPr>
        <w:t xml:space="preserve"> to note attendance and engagement with your research, and attend formal supervision and progression meetings with your supervisors at regular intervals during the progression year and completion stage. Your supervisor and you will be required to record the outcomes of your progression, which will include a record of each of these meetings and agreed actions.</w:t>
      </w:r>
      <w:r w:rsidR="00EE0253" w:rsidRPr="00ED4124">
        <w:rPr>
          <w:rFonts w:ascii="Arial" w:eastAsia="Calibri" w:hAnsi="Arial" w:cs="Arial"/>
          <w:sz w:val="24"/>
          <w:szCs w:val="22"/>
          <w:lang w:val="en-GB"/>
        </w:rPr>
        <w:t xml:space="preserve"> </w:t>
      </w:r>
      <w:r w:rsidR="00871A59" w:rsidRPr="00ED4124">
        <w:rPr>
          <w:rFonts w:ascii="Arial" w:eastAsia="Calibri" w:hAnsi="Arial" w:cs="Arial"/>
          <w:sz w:val="24"/>
          <w:szCs w:val="22"/>
          <w:lang w:val="en-GB"/>
        </w:rPr>
        <w:t xml:space="preserve">All sections will need to be completed and meetings signed off before the monitoring process is complete.  </w:t>
      </w:r>
    </w:p>
    <w:p w14:paraId="29C62150" w14:textId="77777777" w:rsidR="00A242CA" w:rsidRPr="00ED4124" w:rsidRDefault="00A242CA" w:rsidP="001D2E2F">
      <w:pPr>
        <w:rPr>
          <w:rFonts w:ascii="Arial" w:eastAsia="Calibri" w:hAnsi="Arial" w:cs="Arial"/>
          <w:sz w:val="24"/>
          <w:szCs w:val="22"/>
          <w:lang w:val="en-GB"/>
        </w:rPr>
      </w:pPr>
    </w:p>
    <w:p w14:paraId="6538CD24" w14:textId="657738AD" w:rsidR="00EE0253" w:rsidRPr="00ED4124" w:rsidRDefault="00EE0253" w:rsidP="001D2E2F">
      <w:pPr>
        <w:rPr>
          <w:rFonts w:ascii="Arial" w:eastAsia="Calibri" w:hAnsi="Arial" w:cs="Arial"/>
          <w:sz w:val="24"/>
          <w:szCs w:val="22"/>
          <w:lang w:val="en-GB"/>
        </w:rPr>
      </w:pPr>
      <w:r w:rsidRPr="00ED4124">
        <w:rPr>
          <w:rFonts w:ascii="Arial" w:eastAsia="Calibri" w:hAnsi="Arial" w:cs="Arial"/>
          <w:sz w:val="24"/>
          <w:szCs w:val="22"/>
          <w:lang w:val="en-GB"/>
        </w:rPr>
        <w:t xml:space="preserve">The </w:t>
      </w:r>
      <w:r w:rsidR="00871A59" w:rsidRPr="00ED4124">
        <w:rPr>
          <w:rFonts w:ascii="Arial" w:eastAsia="Calibri" w:hAnsi="Arial" w:cs="Arial"/>
          <w:sz w:val="24"/>
          <w:szCs w:val="22"/>
          <w:lang w:val="en-GB"/>
        </w:rPr>
        <w:t xml:space="preserve">annual </w:t>
      </w:r>
      <w:r w:rsidRPr="00ED4124">
        <w:rPr>
          <w:rFonts w:ascii="Arial" w:eastAsia="Calibri" w:hAnsi="Arial" w:cs="Arial"/>
          <w:sz w:val="24"/>
          <w:szCs w:val="22"/>
          <w:lang w:val="en-GB"/>
        </w:rPr>
        <w:t>stages of progression and completion</w:t>
      </w:r>
      <w:r w:rsidR="001F2A50" w:rsidRPr="00ED4124">
        <w:rPr>
          <w:rFonts w:ascii="Arial" w:eastAsia="Calibri" w:hAnsi="Arial" w:cs="Arial"/>
          <w:sz w:val="24"/>
          <w:szCs w:val="22"/>
          <w:lang w:val="en-GB"/>
        </w:rPr>
        <w:t>,</w:t>
      </w:r>
      <w:r w:rsidRPr="00ED4124">
        <w:rPr>
          <w:rFonts w:ascii="Arial" w:eastAsia="Calibri" w:hAnsi="Arial" w:cs="Arial"/>
          <w:sz w:val="24"/>
          <w:szCs w:val="22"/>
          <w:lang w:val="en-GB"/>
        </w:rPr>
        <w:t xml:space="preserve"> </w:t>
      </w:r>
      <w:r w:rsidR="001F2A50" w:rsidRPr="00ED4124">
        <w:rPr>
          <w:rFonts w:ascii="Arial" w:eastAsia="Calibri" w:hAnsi="Arial" w:cs="Arial"/>
          <w:sz w:val="24"/>
          <w:szCs w:val="22"/>
          <w:lang w:val="en-GB"/>
        </w:rPr>
        <w:t xml:space="preserve">all of which have to be recorded on the RMS, </w:t>
      </w:r>
      <w:r w:rsidRPr="00ED4124">
        <w:rPr>
          <w:rFonts w:ascii="Arial" w:eastAsia="Calibri" w:hAnsi="Arial" w:cs="Arial"/>
          <w:sz w:val="24"/>
          <w:szCs w:val="22"/>
          <w:lang w:val="en-GB"/>
        </w:rPr>
        <w:t>are as follows:</w:t>
      </w:r>
    </w:p>
    <w:p w14:paraId="7C0A8F2C" w14:textId="46F13795" w:rsidR="003009FB" w:rsidRPr="00ED4124" w:rsidRDefault="003009FB" w:rsidP="001D2E2F">
      <w:pPr>
        <w:rPr>
          <w:rFonts w:ascii="Arial" w:eastAsia="Calibri" w:hAnsi="Arial" w:cs="Arial"/>
          <w:sz w:val="24"/>
          <w:szCs w:val="22"/>
          <w:lang w:val="en-GB"/>
        </w:rPr>
      </w:pPr>
    </w:p>
    <w:p w14:paraId="494D5F64" w14:textId="32F46044" w:rsidR="00EE0253" w:rsidRPr="00ED4124" w:rsidRDefault="00EE0253" w:rsidP="001D2E2F">
      <w:pPr>
        <w:rPr>
          <w:rFonts w:ascii="Arial" w:eastAsia="Calibri" w:hAnsi="Arial" w:cs="Arial"/>
          <w:color w:val="FF0000"/>
          <w:sz w:val="24"/>
          <w:szCs w:val="22"/>
          <w:lang w:val="en-GB"/>
        </w:rPr>
      </w:pPr>
    </w:p>
    <w:p w14:paraId="7CCB6526" w14:textId="216A47B0" w:rsidR="003009FB" w:rsidRPr="00ED4124" w:rsidRDefault="00EE0253" w:rsidP="007A6EFA">
      <w:pPr>
        <w:rPr>
          <w:rFonts w:ascii="Arial" w:eastAsia="Calibri" w:hAnsi="Arial" w:cs="Arial"/>
          <w:i/>
          <w:sz w:val="24"/>
          <w:szCs w:val="22"/>
          <w:lang w:val="en-GB"/>
        </w:rPr>
      </w:pPr>
      <w:r w:rsidRPr="00ED4124">
        <w:rPr>
          <w:rFonts w:ascii="Arial" w:eastAsia="Calibri" w:hAnsi="Arial" w:cs="Arial"/>
          <w:noProof/>
          <w:color w:val="FF0000"/>
          <w:sz w:val="24"/>
          <w:szCs w:val="22"/>
          <w:lang w:val="en-GB" w:eastAsia="en-GB"/>
        </w:rPr>
        <w:drawing>
          <wp:inline distT="0" distB="0" distL="0" distR="0" wp14:anchorId="741F31F2" wp14:editId="698CDAFD">
            <wp:extent cx="5962650" cy="2391666"/>
            <wp:effectExtent l="0" t="0" r="0" b="8890"/>
            <wp:docPr id="1" name="Picture 1" descr="Life cycle of research student with key stages indicated on timeline" title="Progress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3014" cy="2403845"/>
                    </a:xfrm>
                    <a:prstGeom prst="rect">
                      <a:avLst/>
                    </a:prstGeom>
                    <a:noFill/>
                  </pic:spPr>
                </pic:pic>
              </a:graphicData>
            </a:graphic>
          </wp:inline>
        </w:drawing>
      </w:r>
    </w:p>
    <w:p w14:paraId="659D3925" w14:textId="77777777" w:rsidR="0046042B" w:rsidRPr="00ED4124" w:rsidRDefault="0046042B" w:rsidP="001D2E2F">
      <w:pPr>
        <w:tabs>
          <w:tab w:val="left" w:pos="1425"/>
        </w:tabs>
        <w:rPr>
          <w:rFonts w:ascii="Arial" w:eastAsia="Calibri" w:hAnsi="Arial" w:cs="Arial"/>
          <w:i/>
          <w:sz w:val="24"/>
          <w:szCs w:val="22"/>
          <w:lang w:val="en-GB"/>
        </w:rPr>
      </w:pPr>
    </w:p>
    <w:p w14:paraId="6844CC4E" w14:textId="182C7D1F" w:rsidR="00027D30" w:rsidRPr="00ED4124" w:rsidRDefault="00027D30" w:rsidP="001D2E2F">
      <w:pPr>
        <w:pStyle w:val="SHHeading2"/>
        <w:jc w:val="left"/>
        <w:rPr>
          <w:rFonts w:ascii="Arial" w:hAnsi="Arial" w:cs="Arial"/>
          <w:b/>
          <w:sz w:val="24"/>
          <w:szCs w:val="24"/>
          <w:lang w:val="en-GB"/>
        </w:rPr>
      </w:pPr>
      <w:r w:rsidRPr="00ED4124">
        <w:rPr>
          <w:rFonts w:ascii="Arial" w:hAnsi="Arial" w:cs="Arial"/>
          <w:b/>
          <w:sz w:val="24"/>
          <w:szCs w:val="24"/>
          <w:lang w:val="en-GB"/>
        </w:rPr>
        <w:t>Confirmation of Candidature</w:t>
      </w:r>
    </w:p>
    <w:p w14:paraId="3921F825" w14:textId="054CFC63" w:rsidR="0024131D" w:rsidRPr="00ED4124" w:rsidRDefault="009F0ACF" w:rsidP="001D2E2F">
      <w:pPr>
        <w:rPr>
          <w:rFonts w:ascii="Arial" w:hAnsi="Arial" w:cs="Arial"/>
          <w:sz w:val="24"/>
          <w:szCs w:val="24"/>
          <w:lang w:val="en-GB"/>
        </w:rPr>
      </w:pPr>
      <w:r w:rsidRPr="00ED4124">
        <w:rPr>
          <w:rFonts w:ascii="Arial" w:hAnsi="Arial" w:cs="Arial"/>
          <w:sz w:val="24"/>
          <w:szCs w:val="24"/>
          <w:lang w:val="en-GB"/>
        </w:rPr>
        <w:t xml:space="preserve">All research students </w:t>
      </w:r>
      <w:r w:rsidR="007359BE" w:rsidRPr="00ED4124">
        <w:rPr>
          <w:rFonts w:ascii="Arial" w:hAnsi="Arial" w:cs="Arial"/>
          <w:sz w:val="24"/>
          <w:szCs w:val="24"/>
          <w:lang w:val="en-GB"/>
        </w:rPr>
        <w:t xml:space="preserve">(full-time and part-time) </w:t>
      </w:r>
      <w:r w:rsidRPr="00ED4124">
        <w:rPr>
          <w:rFonts w:ascii="Arial" w:hAnsi="Arial" w:cs="Arial"/>
          <w:sz w:val="24"/>
          <w:szCs w:val="24"/>
          <w:lang w:val="en-GB"/>
        </w:rPr>
        <w:t>must undergo</w:t>
      </w:r>
      <w:r w:rsidR="00C0526D" w:rsidRPr="00ED4124">
        <w:rPr>
          <w:rFonts w:ascii="Arial" w:hAnsi="Arial" w:cs="Arial"/>
          <w:sz w:val="24"/>
          <w:szCs w:val="24"/>
          <w:lang w:val="en-GB"/>
        </w:rPr>
        <w:t xml:space="preserve"> </w:t>
      </w:r>
      <w:r w:rsidR="00C0526D" w:rsidRPr="00ED4124">
        <w:rPr>
          <w:rFonts w:ascii="Arial" w:hAnsi="Arial" w:cs="Arial"/>
          <w:b/>
          <w:sz w:val="24"/>
          <w:szCs w:val="24"/>
          <w:lang w:val="en-GB"/>
        </w:rPr>
        <w:t xml:space="preserve">Confirmation of Candidature </w:t>
      </w:r>
      <w:r w:rsidR="00C0526D" w:rsidRPr="00ED4124">
        <w:rPr>
          <w:rFonts w:ascii="Arial" w:hAnsi="Arial" w:cs="Arial"/>
          <w:sz w:val="24"/>
          <w:szCs w:val="24"/>
          <w:lang w:val="en-GB"/>
        </w:rPr>
        <w:t>procedures</w:t>
      </w:r>
      <w:r w:rsidRPr="00ED4124">
        <w:rPr>
          <w:rFonts w:ascii="Arial" w:hAnsi="Arial" w:cs="Arial"/>
          <w:sz w:val="24"/>
          <w:szCs w:val="24"/>
          <w:lang w:val="en-GB"/>
        </w:rPr>
        <w:t xml:space="preserve"> </w:t>
      </w:r>
      <w:r w:rsidRPr="00ED4124">
        <w:rPr>
          <w:rFonts w:ascii="Arial" w:eastAsia="Calibri" w:hAnsi="Arial" w:cs="Arial"/>
          <w:sz w:val="24"/>
          <w:szCs w:val="22"/>
          <w:lang w:val="en-GB"/>
        </w:rPr>
        <w:t>within three months of their</w:t>
      </w:r>
      <w:r w:rsidR="007359BE" w:rsidRPr="00ED4124">
        <w:rPr>
          <w:rFonts w:ascii="Arial" w:eastAsia="Calibri" w:hAnsi="Arial" w:cs="Arial"/>
          <w:sz w:val="24"/>
          <w:szCs w:val="22"/>
          <w:lang w:val="en-GB"/>
        </w:rPr>
        <w:t xml:space="preserve"> enrolment</w:t>
      </w:r>
      <w:r w:rsidR="00F5744C" w:rsidRPr="00ED4124">
        <w:rPr>
          <w:rFonts w:ascii="Arial" w:eastAsia="Calibri" w:hAnsi="Arial" w:cs="Arial"/>
          <w:sz w:val="24"/>
          <w:szCs w:val="22"/>
          <w:lang w:val="en-GB"/>
        </w:rPr>
        <w:t>. During these initial three months</w:t>
      </w:r>
      <w:r w:rsidR="0024131D" w:rsidRPr="00ED4124">
        <w:rPr>
          <w:rFonts w:ascii="Arial" w:eastAsia="Calibri" w:hAnsi="Arial" w:cs="Arial"/>
          <w:sz w:val="24"/>
          <w:szCs w:val="22"/>
          <w:lang w:val="en-GB"/>
        </w:rPr>
        <w:t>,</w:t>
      </w:r>
      <w:r w:rsidR="00F5744C" w:rsidRPr="00ED4124">
        <w:rPr>
          <w:rFonts w:ascii="Arial" w:eastAsia="Calibri" w:hAnsi="Arial" w:cs="Arial"/>
          <w:sz w:val="24"/>
          <w:szCs w:val="22"/>
          <w:lang w:val="en-GB"/>
        </w:rPr>
        <w:t xml:space="preserve"> it is expected that you will produce a research plan and project summary, and consider, where appropriate, all possible ethical ramifications of your research. It is also at this stage that your training needs will be assessed.  </w:t>
      </w:r>
      <w:r w:rsidR="0024131D" w:rsidRPr="00ED4124">
        <w:rPr>
          <w:rFonts w:ascii="Arial" w:eastAsia="Calibri" w:hAnsi="Arial" w:cs="Arial"/>
          <w:sz w:val="24"/>
          <w:szCs w:val="24"/>
          <w:lang w:val="en-GB"/>
        </w:rPr>
        <w:t xml:space="preserve">Confirmation of candidature involves </w:t>
      </w:r>
      <w:r w:rsidR="0024131D" w:rsidRPr="00ED4124">
        <w:rPr>
          <w:rFonts w:ascii="Arial" w:hAnsi="Arial" w:cs="Arial"/>
          <w:sz w:val="24"/>
          <w:szCs w:val="24"/>
          <w:lang w:val="en-GB"/>
        </w:rPr>
        <w:t>meeting with both your supervisors three months after beginning of study at the latest</w:t>
      </w:r>
      <w:r w:rsidR="00BC2B7E" w:rsidRPr="00ED4124">
        <w:rPr>
          <w:rFonts w:ascii="Arial" w:hAnsi="Arial" w:cs="Arial"/>
          <w:sz w:val="24"/>
          <w:szCs w:val="24"/>
          <w:lang w:val="en-GB"/>
        </w:rPr>
        <w:t>, in order to confirm that:</w:t>
      </w:r>
    </w:p>
    <w:p w14:paraId="25D7784E" w14:textId="7777777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The candidature details held in the central database are correct: in particular the start date, the minimum candidature date, the maximum submission date, the names of the supervisors, the mode of study, the subject of study;</w:t>
      </w:r>
    </w:p>
    <w:p w14:paraId="562F0327" w14:textId="7777777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The student has matriculated for entry to the University;</w:t>
      </w:r>
    </w:p>
    <w:p w14:paraId="57C55C78" w14:textId="1BD198F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 xml:space="preserve">(Where applicable) a request to submit their thesis in Welsh has been submitted to the </w:t>
      </w:r>
      <w:r w:rsidR="005D562B">
        <w:rPr>
          <w:rFonts w:ascii="Arial" w:hAnsi="Arial" w:cs="Arial"/>
          <w:sz w:val="24"/>
          <w:szCs w:val="24"/>
          <w:lang w:val="en-GB" w:eastAsia="en-GB"/>
        </w:rPr>
        <w:t>Faculty</w:t>
      </w:r>
      <w:r w:rsidRPr="00ED4124">
        <w:rPr>
          <w:rFonts w:ascii="Arial" w:hAnsi="Arial" w:cs="Arial"/>
          <w:sz w:val="24"/>
          <w:szCs w:val="24"/>
          <w:lang w:val="en-GB" w:eastAsia="en-GB"/>
        </w:rPr>
        <w:t xml:space="preserve"> and thereon to Academic Services;</w:t>
      </w:r>
    </w:p>
    <w:p w14:paraId="49795A89" w14:textId="2C367125"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 xml:space="preserve">(Where applicable) a request to submit the thesis in a language other than English / Welsh (where this is for academic reasons or where submission of </w:t>
      </w:r>
      <w:r w:rsidRPr="00ED4124">
        <w:rPr>
          <w:rFonts w:ascii="Arial" w:hAnsi="Arial" w:cs="Arial"/>
          <w:sz w:val="24"/>
          <w:szCs w:val="24"/>
          <w:lang w:val="en-GB" w:eastAsia="en-GB"/>
        </w:rPr>
        <w:lastRenderedPageBreak/>
        <w:t>the thesis in another language is a requirement of the specific programme) has been submitted to the Academic Regulations and Cases Board;</w:t>
      </w:r>
    </w:p>
    <w:p w14:paraId="4F9305AC" w14:textId="1D36362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 xml:space="preserve">A research plan </w:t>
      </w:r>
      <w:r w:rsidR="00A005E4" w:rsidRPr="00ED4124">
        <w:rPr>
          <w:rFonts w:ascii="Arial" w:hAnsi="Arial" w:cs="Arial"/>
          <w:sz w:val="24"/>
          <w:szCs w:val="24"/>
          <w:lang w:val="en-GB" w:eastAsia="en-GB"/>
        </w:rPr>
        <w:t>has been agreed between the student and the supervisors and a brief project summary (approximately 300 words) has been uploaded to the progress monitoring system;</w:t>
      </w:r>
    </w:p>
    <w:p w14:paraId="564D7166" w14:textId="2E474599" w:rsidR="00BC2B7E" w:rsidRPr="00ED4124" w:rsidRDefault="00BC2B7E" w:rsidP="001D2E2F">
      <w:pPr>
        <w:pStyle w:val="SHNormal"/>
        <w:numPr>
          <w:ilvl w:val="0"/>
          <w:numId w:val="20"/>
        </w:numPr>
        <w:jc w:val="left"/>
        <w:rPr>
          <w:rFonts w:ascii="Arial" w:hAnsi="Arial" w:cs="Arial"/>
          <w:lang w:val="en-GB"/>
        </w:rPr>
      </w:pPr>
      <w:r w:rsidRPr="00ED4124">
        <w:rPr>
          <w:rFonts w:ascii="Arial" w:hAnsi="Arial" w:cs="Arial"/>
          <w:lang w:val="en-GB" w:eastAsia="en-GB"/>
        </w:rPr>
        <w:t>Ethical aspects of the res</w:t>
      </w:r>
      <w:r w:rsidR="00A005E4" w:rsidRPr="00ED4124">
        <w:rPr>
          <w:rFonts w:ascii="Arial" w:hAnsi="Arial" w:cs="Arial"/>
          <w:lang w:val="en-GB" w:eastAsia="en-GB"/>
        </w:rPr>
        <w:t xml:space="preserve">earch have been considered, </w:t>
      </w:r>
      <w:r w:rsidRPr="00ED4124">
        <w:rPr>
          <w:rFonts w:ascii="Arial" w:hAnsi="Arial" w:cs="Arial"/>
          <w:lang w:val="en-GB"/>
        </w:rPr>
        <w:t>and a ‘light-touch’ ethical review form has been completed</w:t>
      </w:r>
      <w:r w:rsidR="000968E7" w:rsidRPr="00ED4124">
        <w:rPr>
          <w:rFonts w:ascii="Arial" w:hAnsi="Arial" w:cs="Arial"/>
          <w:lang w:val="en-GB"/>
        </w:rPr>
        <w:t>, where applicable</w:t>
      </w:r>
      <w:r w:rsidRPr="00ED4124">
        <w:rPr>
          <w:rFonts w:ascii="Arial" w:hAnsi="Arial" w:cs="Arial"/>
          <w:lang w:val="en-GB"/>
        </w:rPr>
        <w:t>.</w:t>
      </w:r>
    </w:p>
    <w:p w14:paraId="74042EB1" w14:textId="7777777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As far as can be reasonably assessed at this stage, the facilities and resources necessary to complete the proposed project are available, or will be made available as required;</w:t>
      </w:r>
    </w:p>
    <w:p w14:paraId="5F8037EE" w14:textId="77777777"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A Training Needs Analysis has been completed;</w:t>
      </w:r>
    </w:p>
    <w:p w14:paraId="54EE9A93" w14:textId="114CEF72"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The student has received the relevant documentation, such as the School's</w:t>
      </w:r>
      <w:r w:rsidR="005D562B">
        <w:rPr>
          <w:rFonts w:ascii="Arial" w:hAnsi="Arial" w:cs="Arial"/>
          <w:sz w:val="24"/>
          <w:szCs w:val="24"/>
          <w:lang w:val="en-GB" w:eastAsia="en-GB"/>
        </w:rPr>
        <w:t>/Faculty’s</w:t>
      </w:r>
      <w:r w:rsidRPr="00ED4124">
        <w:rPr>
          <w:rFonts w:ascii="Arial" w:hAnsi="Arial" w:cs="Arial"/>
          <w:sz w:val="24"/>
          <w:szCs w:val="24"/>
          <w:lang w:val="en-GB" w:eastAsia="en-GB"/>
        </w:rPr>
        <w:t xml:space="preserve"> Postgraduate Research Student Handbook;</w:t>
      </w:r>
    </w:p>
    <w:p w14:paraId="60ACCF91" w14:textId="61DDD823"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(Where applicable) The necessary safety training has been identified and either the student has completed it or an adequate schedule for its completion has been agreed;</w:t>
      </w:r>
    </w:p>
    <w:p w14:paraId="60A3E988" w14:textId="2454E6CC" w:rsidR="00BC2B7E" w:rsidRPr="00ED4124" w:rsidRDefault="00BC2B7E"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eastAsia="en-GB"/>
        </w:rPr>
        <w:t>The student has attended or will attend any compuls</w:t>
      </w:r>
      <w:r w:rsidR="005F69E9" w:rsidRPr="00ED4124">
        <w:rPr>
          <w:rFonts w:ascii="Arial" w:hAnsi="Arial" w:cs="Arial"/>
          <w:sz w:val="24"/>
          <w:szCs w:val="24"/>
          <w:lang w:val="en-GB" w:eastAsia="en-GB"/>
        </w:rPr>
        <w:t xml:space="preserve">ory University or </w:t>
      </w:r>
      <w:r w:rsidR="005D562B">
        <w:rPr>
          <w:rFonts w:ascii="Arial" w:hAnsi="Arial" w:cs="Arial"/>
          <w:sz w:val="24"/>
          <w:szCs w:val="24"/>
          <w:lang w:val="en-GB" w:eastAsia="en-GB"/>
        </w:rPr>
        <w:t xml:space="preserve">Faculty </w:t>
      </w:r>
      <w:r w:rsidR="005F69E9" w:rsidRPr="00ED4124">
        <w:rPr>
          <w:rFonts w:ascii="Arial" w:hAnsi="Arial" w:cs="Arial"/>
          <w:sz w:val="24"/>
          <w:szCs w:val="24"/>
          <w:lang w:val="en-GB" w:eastAsia="en-GB"/>
        </w:rPr>
        <w:t>induction/</w:t>
      </w:r>
      <w:r w:rsidRPr="00ED4124">
        <w:rPr>
          <w:rFonts w:ascii="Arial" w:hAnsi="Arial" w:cs="Arial"/>
          <w:sz w:val="24"/>
          <w:szCs w:val="24"/>
          <w:lang w:val="en-GB" w:eastAsia="en-GB"/>
        </w:rPr>
        <w:t>training courses</w:t>
      </w:r>
      <w:r w:rsidR="00D3612E">
        <w:rPr>
          <w:rFonts w:ascii="Arial" w:hAnsi="Arial" w:cs="Arial"/>
          <w:sz w:val="24"/>
          <w:szCs w:val="24"/>
          <w:lang w:val="en-GB" w:eastAsia="en-GB"/>
        </w:rPr>
        <w:t>, including Research Integrity and Ethics</w:t>
      </w:r>
      <w:r w:rsidRPr="00ED4124">
        <w:rPr>
          <w:rFonts w:ascii="Arial" w:hAnsi="Arial" w:cs="Arial"/>
          <w:sz w:val="24"/>
          <w:szCs w:val="24"/>
          <w:lang w:val="en-GB" w:eastAsia="en-GB"/>
        </w:rPr>
        <w:t>.</w:t>
      </w:r>
    </w:p>
    <w:p w14:paraId="5EBBD3A7" w14:textId="7E6117A4" w:rsidR="00A005E4" w:rsidRPr="00ED4124" w:rsidRDefault="00A005E4" w:rsidP="001D2E2F">
      <w:pPr>
        <w:numPr>
          <w:ilvl w:val="0"/>
          <w:numId w:val="22"/>
        </w:numPr>
        <w:shd w:val="clear" w:color="auto" w:fill="FFFFFF"/>
        <w:spacing w:before="45" w:after="90" w:line="336" w:lineRule="atLeast"/>
        <w:rPr>
          <w:rFonts w:ascii="Arial" w:hAnsi="Arial" w:cs="Arial"/>
          <w:sz w:val="24"/>
          <w:szCs w:val="24"/>
          <w:lang w:val="en-GB" w:eastAsia="en-GB"/>
        </w:rPr>
      </w:pPr>
      <w:r w:rsidRPr="00ED4124">
        <w:rPr>
          <w:rFonts w:ascii="Arial" w:hAnsi="Arial" w:cs="Arial"/>
          <w:sz w:val="24"/>
          <w:szCs w:val="24"/>
          <w:lang w:val="en-GB"/>
        </w:rPr>
        <w:t>The student is engaging with their studies – any period of absences for more than two weeks are recorded.</w:t>
      </w:r>
    </w:p>
    <w:p w14:paraId="225883B1" w14:textId="79238A66" w:rsidR="00783892" w:rsidRPr="00ED4124" w:rsidRDefault="00783892" w:rsidP="001D2E2F">
      <w:pPr>
        <w:pStyle w:val="NoSpacing"/>
        <w:rPr>
          <w:rFonts w:ascii="Arial" w:hAnsi="Arial" w:cs="Arial"/>
          <w:sz w:val="24"/>
          <w:szCs w:val="24"/>
        </w:rPr>
      </w:pPr>
      <w:r w:rsidRPr="00ED4124">
        <w:rPr>
          <w:rFonts w:ascii="Arial" w:hAnsi="Arial" w:cs="Arial"/>
          <w:sz w:val="24"/>
          <w:szCs w:val="24"/>
        </w:rPr>
        <w:t>Confirmation of Candidature must be completed by the student and supervisor(s), and recorded on the on-line system, with one of the following three possible outcomes:</w:t>
      </w:r>
    </w:p>
    <w:p w14:paraId="2096938B" w14:textId="77777777" w:rsidR="00310103" w:rsidRPr="00ED4124" w:rsidRDefault="00310103" w:rsidP="001D2E2F">
      <w:pPr>
        <w:pStyle w:val="NoSpacing"/>
        <w:rPr>
          <w:rFonts w:ascii="Arial" w:hAnsi="Arial" w:cs="Arial"/>
          <w:sz w:val="24"/>
          <w:szCs w:val="24"/>
        </w:rPr>
      </w:pPr>
    </w:p>
    <w:p w14:paraId="38C0DC17" w14:textId="63816590" w:rsidR="00783892" w:rsidRPr="00ED4124" w:rsidRDefault="00783892" w:rsidP="001D2E2F">
      <w:pPr>
        <w:pStyle w:val="NoSpacing"/>
        <w:numPr>
          <w:ilvl w:val="0"/>
          <w:numId w:val="22"/>
        </w:numPr>
        <w:rPr>
          <w:rFonts w:ascii="Arial" w:hAnsi="Arial" w:cs="Arial"/>
          <w:sz w:val="24"/>
          <w:szCs w:val="24"/>
        </w:rPr>
      </w:pPr>
      <w:r w:rsidRPr="00ED4124">
        <w:rPr>
          <w:rFonts w:ascii="Arial" w:hAnsi="Arial" w:cs="Arial"/>
          <w:sz w:val="24"/>
          <w:szCs w:val="24"/>
        </w:rPr>
        <w:t>Candidature Confirmed</w:t>
      </w:r>
    </w:p>
    <w:p w14:paraId="59C8406F" w14:textId="76221E8D" w:rsidR="00783892" w:rsidRPr="00ED4124" w:rsidRDefault="00783892" w:rsidP="001D2E2F">
      <w:pPr>
        <w:pStyle w:val="NoSpacing"/>
        <w:numPr>
          <w:ilvl w:val="0"/>
          <w:numId w:val="22"/>
        </w:numPr>
        <w:rPr>
          <w:rFonts w:ascii="Arial" w:hAnsi="Arial" w:cs="Arial"/>
          <w:sz w:val="24"/>
          <w:szCs w:val="24"/>
        </w:rPr>
      </w:pPr>
      <w:r w:rsidRPr="00ED4124">
        <w:rPr>
          <w:rFonts w:ascii="Arial" w:hAnsi="Arial" w:cs="Arial"/>
          <w:sz w:val="24"/>
          <w:szCs w:val="24"/>
        </w:rPr>
        <w:t>Defer for three months</w:t>
      </w:r>
    </w:p>
    <w:p w14:paraId="725CD99B" w14:textId="0B3EC4CC" w:rsidR="00783892" w:rsidRPr="00ED4124" w:rsidRDefault="00783892" w:rsidP="001D2E2F">
      <w:pPr>
        <w:pStyle w:val="NoSpacing"/>
        <w:numPr>
          <w:ilvl w:val="0"/>
          <w:numId w:val="22"/>
        </w:numPr>
        <w:rPr>
          <w:rFonts w:ascii="Arial" w:hAnsi="Arial" w:cs="Arial"/>
          <w:sz w:val="24"/>
          <w:szCs w:val="24"/>
        </w:rPr>
      </w:pPr>
      <w:r w:rsidRPr="00ED4124">
        <w:rPr>
          <w:rFonts w:ascii="Arial" w:hAnsi="Arial" w:cs="Arial"/>
          <w:sz w:val="24"/>
          <w:szCs w:val="24"/>
        </w:rPr>
        <w:t>Required to Withdraw</w:t>
      </w:r>
      <w:r w:rsidR="0068047F" w:rsidRPr="00ED4124">
        <w:rPr>
          <w:rFonts w:ascii="Arial" w:hAnsi="Arial" w:cs="Arial"/>
          <w:sz w:val="24"/>
          <w:szCs w:val="24"/>
        </w:rPr>
        <w:t xml:space="preserve">   </w:t>
      </w:r>
    </w:p>
    <w:p w14:paraId="708F1392" w14:textId="77777777" w:rsidR="003009FB" w:rsidRPr="00ED4124" w:rsidRDefault="003009FB" w:rsidP="001D2E2F">
      <w:pPr>
        <w:pStyle w:val="NoSpacing"/>
        <w:rPr>
          <w:rFonts w:ascii="Arial" w:hAnsi="Arial" w:cs="Arial"/>
          <w:sz w:val="24"/>
          <w:szCs w:val="24"/>
        </w:rPr>
      </w:pPr>
    </w:p>
    <w:p w14:paraId="3BEEC4CC" w14:textId="6F0BB4D9" w:rsidR="003009FB" w:rsidRPr="00ED4124" w:rsidRDefault="003009FB">
      <w:pPr>
        <w:pStyle w:val="NoSpacing"/>
        <w:rPr>
          <w:rFonts w:ascii="Arial" w:hAnsi="Arial" w:cs="Arial"/>
          <w:sz w:val="24"/>
          <w:szCs w:val="24"/>
        </w:rPr>
      </w:pPr>
      <w:r w:rsidRPr="00ED4124">
        <w:rPr>
          <w:rFonts w:ascii="Arial" w:hAnsi="Arial" w:cs="Arial"/>
          <w:sz w:val="24"/>
          <w:szCs w:val="24"/>
        </w:rPr>
        <w:t>Confirmation of Candidature constitutes your first forma</w:t>
      </w:r>
      <w:r w:rsidR="00145EE1" w:rsidRPr="00ED4124">
        <w:rPr>
          <w:rFonts w:ascii="Arial" w:hAnsi="Arial" w:cs="Arial"/>
          <w:sz w:val="24"/>
          <w:szCs w:val="24"/>
        </w:rPr>
        <w:t>l assessment of your progress</w:t>
      </w:r>
      <w:r w:rsidRPr="00ED4124">
        <w:rPr>
          <w:rFonts w:ascii="Arial" w:hAnsi="Arial" w:cs="Arial"/>
          <w:sz w:val="24"/>
          <w:szCs w:val="24"/>
        </w:rPr>
        <w:t>.</w:t>
      </w:r>
      <w:r w:rsidR="0068047F" w:rsidRPr="00ED4124">
        <w:rPr>
          <w:rFonts w:ascii="Arial" w:hAnsi="Arial" w:cs="Arial"/>
          <w:sz w:val="24"/>
          <w:szCs w:val="24"/>
        </w:rPr>
        <w:t xml:space="preserve"> For more detailed information, see the Academic </w:t>
      </w:r>
      <w:r w:rsidR="00D84357" w:rsidRPr="00ED4124">
        <w:rPr>
          <w:rFonts w:ascii="Arial" w:hAnsi="Arial" w:cs="Arial"/>
          <w:sz w:val="24"/>
          <w:szCs w:val="24"/>
        </w:rPr>
        <w:t xml:space="preserve">Regulations, </w:t>
      </w:r>
      <w:hyperlink r:id="rId78" w:history="1">
        <w:r w:rsidR="00D84357" w:rsidRPr="00ED4124">
          <w:rPr>
            <w:rStyle w:val="Hyperlink"/>
            <w:rFonts w:ascii="Arial" w:hAnsi="Arial" w:cs="Arial"/>
            <w:sz w:val="24"/>
            <w:szCs w:val="24"/>
          </w:rPr>
          <w:t>Guide to Research Degree Candidature</w:t>
        </w:r>
      </w:hyperlink>
      <w:r w:rsidR="00D84357" w:rsidRPr="00ED4124">
        <w:rPr>
          <w:rFonts w:ascii="Arial" w:hAnsi="Arial" w:cs="Arial"/>
          <w:sz w:val="24"/>
          <w:szCs w:val="24"/>
        </w:rPr>
        <w:t>.</w:t>
      </w:r>
    </w:p>
    <w:p w14:paraId="1051ECA7" w14:textId="77777777" w:rsidR="001C0CB5" w:rsidRPr="00ED4124" w:rsidRDefault="001C0CB5" w:rsidP="001D2E2F">
      <w:pPr>
        <w:pStyle w:val="SHHeading2"/>
        <w:jc w:val="left"/>
        <w:rPr>
          <w:rFonts w:ascii="Arial" w:hAnsi="Arial" w:cs="Arial"/>
          <w:b/>
          <w:sz w:val="24"/>
          <w:szCs w:val="24"/>
          <w:lang w:val="en-GB"/>
        </w:rPr>
      </w:pPr>
      <w:bookmarkStart w:id="10" w:name="Progression"/>
    </w:p>
    <w:p w14:paraId="6226994D" w14:textId="0C64C122" w:rsidR="003009FB" w:rsidRPr="00ED4124" w:rsidRDefault="003009FB" w:rsidP="001D2E2F">
      <w:pPr>
        <w:pStyle w:val="SHHeading2"/>
        <w:jc w:val="left"/>
        <w:rPr>
          <w:rFonts w:ascii="Arial" w:hAnsi="Arial" w:cs="Arial"/>
          <w:b/>
          <w:sz w:val="24"/>
          <w:szCs w:val="24"/>
          <w:lang w:val="en-GB"/>
        </w:rPr>
      </w:pPr>
      <w:r w:rsidRPr="00ED4124">
        <w:rPr>
          <w:rFonts w:ascii="Arial" w:hAnsi="Arial" w:cs="Arial"/>
          <w:b/>
          <w:sz w:val="24"/>
          <w:szCs w:val="24"/>
          <w:lang w:val="en-GB"/>
        </w:rPr>
        <w:t>Progression Stage/Supervised Research Period</w:t>
      </w:r>
      <w:bookmarkEnd w:id="10"/>
    </w:p>
    <w:p w14:paraId="7DD417C2" w14:textId="4ECA595F" w:rsidR="003009FB" w:rsidRPr="00ED4124" w:rsidRDefault="003009FB" w:rsidP="001D2E2F">
      <w:pPr>
        <w:rPr>
          <w:rFonts w:ascii="Arial" w:eastAsia="Calibri" w:hAnsi="Arial" w:cs="Arial"/>
          <w:sz w:val="24"/>
          <w:szCs w:val="22"/>
          <w:lang w:val="en-GB"/>
        </w:rPr>
      </w:pPr>
      <w:r w:rsidRPr="00ED4124">
        <w:rPr>
          <w:rFonts w:ascii="Arial" w:eastAsia="Calibri" w:hAnsi="Arial" w:cs="Arial"/>
          <w:sz w:val="24"/>
          <w:szCs w:val="22"/>
          <w:lang w:val="en-GB"/>
        </w:rPr>
        <w:t>During this initial period, you will undertake the main part of your research and compose the written thesis, having carried out a comprehensive literature review and completed the necessary training. It is during this stage that you will receive the most supervision.</w:t>
      </w:r>
    </w:p>
    <w:p w14:paraId="4CA056D3" w14:textId="77777777" w:rsidR="003009FB" w:rsidRPr="00ED4124" w:rsidRDefault="003009FB" w:rsidP="001D2E2F">
      <w:pPr>
        <w:rPr>
          <w:rFonts w:ascii="Arial" w:eastAsia="Calibri" w:hAnsi="Arial" w:cs="Arial"/>
          <w:sz w:val="24"/>
          <w:szCs w:val="22"/>
          <w:lang w:val="en-GB"/>
        </w:rPr>
      </w:pPr>
    </w:p>
    <w:p w14:paraId="3E2FC57A" w14:textId="6F53C612" w:rsidR="003009FB" w:rsidRPr="00ED4124" w:rsidRDefault="003009FB" w:rsidP="001D2E2F">
      <w:pPr>
        <w:rPr>
          <w:rFonts w:ascii="Arial" w:eastAsia="Calibri" w:hAnsi="Arial" w:cs="Arial"/>
          <w:sz w:val="24"/>
          <w:szCs w:val="22"/>
          <w:lang w:val="en-GB"/>
        </w:rPr>
      </w:pPr>
      <w:r w:rsidRPr="00ED4124">
        <w:rPr>
          <w:rFonts w:ascii="Arial" w:eastAsia="Calibri" w:hAnsi="Arial" w:cs="Arial"/>
          <w:sz w:val="24"/>
          <w:szCs w:val="22"/>
          <w:lang w:val="en-GB"/>
        </w:rPr>
        <w:t>Successful completion of this period will depend on you meeting the progression criteria. The second formal assessment of your progression</w:t>
      </w:r>
      <w:r w:rsidR="001405B3" w:rsidRPr="00ED4124">
        <w:rPr>
          <w:rFonts w:ascii="Arial" w:eastAsia="Calibri" w:hAnsi="Arial" w:cs="Arial"/>
          <w:sz w:val="24"/>
          <w:szCs w:val="22"/>
          <w:lang w:val="en-GB"/>
        </w:rPr>
        <w:t xml:space="preserve"> (after Confirmation of </w:t>
      </w:r>
      <w:r w:rsidR="001405B3" w:rsidRPr="00ED4124">
        <w:rPr>
          <w:rFonts w:ascii="Arial" w:eastAsia="Calibri" w:hAnsi="Arial" w:cs="Arial"/>
          <w:sz w:val="24"/>
          <w:szCs w:val="22"/>
          <w:lang w:val="en-GB"/>
        </w:rPr>
        <w:lastRenderedPageBreak/>
        <w:t>Candidature)</w:t>
      </w:r>
      <w:r w:rsidRPr="00ED4124">
        <w:rPr>
          <w:rFonts w:ascii="Arial" w:eastAsia="Calibri" w:hAnsi="Arial" w:cs="Arial"/>
          <w:sz w:val="24"/>
          <w:szCs w:val="22"/>
          <w:lang w:val="en-GB"/>
        </w:rPr>
        <w:t xml:space="preserve"> will be a progression report, which can include one of the following decisions:</w:t>
      </w:r>
    </w:p>
    <w:p w14:paraId="7BE28EAE" w14:textId="77777777" w:rsidR="002A12A5" w:rsidRPr="00ED4124" w:rsidRDefault="002A12A5" w:rsidP="001D2E2F">
      <w:pPr>
        <w:rPr>
          <w:rFonts w:ascii="Arial" w:eastAsia="Calibri" w:hAnsi="Arial" w:cs="Arial"/>
          <w:sz w:val="24"/>
          <w:szCs w:val="22"/>
          <w:lang w:val="en-GB"/>
        </w:rPr>
      </w:pPr>
    </w:p>
    <w:p w14:paraId="49B7B794" w14:textId="149E875F"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Satisfactory Progress</w:t>
      </w:r>
    </w:p>
    <w:p w14:paraId="280A95F0" w14:textId="6826D6E1" w:rsidR="003009FB"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Cause for Concern</w:t>
      </w:r>
    </w:p>
    <w:p w14:paraId="350E6D7A" w14:textId="78004BE2" w:rsidR="00D3612E" w:rsidRPr="00ED4124" w:rsidRDefault="00D3612E" w:rsidP="001D2E2F">
      <w:pPr>
        <w:pStyle w:val="SHHeading2"/>
        <w:numPr>
          <w:ilvl w:val="0"/>
          <w:numId w:val="25"/>
        </w:numPr>
        <w:jc w:val="left"/>
        <w:rPr>
          <w:rFonts w:ascii="Arial" w:hAnsi="Arial" w:cs="Arial"/>
          <w:sz w:val="24"/>
          <w:szCs w:val="24"/>
          <w:lang w:val="en-GB"/>
        </w:rPr>
      </w:pPr>
      <w:r>
        <w:rPr>
          <w:rFonts w:ascii="Arial" w:hAnsi="Arial" w:cs="Arial"/>
          <w:sz w:val="24"/>
          <w:szCs w:val="24"/>
          <w:lang w:val="en-GB"/>
        </w:rPr>
        <w:t>Progress Disrupted Beyond Student’s Control</w:t>
      </w:r>
    </w:p>
    <w:p w14:paraId="3926E49D" w14:textId="6656708E"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Transfer to PhD/Doctorate</w:t>
      </w:r>
    </w:p>
    <w:p w14:paraId="241D3F5E" w14:textId="1D28E309"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Transfer to MPhil/Master of Philosophy</w:t>
      </w:r>
    </w:p>
    <w:p w14:paraId="1114B4F2" w14:textId="43FF8E26" w:rsidR="003009FB" w:rsidRPr="00ED4124" w:rsidRDefault="008D2A1F" w:rsidP="001D2E2F">
      <w:pPr>
        <w:pStyle w:val="SHHeading2"/>
        <w:numPr>
          <w:ilvl w:val="0"/>
          <w:numId w:val="25"/>
        </w:numPr>
        <w:jc w:val="left"/>
        <w:rPr>
          <w:rFonts w:ascii="Arial" w:hAnsi="Arial" w:cs="Arial"/>
          <w:sz w:val="24"/>
          <w:szCs w:val="24"/>
          <w:lang w:val="en-GB"/>
        </w:rPr>
      </w:pPr>
      <w:r>
        <w:rPr>
          <w:rFonts w:ascii="Arial" w:hAnsi="Arial" w:cs="Arial"/>
          <w:sz w:val="24"/>
          <w:szCs w:val="24"/>
          <w:lang w:val="en-GB"/>
        </w:rPr>
        <w:t>Transfer to Master of R</w:t>
      </w:r>
      <w:r w:rsidR="003009FB" w:rsidRPr="00ED4124">
        <w:rPr>
          <w:rFonts w:ascii="Arial" w:hAnsi="Arial" w:cs="Arial"/>
          <w:sz w:val="24"/>
          <w:szCs w:val="24"/>
          <w:lang w:val="en-GB"/>
        </w:rPr>
        <w:t>esearch (</w:t>
      </w:r>
      <w:proofErr w:type="spellStart"/>
      <w:r w:rsidR="003009FB" w:rsidRPr="00ED4124">
        <w:rPr>
          <w:rFonts w:ascii="Arial" w:hAnsi="Arial" w:cs="Arial"/>
          <w:sz w:val="24"/>
          <w:szCs w:val="24"/>
          <w:lang w:val="en-GB"/>
        </w:rPr>
        <w:t>MRes</w:t>
      </w:r>
      <w:proofErr w:type="spellEnd"/>
      <w:r w:rsidR="003009FB" w:rsidRPr="00ED4124">
        <w:rPr>
          <w:rFonts w:ascii="Arial" w:hAnsi="Arial" w:cs="Arial"/>
          <w:sz w:val="24"/>
          <w:szCs w:val="24"/>
          <w:lang w:val="en-GB"/>
        </w:rPr>
        <w:t>)</w:t>
      </w:r>
    </w:p>
    <w:p w14:paraId="626E5971" w14:textId="7974A8C2"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Transfer to Masters by Research (MA/MSc/LLM by Research)</w:t>
      </w:r>
    </w:p>
    <w:p w14:paraId="3E6A205D" w14:textId="0B7B1A62"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Required to Withdraw</w:t>
      </w:r>
    </w:p>
    <w:p w14:paraId="0868613C" w14:textId="0CAFD77A" w:rsidR="003009FB"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Student Voluntary Withdrawal</w:t>
      </w:r>
    </w:p>
    <w:p w14:paraId="3A883C7B" w14:textId="231CA44F" w:rsidR="0068047F" w:rsidRPr="00ED4124" w:rsidRDefault="003009FB" w:rsidP="001D2E2F">
      <w:pPr>
        <w:pStyle w:val="SHHeading2"/>
        <w:numPr>
          <w:ilvl w:val="0"/>
          <w:numId w:val="25"/>
        </w:numPr>
        <w:jc w:val="left"/>
        <w:rPr>
          <w:rFonts w:ascii="Arial" w:hAnsi="Arial" w:cs="Arial"/>
          <w:sz w:val="24"/>
          <w:szCs w:val="24"/>
          <w:lang w:val="en-GB"/>
        </w:rPr>
      </w:pPr>
      <w:r w:rsidRPr="00ED4124">
        <w:rPr>
          <w:rFonts w:ascii="Arial" w:hAnsi="Arial" w:cs="Arial"/>
          <w:sz w:val="24"/>
          <w:szCs w:val="24"/>
          <w:lang w:val="en-GB"/>
        </w:rPr>
        <w:t xml:space="preserve">Submitted/Resubmitted  </w:t>
      </w:r>
    </w:p>
    <w:p w14:paraId="05540201" w14:textId="46A32D2D" w:rsidR="0068047F" w:rsidRPr="00ED4124" w:rsidRDefault="0068047F">
      <w:pPr>
        <w:pStyle w:val="SHHeading2"/>
        <w:jc w:val="left"/>
        <w:rPr>
          <w:rFonts w:ascii="Arial" w:hAnsi="Arial" w:cs="Arial"/>
          <w:sz w:val="24"/>
          <w:szCs w:val="24"/>
          <w:lang w:val="en-GB"/>
        </w:rPr>
      </w:pPr>
    </w:p>
    <w:p w14:paraId="7D08EA84" w14:textId="05738196" w:rsidR="0068047F" w:rsidRPr="00ED4124" w:rsidRDefault="0068047F">
      <w:pPr>
        <w:pStyle w:val="SHHeading2"/>
        <w:jc w:val="left"/>
        <w:rPr>
          <w:rFonts w:ascii="Arial" w:hAnsi="Arial" w:cs="Arial"/>
          <w:bCs w:val="0"/>
          <w:sz w:val="24"/>
          <w:szCs w:val="24"/>
          <w:lang w:val="en-GB"/>
        </w:rPr>
      </w:pPr>
      <w:r w:rsidRPr="00ED4124">
        <w:rPr>
          <w:rFonts w:ascii="Arial" w:hAnsi="Arial" w:cs="Arial"/>
          <w:sz w:val="24"/>
          <w:szCs w:val="24"/>
          <w:lang w:val="en-GB"/>
        </w:rPr>
        <w:t xml:space="preserve">For more detailed information, see the Academic </w:t>
      </w:r>
      <w:r w:rsidR="00303FFD" w:rsidRPr="00ED4124">
        <w:rPr>
          <w:rFonts w:ascii="Arial" w:hAnsi="Arial" w:cs="Arial"/>
          <w:sz w:val="24"/>
          <w:szCs w:val="24"/>
          <w:lang w:val="en-GB"/>
        </w:rPr>
        <w:t>Regulations</w:t>
      </w:r>
      <w:r w:rsidRPr="00ED4124">
        <w:rPr>
          <w:rFonts w:ascii="Arial" w:hAnsi="Arial" w:cs="Arial"/>
          <w:sz w:val="24"/>
          <w:szCs w:val="24"/>
          <w:lang w:val="en-GB"/>
        </w:rPr>
        <w:t xml:space="preserve">: </w:t>
      </w:r>
      <w:hyperlink r:id="rId79" w:history="1">
        <w:r w:rsidR="00303FFD" w:rsidRPr="00ED4124">
          <w:rPr>
            <w:rStyle w:val="Hyperlink"/>
            <w:rFonts w:ascii="Arial" w:hAnsi="Arial" w:cs="Arial"/>
            <w:bCs w:val="0"/>
            <w:sz w:val="24"/>
            <w:szCs w:val="24"/>
            <w:lang w:val="en-GB"/>
          </w:rPr>
          <w:t>Guide to Progress Monitoring</w:t>
        </w:r>
      </w:hyperlink>
      <w:r w:rsidR="00303FFD" w:rsidRPr="00ED4124">
        <w:rPr>
          <w:rFonts w:ascii="Arial" w:hAnsi="Arial" w:cs="Arial"/>
          <w:bCs w:val="0"/>
          <w:sz w:val="24"/>
          <w:szCs w:val="24"/>
          <w:lang w:val="en-GB"/>
        </w:rPr>
        <w:t>.</w:t>
      </w:r>
    </w:p>
    <w:p w14:paraId="63E5DBFC" w14:textId="77777777" w:rsidR="00274FCC" w:rsidRPr="00ED4124" w:rsidRDefault="00274FCC" w:rsidP="001D2E2F">
      <w:pPr>
        <w:rPr>
          <w:rFonts w:ascii="Arial" w:eastAsia="Calibri" w:hAnsi="Arial" w:cs="Arial"/>
          <w:sz w:val="24"/>
          <w:szCs w:val="22"/>
          <w:lang w:val="en-GB"/>
        </w:rPr>
      </w:pPr>
    </w:p>
    <w:p w14:paraId="4453EB41" w14:textId="33AFA3B1" w:rsidR="00F5744C" w:rsidRPr="00ED4124" w:rsidRDefault="00274FCC" w:rsidP="001D2E2F">
      <w:pPr>
        <w:rPr>
          <w:rFonts w:ascii="Arial" w:eastAsia="Calibri" w:hAnsi="Arial" w:cs="Arial"/>
          <w:b/>
          <w:sz w:val="24"/>
          <w:szCs w:val="22"/>
          <w:lang w:val="en-GB"/>
        </w:rPr>
      </w:pPr>
      <w:r w:rsidRPr="00ED4124">
        <w:rPr>
          <w:rFonts w:ascii="Arial" w:eastAsia="Calibri" w:hAnsi="Arial" w:cs="Arial"/>
          <w:b/>
          <w:sz w:val="24"/>
          <w:szCs w:val="22"/>
          <w:lang w:val="en-GB"/>
        </w:rPr>
        <w:t>P</w:t>
      </w:r>
      <w:r w:rsidR="00F5744C" w:rsidRPr="00ED4124">
        <w:rPr>
          <w:rFonts w:ascii="Arial" w:eastAsia="Calibri" w:hAnsi="Arial" w:cs="Arial"/>
          <w:b/>
          <w:sz w:val="24"/>
          <w:szCs w:val="22"/>
          <w:lang w:val="en-GB"/>
        </w:rPr>
        <w:t>robation</w:t>
      </w:r>
    </w:p>
    <w:p w14:paraId="08A36AA1" w14:textId="64979756" w:rsidR="001236FF" w:rsidRPr="00ED4124" w:rsidRDefault="00274FCC" w:rsidP="001D2E2F">
      <w:pPr>
        <w:pStyle w:val="SHHeading2"/>
        <w:jc w:val="left"/>
        <w:rPr>
          <w:rFonts w:ascii="Arial" w:hAnsi="Arial" w:cs="Arial"/>
          <w:sz w:val="24"/>
          <w:szCs w:val="24"/>
          <w:lang w:val="en-GB"/>
        </w:rPr>
      </w:pPr>
      <w:r w:rsidRPr="00ED4124">
        <w:rPr>
          <w:rFonts w:ascii="Arial" w:hAnsi="Arial" w:cs="Arial"/>
          <w:sz w:val="24"/>
          <w:szCs w:val="24"/>
          <w:lang w:val="en-GB"/>
        </w:rPr>
        <w:t>As part of the progression stage, a</w:t>
      </w:r>
      <w:r w:rsidR="002375DC" w:rsidRPr="00ED4124">
        <w:rPr>
          <w:rFonts w:ascii="Arial" w:hAnsi="Arial" w:cs="Arial"/>
          <w:sz w:val="24"/>
          <w:szCs w:val="24"/>
          <w:lang w:val="en-GB"/>
        </w:rPr>
        <w:t>ll</w:t>
      </w:r>
      <w:r w:rsidR="00D3612E">
        <w:rPr>
          <w:rFonts w:ascii="Arial" w:hAnsi="Arial" w:cs="Arial"/>
          <w:sz w:val="24"/>
          <w:szCs w:val="24"/>
          <w:lang w:val="en-GB"/>
        </w:rPr>
        <w:t xml:space="preserve"> Arts and Humanities</w:t>
      </w:r>
      <w:r w:rsidR="00BC2B7E" w:rsidRPr="00ED4124">
        <w:rPr>
          <w:rFonts w:ascii="Arial" w:hAnsi="Arial" w:cs="Arial"/>
          <w:sz w:val="24"/>
          <w:szCs w:val="24"/>
          <w:lang w:val="en-GB"/>
        </w:rPr>
        <w:t xml:space="preserve"> MPhil</w:t>
      </w:r>
      <w:r w:rsidR="001236FF" w:rsidRPr="00ED4124">
        <w:rPr>
          <w:rFonts w:ascii="Arial" w:hAnsi="Arial" w:cs="Arial"/>
          <w:sz w:val="24"/>
          <w:szCs w:val="24"/>
          <w:lang w:val="en-GB"/>
        </w:rPr>
        <w:t xml:space="preserve"> and PhD students </w:t>
      </w:r>
      <w:r w:rsidRPr="00ED4124">
        <w:rPr>
          <w:rFonts w:ascii="Arial" w:hAnsi="Arial" w:cs="Arial"/>
          <w:sz w:val="24"/>
          <w:szCs w:val="24"/>
          <w:lang w:val="en-GB"/>
        </w:rPr>
        <w:t xml:space="preserve">are considered as being </w:t>
      </w:r>
      <w:r w:rsidR="001405B3" w:rsidRPr="00ED4124">
        <w:rPr>
          <w:rFonts w:ascii="Arial" w:hAnsi="Arial" w:cs="Arial"/>
          <w:sz w:val="24"/>
          <w:szCs w:val="24"/>
          <w:lang w:val="en-GB"/>
        </w:rPr>
        <w:t>on</w:t>
      </w:r>
      <w:r w:rsidR="002375DC" w:rsidRPr="00ED4124">
        <w:rPr>
          <w:rFonts w:ascii="Arial" w:hAnsi="Arial" w:cs="Arial"/>
          <w:sz w:val="24"/>
          <w:szCs w:val="24"/>
          <w:lang w:val="en-GB"/>
        </w:rPr>
        <w:t xml:space="preserve"> probation during the first year of their candidature (first two years for part-</w:t>
      </w:r>
      <w:r w:rsidR="001E413B" w:rsidRPr="00ED4124">
        <w:rPr>
          <w:rFonts w:ascii="Arial" w:hAnsi="Arial" w:cs="Arial"/>
          <w:sz w:val="24"/>
          <w:szCs w:val="24"/>
          <w:lang w:val="en-GB"/>
        </w:rPr>
        <w:t>time students). Towards the end of</w:t>
      </w:r>
      <w:r w:rsidR="00E331AC" w:rsidRPr="00ED4124">
        <w:rPr>
          <w:rFonts w:ascii="Arial" w:hAnsi="Arial" w:cs="Arial"/>
          <w:sz w:val="24"/>
          <w:szCs w:val="24"/>
          <w:lang w:val="en-GB"/>
        </w:rPr>
        <w:t xml:space="preserve"> that period</w:t>
      </w:r>
      <w:r w:rsidR="002375DC" w:rsidRPr="00ED4124">
        <w:rPr>
          <w:rFonts w:ascii="Arial" w:hAnsi="Arial" w:cs="Arial"/>
          <w:sz w:val="24"/>
          <w:szCs w:val="24"/>
          <w:lang w:val="en-GB"/>
        </w:rPr>
        <w:t>, they are required to undertake end-of-probation</w:t>
      </w:r>
      <w:r w:rsidR="001236FF" w:rsidRPr="00ED4124">
        <w:rPr>
          <w:rFonts w:ascii="Arial" w:hAnsi="Arial" w:cs="Arial"/>
          <w:sz w:val="24"/>
          <w:szCs w:val="24"/>
          <w:lang w:val="en-GB"/>
        </w:rPr>
        <w:t xml:space="preserve"> procedures as part of the process of monitoring their progress</w:t>
      </w:r>
      <w:r w:rsidR="00BC2B7E" w:rsidRPr="00ED4124">
        <w:rPr>
          <w:rFonts w:ascii="Arial" w:hAnsi="Arial" w:cs="Arial"/>
          <w:sz w:val="24"/>
          <w:szCs w:val="24"/>
          <w:lang w:val="en-GB"/>
        </w:rPr>
        <w:t>. Students registered for</w:t>
      </w:r>
      <w:r w:rsidR="001236FF" w:rsidRPr="00ED4124">
        <w:rPr>
          <w:rFonts w:ascii="Arial" w:hAnsi="Arial" w:cs="Arial"/>
          <w:sz w:val="24"/>
          <w:szCs w:val="24"/>
          <w:lang w:val="en-GB"/>
        </w:rPr>
        <w:t xml:space="preserve"> the</w:t>
      </w:r>
      <w:r w:rsidR="00BC2B7E" w:rsidRPr="00ED4124">
        <w:rPr>
          <w:rFonts w:ascii="Arial" w:hAnsi="Arial" w:cs="Arial"/>
          <w:sz w:val="24"/>
          <w:szCs w:val="24"/>
          <w:lang w:val="en-GB"/>
        </w:rPr>
        <w:t xml:space="preserve"> MA by Research or MPhil wishing to upgrade to</w:t>
      </w:r>
      <w:r w:rsidR="00BD17C5" w:rsidRPr="00ED4124">
        <w:rPr>
          <w:rFonts w:ascii="Arial" w:hAnsi="Arial" w:cs="Arial"/>
          <w:sz w:val="24"/>
          <w:szCs w:val="24"/>
          <w:lang w:val="en-GB"/>
        </w:rPr>
        <w:t xml:space="preserve"> </w:t>
      </w:r>
      <w:r w:rsidR="00DD1FE0" w:rsidRPr="00ED4124">
        <w:rPr>
          <w:rFonts w:ascii="Arial" w:hAnsi="Arial" w:cs="Arial"/>
          <w:sz w:val="24"/>
          <w:szCs w:val="24"/>
          <w:lang w:val="en-GB"/>
        </w:rPr>
        <w:t>M.Phil.</w:t>
      </w:r>
      <w:r w:rsidR="00BD17C5" w:rsidRPr="00ED4124">
        <w:rPr>
          <w:rFonts w:ascii="Arial" w:hAnsi="Arial" w:cs="Arial"/>
          <w:sz w:val="24"/>
          <w:szCs w:val="24"/>
          <w:lang w:val="en-GB"/>
        </w:rPr>
        <w:t xml:space="preserve"> or</w:t>
      </w:r>
      <w:r w:rsidR="00BC2B7E" w:rsidRPr="00ED4124">
        <w:rPr>
          <w:rFonts w:ascii="Arial" w:hAnsi="Arial" w:cs="Arial"/>
          <w:sz w:val="24"/>
          <w:szCs w:val="24"/>
          <w:lang w:val="en-GB"/>
        </w:rPr>
        <w:t xml:space="preserve"> PhD, should notify the Director of the </w:t>
      </w:r>
      <w:r w:rsidR="00EE0253" w:rsidRPr="00ED4124">
        <w:rPr>
          <w:rFonts w:ascii="Arial" w:hAnsi="Arial" w:cs="Arial"/>
          <w:sz w:val="24"/>
          <w:szCs w:val="24"/>
          <w:lang w:val="en-GB"/>
        </w:rPr>
        <w:t xml:space="preserve">Arts and Humanities </w:t>
      </w:r>
      <w:r w:rsidR="0099668A">
        <w:rPr>
          <w:rFonts w:ascii="Arial" w:hAnsi="Arial" w:cs="Arial"/>
          <w:sz w:val="24"/>
          <w:szCs w:val="24"/>
          <w:lang w:val="en-GB"/>
        </w:rPr>
        <w:t xml:space="preserve">Postgraduate </w:t>
      </w:r>
      <w:r w:rsidR="00EE0253" w:rsidRPr="00ED4124">
        <w:rPr>
          <w:rFonts w:ascii="Arial" w:hAnsi="Arial" w:cs="Arial"/>
          <w:sz w:val="24"/>
          <w:szCs w:val="24"/>
          <w:lang w:val="en-GB"/>
        </w:rPr>
        <w:t>Research Centre</w:t>
      </w:r>
      <w:r w:rsidR="0075693F" w:rsidRPr="00ED4124">
        <w:rPr>
          <w:rFonts w:ascii="Arial" w:hAnsi="Arial" w:cs="Arial"/>
          <w:sz w:val="24"/>
          <w:szCs w:val="24"/>
          <w:lang w:val="en-GB"/>
        </w:rPr>
        <w:t xml:space="preserve"> </w:t>
      </w:r>
      <w:r w:rsidR="001236FF" w:rsidRPr="00ED4124">
        <w:rPr>
          <w:rFonts w:ascii="Arial" w:hAnsi="Arial" w:cs="Arial"/>
          <w:sz w:val="24"/>
          <w:szCs w:val="24"/>
          <w:lang w:val="en-GB"/>
        </w:rPr>
        <w:t>in order to undergo similar procedures</w:t>
      </w:r>
      <w:r w:rsidR="00BC2B7E" w:rsidRPr="00ED4124">
        <w:rPr>
          <w:rFonts w:ascii="Arial" w:hAnsi="Arial" w:cs="Arial"/>
          <w:sz w:val="24"/>
          <w:szCs w:val="24"/>
          <w:lang w:val="en-GB"/>
        </w:rPr>
        <w:t>.</w:t>
      </w:r>
    </w:p>
    <w:p w14:paraId="33907A4B" w14:textId="7DD79BD9" w:rsidR="00BC2B7E" w:rsidRDefault="001236FF" w:rsidP="001D2E2F">
      <w:pPr>
        <w:pStyle w:val="SHHeading2"/>
        <w:jc w:val="left"/>
        <w:rPr>
          <w:rFonts w:ascii="Arial" w:hAnsi="Arial" w:cs="Arial"/>
          <w:sz w:val="24"/>
          <w:szCs w:val="24"/>
          <w:lang w:val="en-GB"/>
        </w:rPr>
      </w:pPr>
      <w:r w:rsidRPr="00ED4124">
        <w:rPr>
          <w:rFonts w:ascii="Arial" w:hAnsi="Arial" w:cs="Arial"/>
          <w:sz w:val="24"/>
          <w:szCs w:val="24"/>
          <w:lang w:val="en-GB"/>
        </w:rPr>
        <w:t xml:space="preserve">You will </w:t>
      </w:r>
      <w:r w:rsidR="00BC2B7E" w:rsidRPr="00ED4124">
        <w:rPr>
          <w:rFonts w:ascii="Arial" w:hAnsi="Arial" w:cs="Arial"/>
          <w:sz w:val="24"/>
          <w:szCs w:val="24"/>
          <w:lang w:val="en-GB"/>
        </w:rPr>
        <w:t>be invited to submit the following pieces of work to</w:t>
      </w:r>
      <w:r w:rsidR="0068047F" w:rsidRPr="00ED4124">
        <w:rPr>
          <w:rFonts w:ascii="Arial" w:hAnsi="Arial" w:cs="Arial"/>
          <w:sz w:val="24"/>
          <w:szCs w:val="24"/>
          <w:lang w:val="en-GB"/>
        </w:rPr>
        <w:t xml:space="preserve"> </w:t>
      </w:r>
      <w:r w:rsidR="00E842C9">
        <w:rPr>
          <w:rFonts w:ascii="Arial" w:hAnsi="Arial" w:cs="Arial"/>
          <w:sz w:val="24"/>
          <w:szCs w:val="24"/>
          <w:lang w:val="en-GB"/>
        </w:rPr>
        <w:t>Postgraduate</w:t>
      </w:r>
      <w:r w:rsidR="005F1EA0">
        <w:rPr>
          <w:rFonts w:ascii="Arial" w:hAnsi="Arial" w:cs="Arial"/>
          <w:sz w:val="24"/>
          <w:szCs w:val="24"/>
          <w:lang w:val="en-GB"/>
        </w:rPr>
        <w:t xml:space="preserve"> </w:t>
      </w:r>
      <w:r w:rsidR="00EE0253" w:rsidRPr="00ED4124">
        <w:rPr>
          <w:rFonts w:ascii="Arial" w:hAnsi="Arial" w:cs="Arial"/>
          <w:sz w:val="24"/>
          <w:szCs w:val="24"/>
          <w:lang w:val="en-GB"/>
        </w:rPr>
        <w:t>Rese</w:t>
      </w:r>
      <w:r w:rsidR="00846767">
        <w:rPr>
          <w:rFonts w:ascii="Arial" w:hAnsi="Arial" w:cs="Arial"/>
          <w:sz w:val="24"/>
          <w:szCs w:val="24"/>
          <w:lang w:val="en-GB"/>
        </w:rPr>
        <w:t>arch:</w:t>
      </w:r>
    </w:p>
    <w:p w14:paraId="5382D947" w14:textId="31F1BFDD" w:rsidR="00846767" w:rsidRPr="00846767" w:rsidRDefault="00F90002" w:rsidP="001D2E2F">
      <w:pPr>
        <w:pStyle w:val="SHHeading2"/>
        <w:jc w:val="left"/>
        <w:rPr>
          <w:rFonts w:ascii="Arial" w:hAnsi="Arial" w:cs="Arial"/>
          <w:sz w:val="24"/>
          <w:szCs w:val="24"/>
          <w:lang w:val="en-GB"/>
        </w:rPr>
      </w:pPr>
      <w:hyperlink r:id="rId80" w:history="1">
        <w:r w:rsidR="00846767" w:rsidRPr="00846767">
          <w:rPr>
            <w:rStyle w:val="Hyperlink"/>
            <w:rFonts w:ascii="Arial" w:hAnsi="Arial" w:cs="Arial"/>
            <w:b/>
            <w:sz w:val="24"/>
            <w:szCs w:val="24"/>
            <w:lang w:val="en-GB"/>
          </w:rPr>
          <w:t>PGR-cultureandcom@swansea.ac.uk</w:t>
        </w:r>
      </w:hyperlink>
      <w:r w:rsidR="00846767" w:rsidRPr="00846767">
        <w:rPr>
          <w:rFonts w:ascii="Arial" w:hAnsi="Arial" w:cs="Arial"/>
          <w:b/>
          <w:sz w:val="24"/>
          <w:szCs w:val="24"/>
          <w:lang w:val="en-GB"/>
        </w:rPr>
        <w:t xml:space="preserve">  /  </w:t>
      </w:r>
      <w:hyperlink r:id="rId81" w:history="1">
        <w:r w:rsidR="00846767" w:rsidRPr="00846767">
          <w:rPr>
            <w:rStyle w:val="Hyperlink"/>
            <w:rFonts w:ascii="Arial" w:hAnsi="Arial" w:cs="Arial"/>
            <w:b/>
            <w:sz w:val="24"/>
            <w:szCs w:val="24"/>
            <w:lang w:val="en-GB"/>
          </w:rPr>
          <w:t>PGR-socialsciences@swansea.ac.uk</w:t>
        </w:r>
      </w:hyperlink>
    </w:p>
    <w:p w14:paraId="7A20E2F5" w14:textId="77777777"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a record of skills and training courses attended</w:t>
      </w:r>
    </w:p>
    <w:p w14:paraId="5AAFD5B3" w14:textId="77777777"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the draft of one chapter (opening chapter or literature review or corresponding piece of work)</w:t>
      </w:r>
    </w:p>
    <w:p w14:paraId="26A6283E" w14:textId="42EBDA14"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 xml:space="preserve">a proposed table of contents </w:t>
      </w:r>
      <w:r w:rsidR="001405B3" w:rsidRPr="00ED4124">
        <w:rPr>
          <w:rFonts w:ascii="Arial" w:hAnsi="Arial" w:cs="Arial"/>
          <w:sz w:val="24"/>
          <w:szCs w:val="24"/>
        </w:rPr>
        <w:t xml:space="preserve">of thesis </w:t>
      </w:r>
      <w:r w:rsidRPr="00ED4124">
        <w:rPr>
          <w:rFonts w:ascii="Arial" w:hAnsi="Arial" w:cs="Arial"/>
          <w:sz w:val="24"/>
          <w:szCs w:val="24"/>
        </w:rPr>
        <w:t>(roughly one page)</w:t>
      </w:r>
    </w:p>
    <w:p w14:paraId="4F62A1CC" w14:textId="77777777"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thesis synopsis or abstract (up to 1000 words)</w:t>
      </w:r>
    </w:p>
    <w:p w14:paraId="15E5EFB2" w14:textId="77777777"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a bibliography of items read so far</w:t>
      </w:r>
    </w:p>
    <w:p w14:paraId="31293850" w14:textId="4F0B7C9E" w:rsidR="00ED0ACE" w:rsidRPr="00ED4124" w:rsidRDefault="00ED0ACE" w:rsidP="001D2E2F">
      <w:pPr>
        <w:pStyle w:val="ListParagraph"/>
        <w:numPr>
          <w:ilvl w:val="0"/>
          <w:numId w:val="21"/>
        </w:numPr>
        <w:spacing w:after="200" w:line="276" w:lineRule="auto"/>
        <w:contextualSpacing/>
        <w:rPr>
          <w:rFonts w:ascii="Arial" w:hAnsi="Arial" w:cs="Arial"/>
          <w:sz w:val="24"/>
          <w:szCs w:val="24"/>
        </w:rPr>
      </w:pPr>
      <w:r w:rsidRPr="00ED4124">
        <w:rPr>
          <w:rFonts w:ascii="Arial" w:hAnsi="Arial" w:cs="Arial"/>
          <w:sz w:val="24"/>
          <w:szCs w:val="24"/>
        </w:rPr>
        <w:t>a record of meetings with supervisors</w:t>
      </w:r>
      <w:r w:rsidR="00D3612E">
        <w:rPr>
          <w:rFonts w:ascii="Arial" w:hAnsi="Arial" w:cs="Arial"/>
          <w:sz w:val="24"/>
          <w:szCs w:val="24"/>
        </w:rPr>
        <w:t xml:space="preserve"> (this could be on RMS)</w:t>
      </w:r>
    </w:p>
    <w:p w14:paraId="1FECFC25" w14:textId="571E2F5C" w:rsidR="00783892" w:rsidRPr="00ED4124" w:rsidRDefault="00ED0ACE" w:rsidP="001D2E2F">
      <w:pPr>
        <w:spacing w:after="200" w:line="276" w:lineRule="auto"/>
        <w:contextualSpacing/>
        <w:rPr>
          <w:rFonts w:ascii="Arial" w:hAnsi="Arial" w:cs="Arial"/>
          <w:sz w:val="24"/>
          <w:szCs w:val="24"/>
          <w:lang w:val="en-GB"/>
        </w:rPr>
      </w:pPr>
      <w:r w:rsidRPr="00ED4124">
        <w:rPr>
          <w:rFonts w:ascii="Arial" w:hAnsi="Arial" w:cs="Arial"/>
          <w:sz w:val="24"/>
          <w:szCs w:val="24"/>
          <w:lang w:val="en-GB"/>
        </w:rPr>
        <w:t xml:space="preserve">For full-time students who began their research at the start of the academic year on 1 October, these pieces of </w:t>
      </w:r>
      <w:r w:rsidR="00E430B9" w:rsidRPr="00ED4124">
        <w:rPr>
          <w:rFonts w:ascii="Arial" w:hAnsi="Arial" w:cs="Arial"/>
          <w:sz w:val="24"/>
          <w:szCs w:val="24"/>
          <w:lang w:val="en-GB"/>
        </w:rPr>
        <w:t>work must be submitted by June</w:t>
      </w:r>
      <w:r w:rsidRPr="00ED4124">
        <w:rPr>
          <w:rFonts w:ascii="Arial" w:hAnsi="Arial" w:cs="Arial"/>
          <w:sz w:val="24"/>
          <w:szCs w:val="24"/>
          <w:lang w:val="en-GB"/>
        </w:rPr>
        <w:t xml:space="preserve"> in time for a </w:t>
      </w:r>
      <w:r w:rsidR="00E430B9" w:rsidRPr="00ED4124">
        <w:rPr>
          <w:rFonts w:ascii="Arial" w:hAnsi="Arial" w:cs="Arial"/>
          <w:sz w:val="24"/>
          <w:szCs w:val="24"/>
          <w:lang w:val="en-GB"/>
        </w:rPr>
        <w:t>panel meeting with the student by the end of that month.</w:t>
      </w:r>
      <w:r w:rsidRPr="00ED4124">
        <w:rPr>
          <w:rFonts w:ascii="Arial" w:hAnsi="Arial" w:cs="Arial"/>
          <w:sz w:val="24"/>
          <w:szCs w:val="24"/>
          <w:lang w:val="en-GB"/>
        </w:rPr>
        <w:t xml:space="preserve"> For full-time students who began at other points of the year, work must be submitted roughly nine months after </w:t>
      </w:r>
      <w:r w:rsidRPr="00ED4124">
        <w:rPr>
          <w:rFonts w:ascii="Arial" w:hAnsi="Arial" w:cs="Arial"/>
          <w:sz w:val="24"/>
          <w:szCs w:val="24"/>
          <w:lang w:val="en-GB"/>
        </w:rPr>
        <w:lastRenderedPageBreak/>
        <w:t xml:space="preserve">registration. Part-time students may take twice as long. </w:t>
      </w:r>
      <w:r w:rsidR="001405B3" w:rsidRPr="00ED4124">
        <w:rPr>
          <w:rFonts w:ascii="Arial" w:hAnsi="Arial" w:cs="Arial"/>
          <w:sz w:val="24"/>
          <w:szCs w:val="24"/>
          <w:lang w:val="en-GB"/>
        </w:rPr>
        <w:t>The submission date will be notified to you</w:t>
      </w:r>
      <w:r w:rsidR="00BC2B7E" w:rsidRPr="00ED4124">
        <w:rPr>
          <w:rFonts w:ascii="Arial" w:hAnsi="Arial" w:cs="Arial"/>
          <w:sz w:val="24"/>
          <w:szCs w:val="24"/>
          <w:lang w:val="en-GB"/>
        </w:rPr>
        <w:t xml:space="preserve"> by </w:t>
      </w:r>
      <w:r w:rsidR="00A92ABD">
        <w:rPr>
          <w:rFonts w:ascii="Arial" w:hAnsi="Arial" w:cs="Arial"/>
          <w:sz w:val="24"/>
          <w:szCs w:val="24"/>
          <w:lang w:val="en-GB"/>
        </w:rPr>
        <w:t xml:space="preserve">the </w:t>
      </w:r>
      <w:r w:rsidR="00BC2B7E" w:rsidRPr="00ED4124">
        <w:rPr>
          <w:rFonts w:ascii="Arial" w:hAnsi="Arial" w:cs="Arial"/>
          <w:sz w:val="24"/>
          <w:szCs w:val="24"/>
          <w:lang w:val="en-GB"/>
        </w:rPr>
        <w:t>Graduate Office.</w:t>
      </w:r>
    </w:p>
    <w:p w14:paraId="6F15F5BC" w14:textId="1B373BD6" w:rsidR="00783892" w:rsidRPr="00ED4124" w:rsidRDefault="00783892" w:rsidP="001D2E2F">
      <w:pPr>
        <w:pStyle w:val="NoSpacing"/>
        <w:rPr>
          <w:rFonts w:ascii="Arial" w:hAnsi="Arial" w:cs="Arial"/>
          <w:sz w:val="24"/>
          <w:szCs w:val="24"/>
        </w:rPr>
      </w:pPr>
      <w:r w:rsidRPr="00ED4124">
        <w:rPr>
          <w:rFonts w:ascii="Arial" w:hAnsi="Arial" w:cs="Arial"/>
          <w:sz w:val="24"/>
          <w:szCs w:val="24"/>
        </w:rPr>
        <w:t>The following general criteria are used for all students when assessing whether the student has successfully completed the probation period:</w:t>
      </w:r>
    </w:p>
    <w:p w14:paraId="23973022" w14:textId="77777777" w:rsidR="00310103" w:rsidRPr="00ED4124" w:rsidRDefault="00310103" w:rsidP="001D2E2F">
      <w:pPr>
        <w:pStyle w:val="NoSpacing"/>
        <w:rPr>
          <w:rFonts w:ascii="Arial" w:hAnsi="Arial" w:cs="Arial"/>
          <w:sz w:val="24"/>
          <w:szCs w:val="24"/>
        </w:rPr>
      </w:pPr>
    </w:p>
    <w:p w14:paraId="38812F4C" w14:textId="30FF459A"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shows a good knowledge and understanding of their subject and associated methods and techniques;</w:t>
      </w:r>
    </w:p>
    <w:p w14:paraId="4F005624" w14:textId="4C1DFC03"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has carried out a comprehensive literature review (or equivalent);</w:t>
      </w:r>
    </w:p>
    <w:p w14:paraId="5AF5939E" w14:textId="3559DB7A"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has demonstrated potential to make an original contribution to his/her field of study;</w:t>
      </w:r>
    </w:p>
    <w:p w14:paraId="1A2D0DDC" w14:textId="72BBAF1E"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can present and communicate his/her research work orally, and in writing</w:t>
      </w:r>
      <w:r w:rsidR="004535B1" w:rsidRPr="00ED4124">
        <w:rPr>
          <w:rFonts w:ascii="Arial" w:hAnsi="Arial" w:cs="Arial"/>
          <w:sz w:val="24"/>
          <w:szCs w:val="24"/>
        </w:rPr>
        <w:t>;</w:t>
      </w:r>
    </w:p>
    <w:p w14:paraId="4D797542" w14:textId="3373A606"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has satisfactorily completed the training modules or courses which were identified at the start of his/her studies;</w:t>
      </w:r>
    </w:p>
    <w:p w14:paraId="479431A1" w14:textId="76B50F24" w:rsidR="00783892" w:rsidRPr="00ED4124" w:rsidRDefault="00783892" w:rsidP="001D2E2F">
      <w:pPr>
        <w:pStyle w:val="NoSpacing"/>
        <w:numPr>
          <w:ilvl w:val="0"/>
          <w:numId w:val="20"/>
        </w:numPr>
        <w:rPr>
          <w:rFonts w:ascii="Arial" w:hAnsi="Arial" w:cs="Arial"/>
          <w:sz w:val="24"/>
          <w:szCs w:val="24"/>
        </w:rPr>
      </w:pPr>
      <w:r w:rsidRPr="00ED4124">
        <w:rPr>
          <w:rFonts w:ascii="Arial" w:hAnsi="Arial" w:cs="Arial"/>
          <w:sz w:val="24"/>
          <w:szCs w:val="24"/>
        </w:rPr>
        <w:t>The student can evidence competency, both written and spoken, in the language of submission.</w:t>
      </w:r>
    </w:p>
    <w:p w14:paraId="56AC9808" w14:textId="3C5074C8" w:rsidR="00ED0ACE" w:rsidRPr="00ED4124" w:rsidRDefault="00ED0ACE" w:rsidP="002A12A5">
      <w:pPr>
        <w:spacing w:after="200"/>
        <w:contextualSpacing/>
        <w:rPr>
          <w:rFonts w:ascii="Arial" w:hAnsi="Arial" w:cs="Arial"/>
          <w:sz w:val="24"/>
          <w:szCs w:val="24"/>
          <w:lang w:val="en-GB"/>
        </w:rPr>
      </w:pPr>
    </w:p>
    <w:p w14:paraId="1B5587F2" w14:textId="4C761FE4" w:rsidR="00456D8C" w:rsidRPr="00456D8C" w:rsidRDefault="00BC2B7E" w:rsidP="00456D8C">
      <w:pPr>
        <w:pStyle w:val="xmsonormal"/>
        <w:shd w:val="clear" w:color="auto" w:fill="FFFFFF"/>
        <w:spacing w:line="257" w:lineRule="atLeast"/>
        <w:rPr>
          <w:rFonts w:eastAsia="Times New Roman"/>
          <w:color w:val="000000"/>
        </w:rPr>
      </w:pPr>
      <w:r w:rsidRPr="00ED4124">
        <w:rPr>
          <w:rFonts w:ascii="Arial" w:hAnsi="Arial" w:cs="Arial"/>
        </w:rPr>
        <w:t>A</w:t>
      </w:r>
      <w:r w:rsidR="001405B3" w:rsidRPr="00ED4124">
        <w:rPr>
          <w:rFonts w:ascii="Arial" w:hAnsi="Arial" w:cs="Arial"/>
        </w:rPr>
        <w:t xml:space="preserve"> chaired</w:t>
      </w:r>
      <w:r w:rsidRPr="00ED4124">
        <w:rPr>
          <w:rFonts w:ascii="Arial" w:hAnsi="Arial" w:cs="Arial"/>
        </w:rPr>
        <w:t xml:space="preserve"> </w:t>
      </w:r>
      <w:r w:rsidR="001E413B" w:rsidRPr="00ED4124">
        <w:rPr>
          <w:rFonts w:ascii="Arial" w:hAnsi="Arial" w:cs="Arial"/>
        </w:rPr>
        <w:t>probation meeting</w:t>
      </w:r>
      <w:r w:rsidR="005F69E9" w:rsidRPr="00ED4124">
        <w:rPr>
          <w:rFonts w:ascii="Arial" w:hAnsi="Arial" w:cs="Arial"/>
        </w:rPr>
        <w:t xml:space="preserve"> </w:t>
      </w:r>
      <w:r w:rsidRPr="00ED4124">
        <w:rPr>
          <w:rFonts w:ascii="Arial" w:hAnsi="Arial" w:cs="Arial"/>
        </w:rPr>
        <w:t xml:space="preserve">will take place, through which your suitability for continuation / upgrade at the end of the first year will be determined. </w:t>
      </w:r>
      <w:r w:rsidR="00ED0ACE" w:rsidRPr="00ED4124">
        <w:rPr>
          <w:rFonts w:ascii="Arial" w:hAnsi="Arial" w:cs="Arial"/>
        </w:rPr>
        <w:t xml:space="preserve">This will also be based on the quality of the work you have submitted. </w:t>
      </w:r>
      <w:r w:rsidRPr="00ED4124">
        <w:rPr>
          <w:rFonts w:ascii="Arial" w:hAnsi="Arial" w:cs="Arial"/>
        </w:rPr>
        <w:t>The panel will consist of the supervisor</w:t>
      </w:r>
      <w:r w:rsidR="005F69E9" w:rsidRPr="00ED4124">
        <w:rPr>
          <w:rFonts w:ascii="Arial" w:hAnsi="Arial" w:cs="Arial"/>
        </w:rPr>
        <w:t>, the second supervisor, and a senior member of academic staff of the</w:t>
      </w:r>
      <w:r w:rsidR="00A92ABD">
        <w:rPr>
          <w:rFonts w:ascii="Arial" w:hAnsi="Arial" w:cs="Arial"/>
        </w:rPr>
        <w:t xml:space="preserve"> Faculty</w:t>
      </w:r>
      <w:r w:rsidRPr="00ED4124">
        <w:rPr>
          <w:rFonts w:ascii="Arial" w:hAnsi="Arial" w:cs="Arial"/>
        </w:rPr>
        <w:t>. Other</w:t>
      </w:r>
      <w:r w:rsidR="005F69E9" w:rsidRPr="00ED4124">
        <w:rPr>
          <w:rFonts w:ascii="Arial" w:hAnsi="Arial" w:cs="Arial"/>
        </w:rPr>
        <w:t xml:space="preserve"> members of academic staff</w:t>
      </w:r>
      <w:r w:rsidRPr="00ED4124">
        <w:rPr>
          <w:rFonts w:ascii="Arial" w:hAnsi="Arial" w:cs="Arial"/>
        </w:rPr>
        <w:t xml:space="preserve"> may be invited on the recommendation of the supervisor. The purpose of the panel’s meeting with the student is to discuss the chapter, thesis synopsis, and bibliography in order to identify strengths and weaknesses and to make recommendations in a written report</w:t>
      </w:r>
      <w:r w:rsidR="005F69E9" w:rsidRPr="00ED4124">
        <w:rPr>
          <w:rFonts w:ascii="Arial" w:hAnsi="Arial" w:cs="Arial"/>
        </w:rPr>
        <w:t>, which will be uploaded to the on-line progress monitoring system</w:t>
      </w:r>
      <w:r w:rsidRPr="00ED4124">
        <w:rPr>
          <w:rFonts w:ascii="Arial" w:hAnsi="Arial" w:cs="Arial"/>
        </w:rPr>
        <w:t xml:space="preserve">. The student is advised to address the issues raised in the report and the advice it contains. </w:t>
      </w:r>
      <w:bookmarkStart w:id="11" w:name="Completion"/>
    </w:p>
    <w:p w14:paraId="51A330B2" w14:textId="77777777" w:rsidR="00456D8C" w:rsidRDefault="00456D8C" w:rsidP="00456D8C">
      <w:pPr>
        <w:shd w:val="clear" w:color="auto" w:fill="FFFFFF"/>
        <w:rPr>
          <w:rFonts w:ascii="Arial" w:hAnsi="Arial" w:cs="Arial"/>
          <w:color w:val="000000"/>
          <w:sz w:val="24"/>
          <w:szCs w:val="24"/>
          <w:bdr w:val="none" w:sz="0" w:space="0" w:color="auto" w:frame="1"/>
          <w:lang w:val="en-GB" w:eastAsia="en-GB"/>
        </w:rPr>
      </w:pPr>
    </w:p>
    <w:p w14:paraId="3B4D11D3" w14:textId="73670120" w:rsidR="00456D8C" w:rsidRPr="00456D8C" w:rsidRDefault="00456D8C" w:rsidP="00456D8C">
      <w:pPr>
        <w:shd w:val="clear" w:color="auto" w:fill="FFFFFF"/>
        <w:rPr>
          <w:rFonts w:ascii="Arial" w:hAnsi="Arial" w:cs="Arial"/>
          <w:color w:val="000000"/>
          <w:sz w:val="24"/>
          <w:szCs w:val="24"/>
          <w:lang w:val="en-GB" w:eastAsia="en-GB"/>
        </w:rPr>
      </w:pPr>
      <w:r w:rsidRPr="00456D8C">
        <w:rPr>
          <w:rFonts w:ascii="Arial" w:hAnsi="Arial" w:cs="Arial"/>
          <w:color w:val="000000"/>
          <w:sz w:val="24"/>
          <w:szCs w:val="24"/>
          <w:bdr w:val="none" w:sz="0" w:space="0" w:color="auto" w:frame="1"/>
          <w:lang w:val="en-GB" w:eastAsia="en-GB"/>
        </w:rPr>
        <w:t>One of the following possible outcomes will be recorded by the first supervisor using the Research Management System (RMS): </w:t>
      </w:r>
    </w:p>
    <w:p w14:paraId="16B1AD5D" w14:textId="77777777" w:rsidR="00456D8C" w:rsidRPr="00456D8C" w:rsidRDefault="00456D8C" w:rsidP="00456D8C">
      <w:pPr>
        <w:shd w:val="clear" w:color="auto" w:fill="FFFFFF"/>
        <w:rPr>
          <w:rFonts w:ascii="Arial" w:hAnsi="Arial" w:cs="Arial"/>
          <w:color w:val="000000"/>
          <w:sz w:val="24"/>
          <w:szCs w:val="24"/>
          <w:lang w:val="en-GB" w:eastAsia="en-GB"/>
        </w:rPr>
      </w:pPr>
      <w:r w:rsidRPr="00456D8C">
        <w:rPr>
          <w:rFonts w:ascii="Arial" w:hAnsi="Arial" w:cs="Arial"/>
          <w:color w:val="000000"/>
          <w:sz w:val="24"/>
          <w:szCs w:val="24"/>
          <w:bdr w:val="none" w:sz="0" w:space="0" w:color="auto" w:frame="1"/>
          <w:lang w:val="en-GB" w:eastAsia="en-GB"/>
        </w:rPr>
        <w:t> </w:t>
      </w:r>
    </w:p>
    <w:p w14:paraId="395476DE" w14:textId="0C3E4232" w:rsidR="00456D8C" w:rsidRPr="00456D8C" w:rsidRDefault="00456D8C" w:rsidP="00456D8C">
      <w:pPr>
        <w:pStyle w:val="ListParagraph"/>
        <w:numPr>
          <w:ilvl w:val="0"/>
          <w:numId w:val="44"/>
        </w:numPr>
        <w:shd w:val="clear" w:color="auto" w:fill="FFFFFF"/>
        <w:rPr>
          <w:rFonts w:ascii="Arial" w:hAnsi="Arial" w:cs="Arial"/>
          <w:color w:val="000000"/>
          <w:sz w:val="24"/>
          <w:szCs w:val="24"/>
          <w:lang w:eastAsia="en-GB"/>
        </w:rPr>
      </w:pPr>
      <w:r w:rsidRPr="00456D8C">
        <w:rPr>
          <w:rFonts w:ascii="Arial" w:hAnsi="Arial" w:cs="Arial"/>
          <w:color w:val="000000"/>
          <w:sz w:val="24"/>
          <w:szCs w:val="24"/>
          <w:bdr w:val="none" w:sz="0" w:space="0" w:color="auto" w:frame="1"/>
          <w:lang w:eastAsia="en-GB"/>
        </w:rPr>
        <w:t>Pass probation [appropriate progress has been made and student is on course to produce a PhD] </w:t>
      </w:r>
    </w:p>
    <w:p w14:paraId="7860F152" w14:textId="2AEB7935" w:rsidR="00456D8C" w:rsidRPr="00456D8C" w:rsidRDefault="00456D8C" w:rsidP="00456D8C">
      <w:pPr>
        <w:pStyle w:val="ListParagraph"/>
        <w:numPr>
          <w:ilvl w:val="0"/>
          <w:numId w:val="43"/>
        </w:numPr>
        <w:shd w:val="clear" w:color="auto" w:fill="FFFFFF"/>
        <w:rPr>
          <w:rFonts w:ascii="Arial" w:hAnsi="Arial" w:cs="Arial"/>
          <w:color w:val="000000"/>
          <w:sz w:val="24"/>
          <w:szCs w:val="24"/>
          <w:lang w:eastAsia="en-GB"/>
        </w:rPr>
      </w:pPr>
      <w:r w:rsidRPr="00456D8C">
        <w:rPr>
          <w:rFonts w:ascii="Arial" w:hAnsi="Arial" w:cs="Arial"/>
          <w:color w:val="000000"/>
          <w:sz w:val="24"/>
          <w:szCs w:val="24"/>
          <w:bdr w:val="none" w:sz="0" w:space="0" w:color="auto" w:frame="1"/>
          <w:lang w:eastAsia="en-GB"/>
        </w:rPr>
        <w:t>Pass probation and transfer to MPhil/PhD </w:t>
      </w:r>
    </w:p>
    <w:p w14:paraId="3A16CC5A" w14:textId="775A6528" w:rsidR="00456D8C" w:rsidRPr="00456D8C" w:rsidRDefault="00456D8C" w:rsidP="00456D8C">
      <w:pPr>
        <w:pStyle w:val="ListParagraph"/>
        <w:numPr>
          <w:ilvl w:val="0"/>
          <w:numId w:val="43"/>
        </w:numPr>
        <w:shd w:val="clear" w:color="auto" w:fill="FFFFFF"/>
        <w:rPr>
          <w:rFonts w:ascii="Arial" w:hAnsi="Arial" w:cs="Arial"/>
          <w:color w:val="000000"/>
          <w:sz w:val="24"/>
          <w:szCs w:val="24"/>
          <w:lang w:eastAsia="en-GB"/>
        </w:rPr>
      </w:pPr>
      <w:r w:rsidRPr="00456D8C">
        <w:rPr>
          <w:rFonts w:ascii="Arial" w:hAnsi="Arial" w:cs="Arial"/>
          <w:color w:val="000000"/>
          <w:sz w:val="24"/>
          <w:szCs w:val="24"/>
          <w:bdr w:val="none" w:sz="0" w:space="0" w:color="auto" w:frame="1"/>
          <w:lang w:eastAsia="en-GB"/>
        </w:rPr>
        <w:t>Revise and resubmit probation documents within 3 months </w:t>
      </w:r>
    </w:p>
    <w:p w14:paraId="17AA7263" w14:textId="41264F3A" w:rsidR="00456D8C" w:rsidRPr="00456D8C" w:rsidRDefault="00456D8C" w:rsidP="00456D8C">
      <w:pPr>
        <w:pStyle w:val="ListParagraph"/>
        <w:numPr>
          <w:ilvl w:val="0"/>
          <w:numId w:val="43"/>
        </w:numPr>
        <w:shd w:val="clear" w:color="auto" w:fill="FFFFFF"/>
        <w:rPr>
          <w:rFonts w:ascii="Arial" w:hAnsi="Arial" w:cs="Arial"/>
          <w:color w:val="000000"/>
          <w:sz w:val="24"/>
          <w:szCs w:val="24"/>
          <w:lang w:eastAsia="en-GB"/>
        </w:rPr>
      </w:pPr>
      <w:r w:rsidRPr="00456D8C">
        <w:rPr>
          <w:rFonts w:ascii="Arial" w:hAnsi="Arial" w:cs="Arial"/>
          <w:color w:val="000000"/>
          <w:sz w:val="24"/>
          <w:szCs w:val="24"/>
          <w:bdr w:val="none" w:sz="0" w:space="0" w:color="auto" w:frame="1"/>
          <w:lang w:eastAsia="en-GB"/>
        </w:rPr>
        <w:t>Revise and resubmit probation documents within 6 months </w:t>
      </w:r>
    </w:p>
    <w:p w14:paraId="75BA4E17" w14:textId="77777777" w:rsidR="00456D8C" w:rsidRPr="00456D8C" w:rsidRDefault="00456D8C" w:rsidP="00456D8C">
      <w:pPr>
        <w:pStyle w:val="ListParagraph"/>
        <w:shd w:val="clear" w:color="auto" w:fill="FFFFFF"/>
        <w:rPr>
          <w:rFonts w:ascii="Arial" w:hAnsi="Arial" w:cs="Arial"/>
          <w:color w:val="000000"/>
          <w:sz w:val="24"/>
          <w:szCs w:val="24"/>
          <w:lang w:eastAsia="en-GB"/>
        </w:rPr>
      </w:pPr>
    </w:p>
    <w:p w14:paraId="05E1CBAA" w14:textId="4B75FE7E" w:rsidR="00456D8C" w:rsidRPr="00456D8C" w:rsidRDefault="00456D8C" w:rsidP="00456D8C">
      <w:pPr>
        <w:shd w:val="clear" w:color="auto" w:fill="FFFFFF"/>
        <w:spacing w:line="257" w:lineRule="atLeast"/>
        <w:rPr>
          <w:rFonts w:ascii="Arial" w:hAnsi="Arial" w:cs="Arial"/>
          <w:color w:val="000000"/>
          <w:sz w:val="24"/>
          <w:szCs w:val="24"/>
          <w:lang w:eastAsia="en-GB"/>
        </w:rPr>
      </w:pPr>
      <w:r w:rsidRPr="00456D8C">
        <w:rPr>
          <w:rFonts w:ascii="Arial" w:hAnsi="Arial" w:cs="Arial"/>
          <w:color w:val="000000"/>
          <w:sz w:val="24"/>
          <w:szCs w:val="24"/>
          <w:bdr w:val="none" w:sz="0" w:space="0" w:color="auto" w:frame="1"/>
          <w:lang w:eastAsia="en-GB"/>
        </w:rPr>
        <w:t xml:space="preserve">The report’s recommendation will be confirmed by the </w:t>
      </w:r>
      <w:r w:rsidR="00D8437B">
        <w:rPr>
          <w:rFonts w:ascii="Arial" w:hAnsi="Arial" w:cs="Arial"/>
          <w:color w:val="000000"/>
          <w:sz w:val="24"/>
          <w:szCs w:val="24"/>
          <w:bdr w:val="none" w:sz="0" w:space="0" w:color="auto" w:frame="1"/>
          <w:lang w:eastAsia="en-GB"/>
        </w:rPr>
        <w:t>Faculty Award Board</w:t>
      </w:r>
      <w:r w:rsidRPr="00456D8C">
        <w:rPr>
          <w:rFonts w:ascii="Arial" w:hAnsi="Arial" w:cs="Arial"/>
          <w:color w:val="000000"/>
          <w:sz w:val="24"/>
          <w:szCs w:val="24"/>
          <w:bdr w:val="none" w:sz="0" w:space="0" w:color="auto" w:frame="1"/>
          <w:lang w:eastAsia="en-GB"/>
        </w:rPr>
        <w:t>. After passing probation/being upgraded, your progress will continue to be monitored every six months.</w:t>
      </w:r>
      <w:r w:rsidRPr="00456D8C">
        <w:rPr>
          <w:rFonts w:ascii="Arial" w:hAnsi="Arial" w:cs="Arial"/>
          <w:color w:val="000000"/>
          <w:sz w:val="24"/>
          <w:szCs w:val="24"/>
          <w:lang w:eastAsia="en-GB"/>
        </w:rPr>
        <w:t> </w:t>
      </w:r>
    </w:p>
    <w:p w14:paraId="02C802F0" w14:textId="5AA75A34" w:rsidR="001C0CB5" w:rsidRPr="00456D8C" w:rsidRDefault="001C0CB5" w:rsidP="002A12A5">
      <w:pPr>
        <w:spacing w:after="200"/>
        <w:contextualSpacing/>
        <w:rPr>
          <w:rFonts w:ascii="Arial" w:hAnsi="Arial" w:cs="Arial"/>
          <w:sz w:val="24"/>
          <w:szCs w:val="24"/>
          <w:lang w:val="en-GB"/>
        </w:rPr>
      </w:pPr>
    </w:p>
    <w:p w14:paraId="0C0867E3" w14:textId="35EA90F6" w:rsidR="003009FB" w:rsidRPr="00456D8C" w:rsidRDefault="003009FB" w:rsidP="001D2E2F">
      <w:pPr>
        <w:pStyle w:val="SHHeading2"/>
        <w:jc w:val="left"/>
        <w:rPr>
          <w:rFonts w:ascii="Arial" w:hAnsi="Arial" w:cs="Arial"/>
          <w:b/>
          <w:sz w:val="24"/>
          <w:szCs w:val="24"/>
          <w:lang w:val="en-GB"/>
        </w:rPr>
      </w:pPr>
      <w:r w:rsidRPr="00456D8C">
        <w:rPr>
          <w:rFonts w:ascii="Arial" w:hAnsi="Arial" w:cs="Arial"/>
          <w:b/>
          <w:sz w:val="24"/>
          <w:szCs w:val="24"/>
          <w:lang w:val="en-GB"/>
        </w:rPr>
        <w:t>Completion Stage</w:t>
      </w:r>
    </w:p>
    <w:bookmarkEnd w:id="11"/>
    <w:p w14:paraId="398637FF" w14:textId="2289CB91" w:rsidR="003009FB" w:rsidRPr="00ED4124" w:rsidRDefault="003009FB" w:rsidP="001D2E2F">
      <w:pPr>
        <w:rPr>
          <w:rFonts w:ascii="Arial" w:eastAsia="Calibri" w:hAnsi="Arial" w:cs="Arial"/>
          <w:sz w:val="24"/>
          <w:szCs w:val="22"/>
          <w:lang w:val="en-GB"/>
        </w:rPr>
      </w:pPr>
      <w:r w:rsidRPr="00ED4124">
        <w:rPr>
          <w:rFonts w:ascii="Arial" w:eastAsia="Calibri" w:hAnsi="Arial" w:cs="Arial"/>
          <w:sz w:val="24"/>
          <w:szCs w:val="22"/>
          <w:lang w:val="en-GB"/>
        </w:rPr>
        <w:t xml:space="preserve">By this time, the research has been completed and a draft has been prepared, if not the full written thesis. As such, full supervision is not likely to be required. Your </w:t>
      </w:r>
      <w:r w:rsidRPr="00ED4124">
        <w:rPr>
          <w:rFonts w:ascii="Arial" w:eastAsia="Calibri" w:hAnsi="Arial" w:cs="Arial"/>
          <w:sz w:val="24"/>
          <w:szCs w:val="22"/>
          <w:lang w:val="en-GB"/>
        </w:rPr>
        <w:lastRenderedPageBreak/>
        <w:t xml:space="preserve">progress will be formally assessed by your </w:t>
      </w:r>
      <w:r w:rsidR="00D8437B">
        <w:rPr>
          <w:rFonts w:ascii="Arial" w:eastAsia="Calibri" w:hAnsi="Arial" w:cs="Arial"/>
          <w:sz w:val="24"/>
          <w:szCs w:val="22"/>
          <w:lang w:val="en-GB"/>
        </w:rPr>
        <w:t>Faculty</w:t>
      </w:r>
      <w:r w:rsidRPr="00ED4124">
        <w:rPr>
          <w:rFonts w:ascii="Arial" w:eastAsia="Calibri" w:hAnsi="Arial" w:cs="Arial"/>
          <w:sz w:val="24"/>
          <w:szCs w:val="22"/>
          <w:lang w:val="en-GB"/>
        </w:rPr>
        <w:t xml:space="preserve"> and a recommendation made indicating whether or not you are ready to submit your thesis within six months.</w:t>
      </w:r>
    </w:p>
    <w:p w14:paraId="6D1F04E1" w14:textId="77777777" w:rsidR="003009FB" w:rsidRPr="00ED4124" w:rsidRDefault="003009FB" w:rsidP="001D2E2F">
      <w:pPr>
        <w:rPr>
          <w:rFonts w:ascii="Arial" w:eastAsia="Calibri" w:hAnsi="Arial" w:cs="Arial"/>
          <w:sz w:val="24"/>
          <w:szCs w:val="22"/>
          <w:lang w:val="en-GB"/>
        </w:rPr>
      </w:pPr>
    </w:p>
    <w:p w14:paraId="2EB99708" w14:textId="3E7C6B25" w:rsidR="00A242CA" w:rsidRPr="002F2DF1" w:rsidRDefault="00EA5287">
      <w:pPr>
        <w:pStyle w:val="SHHeading2"/>
        <w:jc w:val="left"/>
        <w:rPr>
          <w:rFonts w:ascii="Arial" w:hAnsi="Arial" w:cs="Arial"/>
          <w:sz w:val="24"/>
          <w:szCs w:val="24"/>
          <w:lang w:val="en-GB"/>
        </w:rPr>
      </w:pPr>
      <w:r w:rsidRPr="002F2DF1">
        <w:rPr>
          <w:rFonts w:ascii="Arial" w:hAnsi="Arial" w:cs="Arial"/>
          <w:sz w:val="24"/>
          <w:szCs w:val="24"/>
          <w:lang w:val="en-GB"/>
        </w:rPr>
        <w:t>Please note that you need to indicate your intention to submit your thesis, using a ‘Notification of Intention to Submit’ form available fr</w:t>
      </w:r>
      <w:r w:rsidR="002F2DF1" w:rsidRPr="002F2DF1">
        <w:rPr>
          <w:rFonts w:ascii="Arial" w:hAnsi="Arial" w:cs="Arial"/>
          <w:sz w:val="24"/>
          <w:szCs w:val="24"/>
          <w:lang w:val="en-GB"/>
        </w:rPr>
        <w:t>om the Arts and Humanities PGR Office</w:t>
      </w:r>
      <w:r w:rsidR="00C44DCD">
        <w:rPr>
          <w:rFonts w:ascii="Arial" w:hAnsi="Arial" w:cs="Arial"/>
          <w:sz w:val="24"/>
          <w:szCs w:val="24"/>
          <w:lang w:val="en-GB"/>
        </w:rPr>
        <w:t xml:space="preserve">: </w:t>
      </w:r>
      <w:r w:rsidR="002F2DF1" w:rsidRPr="002F2DF1">
        <w:rPr>
          <w:rFonts w:ascii="Arial" w:hAnsi="Arial" w:cs="Arial"/>
          <w:sz w:val="24"/>
          <w:szCs w:val="24"/>
          <w:lang w:val="en-GB"/>
        </w:rPr>
        <w:t xml:space="preserve"> </w:t>
      </w:r>
      <w:hyperlink r:id="rId82" w:history="1">
        <w:r w:rsidR="002F2DF1" w:rsidRPr="002F2DF1">
          <w:rPr>
            <w:rStyle w:val="Hyperlink"/>
            <w:rFonts w:ascii="Arial" w:hAnsi="Arial" w:cs="Arial"/>
            <w:b/>
            <w:sz w:val="24"/>
            <w:szCs w:val="24"/>
            <w:lang w:val="en-GB"/>
          </w:rPr>
          <w:t>PGR-cultureandcom@swansea.ac.uk</w:t>
        </w:r>
      </w:hyperlink>
      <w:r w:rsidR="002F2DF1" w:rsidRPr="002F2DF1">
        <w:rPr>
          <w:rFonts w:ascii="Arial" w:hAnsi="Arial" w:cs="Arial"/>
          <w:b/>
          <w:sz w:val="24"/>
          <w:szCs w:val="24"/>
          <w:lang w:val="en-GB"/>
        </w:rPr>
        <w:t xml:space="preserve">  /  </w:t>
      </w:r>
      <w:hyperlink r:id="rId83" w:history="1">
        <w:r w:rsidR="002F2DF1" w:rsidRPr="002F2DF1">
          <w:rPr>
            <w:rStyle w:val="Hyperlink"/>
            <w:rFonts w:ascii="Arial" w:hAnsi="Arial" w:cs="Arial"/>
            <w:b/>
            <w:sz w:val="24"/>
            <w:szCs w:val="24"/>
            <w:lang w:val="en-GB"/>
          </w:rPr>
          <w:t>PGR-socialsciences@swansea.ac.uk</w:t>
        </w:r>
      </w:hyperlink>
      <w:r w:rsidRPr="002F2DF1">
        <w:rPr>
          <w:rFonts w:ascii="Arial" w:hAnsi="Arial" w:cs="Arial"/>
          <w:sz w:val="24"/>
          <w:szCs w:val="24"/>
          <w:lang w:val="en-GB"/>
        </w:rPr>
        <w:t xml:space="preserve">) at least three months before submitting. For further detail about the submission and examination process, please consult the Academic </w:t>
      </w:r>
      <w:r w:rsidR="004535B1" w:rsidRPr="002F2DF1">
        <w:rPr>
          <w:rFonts w:ascii="Arial" w:hAnsi="Arial" w:cs="Arial"/>
          <w:sz w:val="24"/>
          <w:szCs w:val="24"/>
          <w:lang w:val="en-GB"/>
        </w:rPr>
        <w:t>Regulations</w:t>
      </w:r>
      <w:r w:rsidRPr="002F2DF1">
        <w:rPr>
          <w:rFonts w:ascii="Arial" w:hAnsi="Arial" w:cs="Arial"/>
          <w:sz w:val="24"/>
          <w:szCs w:val="24"/>
          <w:lang w:val="en-GB"/>
        </w:rPr>
        <w:t>, using the following links:</w:t>
      </w:r>
    </w:p>
    <w:p w14:paraId="3CFBDB9C" w14:textId="27434301" w:rsidR="00A242CA" w:rsidRPr="009B2D36" w:rsidRDefault="00F90002">
      <w:pPr>
        <w:pStyle w:val="SHHeading2"/>
        <w:jc w:val="left"/>
        <w:rPr>
          <w:rFonts w:ascii="Arial" w:hAnsi="Arial" w:cs="Arial"/>
          <w:color w:val="0000FF"/>
          <w:sz w:val="24"/>
          <w:szCs w:val="24"/>
          <w:u w:val="single"/>
          <w:lang w:val="en-GB"/>
        </w:rPr>
      </w:pPr>
      <w:hyperlink r:id="rId84" w:history="1">
        <w:r w:rsidR="00EA5287" w:rsidRPr="00ED4124">
          <w:rPr>
            <w:rStyle w:val="Hyperlink"/>
            <w:rFonts w:ascii="Arial" w:hAnsi="Arial" w:cs="Arial"/>
            <w:sz w:val="24"/>
            <w:szCs w:val="24"/>
            <w:lang w:val="en-GB"/>
          </w:rPr>
          <w:t>Guide to Submission and Presentation of the Thesis</w:t>
        </w:r>
      </w:hyperlink>
    </w:p>
    <w:p w14:paraId="65A81ABE" w14:textId="5A6E5554" w:rsidR="00EA5287" w:rsidRDefault="00F90002" w:rsidP="001D2E2F">
      <w:pPr>
        <w:pStyle w:val="SHHeading2"/>
        <w:jc w:val="left"/>
        <w:rPr>
          <w:rStyle w:val="Hyperlink"/>
          <w:rFonts w:ascii="Arial" w:hAnsi="Arial" w:cs="Arial"/>
          <w:sz w:val="24"/>
          <w:szCs w:val="24"/>
          <w:lang w:val="en-GB"/>
        </w:rPr>
      </w:pPr>
      <w:hyperlink r:id="rId85" w:history="1">
        <w:r w:rsidR="00EA5287" w:rsidRPr="00ED4124">
          <w:rPr>
            <w:rStyle w:val="Hyperlink"/>
            <w:rFonts w:ascii="Arial" w:hAnsi="Arial" w:cs="Arial"/>
            <w:sz w:val="24"/>
            <w:szCs w:val="24"/>
            <w:lang w:val="en-GB"/>
          </w:rPr>
          <w:t>Guide to the Examination of Research Students</w:t>
        </w:r>
      </w:hyperlink>
    </w:p>
    <w:p w14:paraId="55CC5ACB" w14:textId="77777777" w:rsidR="009B2D36" w:rsidRPr="00ED4124" w:rsidRDefault="009B2D36" w:rsidP="001D2E2F">
      <w:pPr>
        <w:pStyle w:val="SHHeading2"/>
        <w:jc w:val="left"/>
        <w:rPr>
          <w:rStyle w:val="Hyperlink"/>
          <w:rFonts w:ascii="Arial" w:hAnsi="Arial" w:cs="Arial"/>
          <w:sz w:val="24"/>
          <w:szCs w:val="24"/>
          <w:lang w:val="en-GB"/>
        </w:rPr>
      </w:pPr>
    </w:p>
    <w:p w14:paraId="75BC38C4" w14:textId="43F90B94" w:rsidR="002F5B65" w:rsidRPr="009B2D36" w:rsidRDefault="005B1A34" w:rsidP="009B2D36">
      <w:pPr>
        <w:pStyle w:val="SHSectionHeading1"/>
      </w:pPr>
      <w:r w:rsidRPr="009B2D36">
        <w:t>Skills Development for Research Students</w:t>
      </w:r>
    </w:p>
    <w:p w14:paraId="439EE057" w14:textId="77777777" w:rsidR="002F3F3A" w:rsidRPr="00E659C5" w:rsidRDefault="002F3F3A" w:rsidP="009B2D36">
      <w:pPr>
        <w:pStyle w:val="SHSectionHeading1"/>
      </w:pPr>
    </w:p>
    <w:p w14:paraId="04442FD1" w14:textId="73BC6F6E" w:rsidR="00CB3691" w:rsidRPr="00E659C5" w:rsidRDefault="00CB3691" w:rsidP="001D2E2F">
      <w:pPr>
        <w:spacing w:after="200" w:line="276" w:lineRule="auto"/>
        <w:rPr>
          <w:rFonts w:ascii="Arial" w:hAnsi="Arial" w:cs="Arial"/>
          <w:b/>
          <w:sz w:val="24"/>
          <w:szCs w:val="24"/>
          <w:lang w:val="en-GB" w:bidi="en-US"/>
        </w:rPr>
      </w:pPr>
      <w:r w:rsidRPr="00E659C5">
        <w:rPr>
          <w:rFonts w:ascii="Arial" w:hAnsi="Arial" w:cs="Arial"/>
          <w:b/>
          <w:sz w:val="24"/>
          <w:szCs w:val="24"/>
          <w:lang w:val="en-GB" w:bidi="en-US"/>
        </w:rPr>
        <w:t>Skills Development for Research Students offered by the University</w:t>
      </w:r>
    </w:p>
    <w:p w14:paraId="1BB79C9E" w14:textId="3FD0267C" w:rsidR="00305E7A" w:rsidRPr="00E659C5" w:rsidRDefault="001F2A50" w:rsidP="001D2E2F">
      <w:pPr>
        <w:pStyle w:val="xmsonormal"/>
        <w:rPr>
          <w:rFonts w:ascii="Arial" w:hAnsi="Arial" w:cs="Arial"/>
          <w:lang w:bidi="en-US"/>
        </w:rPr>
      </w:pPr>
      <w:r w:rsidRPr="00E659C5">
        <w:rPr>
          <w:rFonts w:ascii="Arial" w:hAnsi="Arial" w:cs="Arial"/>
          <w:lang w:bidi="en-US"/>
        </w:rPr>
        <w:t xml:space="preserve">The University PGR Office runs a regular programme of training courses for research students. Please find details </w:t>
      </w:r>
      <w:r w:rsidR="00A84078" w:rsidRPr="00E659C5">
        <w:rPr>
          <w:rFonts w:ascii="Arial" w:hAnsi="Arial" w:cs="Arial"/>
          <w:lang w:bidi="en-US"/>
        </w:rPr>
        <w:t>(dates, times, locations and registration</w:t>
      </w:r>
      <w:r w:rsidR="00CB3691" w:rsidRPr="00E659C5">
        <w:rPr>
          <w:rFonts w:ascii="Arial" w:hAnsi="Arial" w:cs="Arial"/>
          <w:lang w:bidi="en-US"/>
        </w:rPr>
        <w:t xml:space="preserve">) </w:t>
      </w:r>
      <w:r w:rsidR="00A52D86" w:rsidRPr="00E659C5">
        <w:rPr>
          <w:rFonts w:ascii="Arial" w:hAnsi="Arial" w:cs="Arial"/>
          <w:lang w:bidi="en-US"/>
        </w:rPr>
        <w:t xml:space="preserve">using the </w:t>
      </w:r>
      <w:hyperlink r:id="rId86" w:history="1">
        <w:r w:rsidR="00A52D86" w:rsidRPr="00E659C5">
          <w:rPr>
            <w:rStyle w:val="Hyperlink"/>
            <w:rFonts w:ascii="Arial" w:hAnsi="Arial" w:cs="Arial"/>
            <w:color w:val="auto"/>
            <w:lang w:bidi="en-US"/>
          </w:rPr>
          <w:t>following link:</w:t>
        </w:r>
      </w:hyperlink>
      <w:r w:rsidR="00A52D86" w:rsidRPr="00E659C5">
        <w:rPr>
          <w:rFonts w:ascii="Arial" w:hAnsi="Arial" w:cs="Arial"/>
          <w:lang w:bidi="en-US"/>
        </w:rPr>
        <w:t xml:space="preserve"> </w:t>
      </w:r>
      <w:hyperlink r:id="rId87" w:history="1">
        <w:r w:rsidR="00917EA7" w:rsidRPr="00E659C5">
          <w:rPr>
            <w:rStyle w:val="Hyperlink"/>
            <w:rFonts w:ascii="Arial" w:hAnsi="Arial" w:cs="Arial"/>
            <w:color w:val="auto"/>
            <w:lang w:bidi="en-US"/>
          </w:rPr>
          <w:t>http://www.swansea.ac.uk/research/researcher-development/postgraduateresearchstudents/</w:t>
        </w:r>
      </w:hyperlink>
    </w:p>
    <w:p w14:paraId="46EB2224" w14:textId="205F172D" w:rsidR="00CB3691" w:rsidRPr="00E659C5" w:rsidRDefault="00CB3691" w:rsidP="007A6EFA">
      <w:pPr>
        <w:pStyle w:val="xmsonormal"/>
        <w:rPr>
          <w:lang w:bidi="en-US"/>
        </w:rPr>
      </w:pPr>
    </w:p>
    <w:p w14:paraId="03EC7840" w14:textId="03C58595" w:rsidR="001F2A50" w:rsidRPr="00E659C5" w:rsidRDefault="001F2A50" w:rsidP="001D2E2F">
      <w:pPr>
        <w:spacing w:after="200" w:line="276" w:lineRule="auto"/>
        <w:rPr>
          <w:rFonts w:ascii="Arial" w:hAnsi="Arial" w:cs="Arial"/>
          <w:b/>
          <w:sz w:val="24"/>
          <w:szCs w:val="24"/>
          <w:lang w:val="en-GB" w:bidi="en-US"/>
        </w:rPr>
      </w:pPr>
      <w:r w:rsidRPr="00E659C5">
        <w:rPr>
          <w:rFonts w:ascii="Arial" w:hAnsi="Arial" w:cs="Arial"/>
          <w:b/>
          <w:sz w:val="24"/>
          <w:szCs w:val="24"/>
          <w:lang w:val="en-GB" w:bidi="en-US"/>
        </w:rPr>
        <w:t xml:space="preserve">Skills Development for Research Students offered by the </w:t>
      </w:r>
      <w:r w:rsidR="005D562B">
        <w:rPr>
          <w:rFonts w:ascii="Arial" w:hAnsi="Arial" w:cs="Arial"/>
          <w:b/>
          <w:sz w:val="24"/>
          <w:szCs w:val="24"/>
          <w:lang w:val="en-GB" w:bidi="en-US"/>
        </w:rPr>
        <w:t>Faculty</w:t>
      </w:r>
    </w:p>
    <w:p w14:paraId="1DC0D55D" w14:textId="64EDA3D3" w:rsidR="00077E47" w:rsidRPr="00E659C5" w:rsidRDefault="001F2A50" w:rsidP="00077E47">
      <w:pPr>
        <w:rPr>
          <w:rFonts w:ascii="Arial" w:hAnsi="Arial" w:cs="Arial"/>
          <w:sz w:val="24"/>
          <w:szCs w:val="24"/>
          <w:lang w:val="en-GB" w:bidi="en-US"/>
        </w:rPr>
      </w:pPr>
      <w:r w:rsidRPr="00E659C5">
        <w:rPr>
          <w:rFonts w:ascii="Arial" w:hAnsi="Arial" w:cs="Arial"/>
          <w:sz w:val="24"/>
          <w:szCs w:val="24"/>
          <w:lang w:val="en-GB" w:bidi="en-US"/>
        </w:rPr>
        <w:t xml:space="preserve">The </w:t>
      </w:r>
      <w:r w:rsidR="00111ADA">
        <w:rPr>
          <w:rFonts w:ascii="Arial" w:hAnsi="Arial" w:cs="Arial"/>
          <w:sz w:val="24"/>
          <w:szCs w:val="24"/>
          <w:lang w:val="en-GB" w:bidi="en-US"/>
        </w:rPr>
        <w:t>Faculty</w:t>
      </w:r>
      <w:r w:rsidRPr="00E659C5">
        <w:rPr>
          <w:rFonts w:ascii="Arial" w:hAnsi="Arial" w:cs="Arial"/>
          <w:sz w:val="24"/>
          <w:szCs w:val="24"/>
          <w:lang w:val="en-GB" w:bidi="en-US"/>
        </w:rPr>
        <w:t xml:space="preserve"> offers various forms of research training for students. These will be advertised vi</w:t>
      </w:r>
      <w:r w:rsidR="0068047F" w:rsidRPr="00E659C5">
        <w:rPr>
          <w:rFonts w:ascii="Arial" w:hAnsi="Arial" w:cs="Arial"/>
          <w:sz w:val="24"/>
          <w:szCs w:val="24"/>
          <w:lang w:val="en-GB" w:bidi="en-US"/>
        </w:rPr>
        <w:t xml:space="preserve">a email and the </w:t>
      </w:r>
      <w:r w:rsidR="00111ADA">
        <w:rPr>
          <w:rFonts w:ascii="Arial" w:hAnsi="Arial" w:cs="Arial"/>
          <w:sz w:val="24"/>
          <w:szCs w:val="24"/>
          <w:lang w:val="en-GB" w:bidi="en-US"/>
        </w:rPr>
        <w:t>Faculty</w:t>
      </w:r>
      <w:r w:rsidR="008D2A1F" w:rsidRPr="00E659C5">
        <w:rPr>
          <w:rFonts w:ascii="Arial" w:hAnsi="Arial" w:cs="Arial"/>
          <w:sz w:val="24"/>
          <w:szCs w:val="24"/>
          <w:lang w:val="en-GB" w:bidi="en-US"/>
        </w:rPr>
        <w:t xml:space="preserve"> PGR Training Website.  </w:t>
      </w:r>
    </w:p>
    <w:p w14:paraId="4ADB42F7" w14:textId="77777777" w:rsidR="005163CD" w:rsidRPr="00E659C5" w:rsidRDefault="005163CD" w:rsidP="00077E47">
      <w:pPr>
        <w:rPr>
          <w:rFonts w:ascii="Arial" w:hAnsi="Arial" w:cs="Arial"/>
          <w:b/>
          <w:sz w:val="24"/>
          <w:szCs w:val="24"/>
          <w:lang w:val="en-GB" w:bidi="en-US"/>
        </w:rPr>
      </w:pPr>
    </w:p>
    <w:p w14:paraId="5AF1F6C0" w14:textId="76F26786" w:rsidR="0080759C" w:rsidRPr="00E659C5" w:rsidRDefault="0080759C" w:rsidP="001D2E2F">
      <w:pPr>
        <w:rPr>
          <w:rFonts w:ascii="Arial" w:hAnsi="Arial" w:cs="Arial"/>
          <w:b/>
          <w:sz w:val="24"/>
          <w:szCs w:val="24"/>
          <w:lang w:val="en-GB" w:bidi="en-US"/>
        </w:rPr>
      </w:pPr>
    </w:p>
    <w:p w14:paraId="3D9C2DA9" w14:textId="3981EEFF" w:rsidR="00CB3691" w:rsidRPr="00E659C5" w:rsidRDefault="00CB3691" w:rsidP="005163CD">
      <w:pPr>
        <w:jc w:val="center"/>
        <w:rPr>
          <w:rFonts w:ascii="Arial" w:hAnsi="Arial" w:cs="Arial"/>
          <w:b/>
          <w:sz w:val="32"/>
          <w:szCs w:val="32"/>
          <w:lang w:val="en-GB" w:bidi="en-US"/>
        </w:rPr>
      </w:pPr>
      <w:r w:rsidRPr="00E659C5">
        <w:rPr>
          <w:rFonts w:ascii="Arial" w:hAnsi="Arial" w:cs="Arial"/>
          <w:b/>
          <w:sz w:val="32"/>
          <w:szCs w:val="32"/>
          <w:lang w:val="en-GB" w:bidi="en-US"/>
        </w:rPr>
        <w:t>Research Allowance, Applications for Research Support Funding and Reimbursement of Expenses</w:t>
      </w:r>
    </w:p>
    <w:p w14:paraId="2B90882F" w14:textId="0F591735" w:rsidR="00CB3691" w:rsidRPr="00E659C5" w:rsidRDefault="00CB3691" w:rsidP="001D2E2F">
      <w:pPr>
        <w:rPr>
          <w:rFonts w:ascii="Arial" w:hAnsi="Arial" w:cs="Arial"/>
          <w:b/>
          <w:sz w:val="24"/>
          <w:szCs w:val="24"/>
          <w:lang w:val="en-GB" w:bidi="en-US"/>
        </w:rPr>
      </w:pPr>
    </w:p>
    <w:p w14:paraId="67DBFA1C" w14:textId="77777777" w:rsidR="005163CD" w:rsidRPr="00712053" w:rsidRDefault="005163CD" w:rsidP="001D2E2F">
      <w:pPr>
        <w:rPr>
          <w:rFonts w:ascii="Arial" w:hAnsi="Arial" w:cs="Arial"/>
          <w:b/>
          <w:color w:val="FF0000"/>
          <w:sz w:val="24"/>
          <w:szCs w:val="24"/>
          <w:lang w:val="en-GB" w:bidi="en-US"/>
        </w:rPr>
      </w:pPr>
    </w:p>
    <w:p w14:paraId="62C53A1B" w14:textId="37F8F06B" w:rsidR="00CB3691" w:rsidRPr="00E659C5" w:rsidRDefault="00B77E31" w:rsidP="001D2E2F">
      <w:pPr>
        <w:rPr>
          <w:rFonts w:ascii="Arial" w:hAnsi="Arial" w:cs="Arial"/>
          <w:sz w:val="24"/>
          <w:szCs w:val="24"/>
          <w:lang w:val="en-GB" w:bidi="en-US"/>
        </w:rPr>
      </w:pPr>
      <w:r>
        <w:rPr>
          <w:rFonts w:ascii="Arial" w:hAnsi="Arial" w:cs="Arial"/>
          <w:b/>
          <w:sz w:val="24"/>
          <w:szCs w:val="24"/>
          <w:u w:val="single"/>
          <w:lang w:val="en-GB" w:bidi="en-US"/>
        </w:rPr>
        <w:t xml:space="preserve">Arts and Humanities </w:t>
      </w:r>
      <w:r w:rsidR="00451D0A" w:rsidRPr="00E659C5">
        <w:rPr>
          <w:rFonts w:ascii="Arial" w:hAnsi="Arial" w:cs="Arial"/>
          <w:b/>
          <w:sz w:val="24"/>
          <w:szCs w:val="24"/>
          <w:u w:val="single"/>
          <w:lang w:val="en-GB" w:bidi="en-US"/>
        </w:rPr>
        <w:t xml:space="preserve">Postgraduate Research Support </w:t>
      </w:r>
      <w:r w:rsidR="00CB3691" w:rsidRPr="00E659C5">
        <w:rPr>
          <w:rFonts w:ascii="Arial" w:hAnsi="Arial" w:cs="Arial"/>
          <w:b/>
          <w:sz w:val="24"/>
          <w:szCs w:val="24"/>
          <w:u w:val="single"/>
          <w:lang w:val="en-GB" w:bidi="en-US"/>
        </w:rPr>
        <w:t>Allowance</w:t>
      </w:r>
      <w:r w:rsidR="00451D0A" w:rsidRPr="00E659C5">
        <w:rPr>
          <w:rFonts w:ascii="Arial" w:hAnsi="Arial" w:cs="Arial"/>
          <w:b/>
          <w:sz w:val="24"/>
          <w:szCs w:val="24"/>
          <w:u w:val="single"/>
          <w:lang w:val="en-GB" w:bidi="en-US"/>
        </w:rPr>
        <w:t xml:space="preserve"> </w:t>
      </w:r>
    </w:p>
    <w:p w14:paraId="7875D550" w14:textId="77777777" w:rsidR="004107E0" w:rsidRDefault="004107E0" w:rsidP="001D2E2F">
      <w:pPr>
        <w:rPr>
          <w:rFonts w:ascii="Arial" w:hAnsi="Arial" w:cs="Arial"/>
          <w:sz w:val="24"/>
          <w:szCs w:val="24"/>
          <w:lang w:val="en-GB" w:bidi="en-US"/>
        </w:rPr>
      </w:pPr>
    </w:p>
    <w:p w14:paraId="4352FF24" w14:textId="30F0CFA3" w:rsidR="00CB3691" w:rsidRPr="00E659C5" w:rsidRDefault="00CB3691" w:rsidP="001D2E2F">
      <w:pPr>
        <w:rPr>
          <w:rFonts w:ascii="Arial" w:hAnsi="Arial" w:cs="Arial"/>
          <w:sz w:val="24"/>
          <w:szCs w:val="24"/>
          <w:lang w:val="en-GB" w:bidi="en-US"/>
        </w:rPr>
      </w:pPr>
      <w:r w:rsidRPr="00E659C5">
        <w:rPr>
          <w:rFonts w:ascii="Arial" w:hAnsi="Arial" w:cs="Arial"/>
          <w:sz w:val="24"/>
          <w:szCs w:val="24"/>
          <w:lang w:val="en-GB" w:bidi="en-US"/>
        </w:rPr>
        <w:t xml:space="preserve">In order to support the diverse range of research activities carried out by our postgraduate students, the </w:t>
      </w:r>
      <w:r w:rsidR="00B3420D" w:rsidRPr="00E659C5">
        <w:rPr>
          <w:rFonts w:ascii="Arial" w:hAnsi="Arial" w:cs="Arial"/>
          <w:sz w:val="24"/>
          <w:szCs w:val="24"/>
          <w:lang w:val="en-GB" w:bidi="en-US"/>
        </w:rPr>
        <w:t xml:space="preserve">Graduate Research Centre </w:t>
      </w:r>
      <w:r w:rsidRPr="00E659C5">
        <w:rPr>
          <w:rFonts w:ascii="Arial" w:hAnsi="Arial" w:cs="Arial"/>
          <w:sz w:val="24"/>
          <w:szCs w:val="24"/>
          <w:lang w:val="en-GB" w:bidi="en-US"/>
        </w:rPr>
        <w:t>provides the following allowances for conference participation</w:t>
      </w:r>
      <w:r w:rsidR="004107E0">
        <w:rPr>
          <w:rFonts w:ascii="Arial" w:hAnsi="Arial" w:cs="Arial"/>
          <w:sz w:val="24"/>
          <w:szCs w:val="24"/>
          <w:lang w:val="en-GB" w:bidi="en-US"/>
        </w:rPr>
        <w:t xml:space="preserve">, </w:t>
      </w:r>
      <w:r w:rsidRPr="00E659C5">
        <w:rPr>
          <w:rFonts w:ascii="Arial" w:hAnsi="Arial" w:cs="Arial"/>
          <w:sz w:val="24"/>
          <w:szCs w:val="24"/>
          <w:lang w:val="en-GB" w:bidi="en-US"/>
        </w:rPr>
        <w:t>research trips</w:t>
      </w:r>
      <w:r w:rsidR="004107E0">
        <w:rPr>
          <w:rFonts w:ascii="Arial" w:hAnsi="Arial" w:cs="Arial"/>
          <w:sz w:val="24"/>
          <w:szCs w:val="24"/>
          <w:lang w:val="en-GB" w:bidi="en-US"/>
        </w:rPr>
        <w:t>, not otherwise available material</w:t>
      </w:r>
      <w:r w:rsidR="00B77E31">
        <w:rPr>
          <w:rFonts w:ascii="Arial" w:hAnsi="Arial" w:cs="Arial"/>
          <w:sz w:val="24"/>
          <w:szCs w:val="24"/>
          <w:lang w:val="en-GB" w:bidi="en-US"/>
        </w:rPr>
        <w:t>s, book</w:t>
      </w:r>
      <w:r w:rsidR="004107E0">
        <w:rPr>
          <w:rFonts w:ascii="Arial" w:hAnsi="Arial" w:cs="Arial"/>
          <w:sz w:val="24"/>
          <w:szCs w:val="24"/>
          <w:lang w:val="en-GB" w:bidi="en-US"/>
        </w:rPr>
        <w:t>s and software etc.</w:t>
      </w:r>
      <w:r w:rsidRPr="00E659C5">
        <w:rPr>
          <w:rFonts w:ascii="Arial" w:hAnsi="Arial" w:cs="Arial"/>
          <w:sz w:val="24"/>
          <w:szCs w:val="24"/>
          <w:lang w:val="en-GB" w:bidi="en-US"/>
        </w:rPr>
        <w:t xml:space="preserve"> during the term of enrolment (not per year):</w:t>
      </w:r>
    </w:p>
    <w:p w14:paraId="51B761C1" w14:textId="77777777" w:rsidR="009B2D36" w:rsidRDefault="009B2D36" w:rsidP="001D2E2F">
      <w:pPr>
        <w:rPr>
          <w:rFonts w:ascii="Arial" w:hAnsi="Arial" w:cs="Arial"/>
          <w:sz w:val="24"/>
          <w:szCs w:val="24"/>
          <w:lang w:val="en-GB" w:bidi="en-US"/>
        </w:rPr>
      </w:pPr>
    </w:p>
    <w:p w14:paraId="6212E00B" w14:textId="03C90452" w:rsidR="00CB3691" w:rsidRPr="00E659C5" w:rsidRDefault="00CB3691" w:rsidP="001D2E2F">
      <w:pPr>
        <w:rPr>
          <w:rFonts w:ascii="Arial" w:hAnsi="Arial" w:cs="Arial"/>
          <w:sz w:val="24"/>
          <w:szCs w:val="24"/>
          <w:lang w:val="en-GB" w:bidi="en-US"/>
        </w:rPr>
      </w:pPr>
      <w:r w:rsidRPr="00E659C5">
        <w:rPr>
          <w:rFonts w:ascii="Arial" w:hAnsi="Arial" w:cs="Arial"/>
          <w:sz w:val="24"/>
          <w:szCs w:val="24"/>
          <w:lang w:val="en-GB" w:bidi="en-US"/>
        </w:rPr>
        <w:t>PhD and MPhil students: £600</w:t>
      </w:r>
    </w:p>
    <w:p w14:paraId="0929E948" w14:textId="75FD7CA8" w:rsidR="00CB3691" w:rsidRPr="00E659C5" w:rsidRDefault="00CB3691" w:rsidP="001D2E2F">
      <w:pPr>
        <w:rPr>
          <w:rFonts w:ascii="Arial" w:hAnsi="Arial" w:cs="Arial"/>
          <w:sz w:val="24"/>
          <w:szCs w:val="24"/>
          <w:lang w:val="en-GB" w:bidi="en-US"/>
        </w:rPr>
      </w:pPr>
      <w:r w:rsidRPr="00E659C5">
        <w:rPr>
          <w:rFonts w:ascii="Arial" w:hAnsi="Arial" w:cs="Arial"/>
          <w:sz w:val="24"/>
          <w:szCs w:val="24"/>
          <w:lang w:val="en-GB" w:bidi="en-US"/>
        </w:rPr>
        <w:t>MA by Research students: £200</w:t>
      </w:r>
    </w:p>
    <w:p w14:paraId="31369863" w14:textId="6A24AE30" w:rsidR="000F5A90" w:rsidRPr="00E659C5" w:rsidRDefault="000F5A90" w:rsidP="000F5A90">
      <w:pPr>
        <w:pStyle w:val="Default"/>
        <w:tabs>
          <w:tab w:val="center" w:pos="4512"/>
        </w:tabs>
        <w:spacing w:line="320" w:lineRule="exact"/>
        <w:rPr>
          <w:b/>
          <w:color w:val="auto"/>
        </w:rPr>
      </w:pPr>
    </w:p>
    <w:p w14:paraId="1680CCD5" w14:textId="77777777" w:rsidR="000F5A90" w:rsidRPr="00E659C5" w:rsidRDefault="000F5A90" w:rsidP="000F5A90">
      <w:pPr>
        <w:rPr>
          <w:rFonts w:ascii="Arial" w:hAnsi="Arial" w:cs="Arial"/>
          <w:sz w:val="24"/>
          <w:szCs w:val="24"/>
          <w:lang w:val="en-GB" w:bidi="en-US"/>
        </w:rPr>
      </w:pPr>
      <w:r w:rsidRPr="00E659C5">
        <w:rPr>
          <w:rFonts w:ascii="Arial" w:hAnsi="Arial" w:cs="Arial"/>
          <w:b/>
          <w:sz w:val="24"/>
          <w:szCs w:val="24"/>
          <w:u w:val="single"/>
          <w:lang w:val="en-GB" w:bidi="en-US"/>
        </w:rPr>
        <w:t>How do I apply for funding?</w:t>
      </w:r>
    </w:p>
    <w:p w14:paraId="0F43E9A2" w14:textId="14C13BBA" w:rsidR="000F5A90" w:rsidRPr="00870C9A" w:rsidRDefault="000F5A90" w:rsidP="000F5A90">
      <w:pPr>
        <w:rPr>
          <w:rFonts w:ascii="Arial" w:hAnsi="Arial" w:cs="Arial"/>
          <w:b/>
          <w:bCs/>
          <w:iCs/>
          <w:sz w:val="24"/>
          <w:szCs w:val="24"/>
        </w:rPr>
      </w:pPr>
      <w:r w:rsidRPr="00E659C5">
        <w:rPr>
          <w:rFonts w:ascii="Arial" w:hAnsi="Arial" w:cs="Arial"/>
          <w:bCs/>
          <w:iCs/>
          <w:sz w:val="24"/>
          <w:szCs w:val="24"/>
        </w:rPr>
        <w:t xml:space="preserve">Prior to completing and submitting your Postgraduate Research Support Form (PGRSF) form, see link, </w:t>
      </w:r>
      <w:r w:rsidRPr="00E659C5">
        <w:rPr>
          <w:rFonts w:ascii="Arial" w:hAnsi="Arial" w:cs="Arial"/>
          <w:sz w:val="24"/>
          <w:szCs w:val="24"/>
          <w:lang w:bidi="en-US"/>
        </w:rPr>
        <w:t xml:space="preserve"> ‘</w:t>
      </w:r>
      <w:hyperlink r:id="rId88" w:history="1">
        <w:r w:rsidRPr="00E659C5">
          <w:rPr>
            <w:rStyle w:val="Hyperlink"/>
            <w:rFonts w:ascii="Arial" w:hAnsi="Arial" w:cs="Arial"/>
            <w:color w:val="auto"/>
            <w:sz w:val="24"/>
            <w:szCs w:val="24"/>
            <w:lang w:bidi="en-US"/>
          </w:rPr>
          <w:t>Request for Research Support Funding’ form (GC-001a )</w:t>
        </w:r>
      </w:hyperlink>
      <w:r w:rsidRPr="00E659C5">
        <w:rPr>
          <w:rFonts w:ascii="Arial" w:hAnsi="Arial" w:cs="Arial"/>
          <w:bCs/>
          <w:iCs/>
          <w:sz w:val="24"/>
          <w:szCs w:val="24"/>
        </w:rPr>
        <w:t xml:space="preserve">, </w:t>
      </w:r>
      <w:r w:rsidR="00E06529" w:rsidRPr="00E659C5">
        <w:rPr>
          <w:rFonts w:ascii="Arial" w:hAnsi="Arial" w:cs="Arial"/>
          <w:sz w:val="24"/>
          <w:szCs w:val="24"/>
        </w:rPr>
        <w:lastRenderedPageBreak/>
        <w:t>y</w:t>
      </w:r>
      <w:r w:rsidRPr="00E659C5">
        <w:rPr>
          <w:rFonts w:ascii="Arial" w:hAnsi="Arial" w:cs="Arial"/>
          <w:sz w:val="24"/>
          <w:szCs w:val="24"/>
        </w:rPr>
        <w:t xml:space="preserve">ou must always apply for funding well in advance of the trip or event.   </w:t>
      </w:r>
      <w:r w:rsidRPr="00870C9A">
        <w:rPr>
          <w:rFonts w:ascii="Arial" w:hAnsi="Arial" w:cs="Arial"/>
          <w:b/>
          <w:bCs/>
          <w:sz w:val="24"/>
          <w:szCs w:val="24"/>
        </w:rPr>
        <w:t>Please note that we are unable to process retrospective requests</w:t>
      </w:r>
      <w:r w:rsidR="0000792B" w:rsidRPr="00870C9A">
        <w:rPr>
          <w:rFonts w:ascii="Arial" w:hAnsi="Arial" w:cs="Arial"/>
          <w:b/>
          <w:bCs/>
          <w:sz w:val="24"/>
          <w:szCs w:val="24"/>
        </w:rPr>
        <w:t>.</w:t>
      </w:r>
    </w:p>
    <w:p w14:paraId="3B66930A" w14:textId="77777777" w:rsidR="000F5A90" w:rsidRPr="00E659C5" w:rsidRDefault="000F5A90" w:rsidP="000F5A90">
      <w:pPr>
        <w:rPr>
          <w:rFonts w:ascii="Arial" w:hAnsi="Arial" w:cs="Arial"/>
          <w:bCs/>
          <w:iCs/>
          <w:sz w:val="24"/>
          <w:szCs w:val="24"/>
        </w:rPr>
      </w:pPr>
    </w:p>
    <w:p w14:paraId="274476A6" w14:textId="4A5508D8" w:rsidR="004107E0" w:rsidRPr="009A2E17" w:rsidRDefault="000F5A90" w:rsidP="009B2D36">
      <w:pPr>
        <w:rPr>
          <w:rFonts w:ascii="Arial" w:hAnsi="Arial" w:cs="Arial"/>
          <w:bCs/>
          <w:iCs/>
          <w:sz w:val="24"/>
          <w:szCs w:val="24"/>
        </w:rPr>
      </w:pPr>
      <w:r w:rsidRPr="00E659C5">
        <w:rPr>
          <w:rFonts w:ascii="Arial" w:hAnsi="Arial" w:cs="Arial"/>
          <w:bCs/>
          <w:iCs/>
          <w:sz w:val="24"/>
          <w:szCs w:val="24"/>
        </w:rPr>
        <w:t>Please secure all relevant documentation as outlined below:</w:t>
      </w:r>
    </w:p>
    <w:p w14:paraId="510096FD" w14:textId="77777777" w:rsidR="000F5A90" w:rsidRPr="00E659C5" w:rsidRDefault="000F5A90" w:rsidP="000F5A90">
      <w:pPr>
        <w:pStyle w:val="ListParagraph"/>
        <w:numPr>
          <w:ilvl w:val="0"/>
          <w:numId w:val="41"/>
        </w:numPr>
        <w:spacing w:after="160" w:line="252" w:lineRule="auto"/>
        <w:contextualSpacing/>
        <w:rPr>
          <w:rFonts w:ascii="Arial" w:hAnsi="Arial" w:cs="Arial"/>
          <w:b/>
          <w:sz w:val="24"/>
          <w:szCs w:val="24"/>
        </w:rPr>
      </w:pPr>
      <w:r w:rsidRPr="00E659C5">
        <w:rPr>
          <w:rFonts w:ascii="Arial" w:hAnsi="Arial" w:cs="Arial"/>
          <w:b/>
          <w:bCs/>
          <w:iCs/>
          <w:sz w:val="24"/>
          <w:szCs w:val="24"/>
        </w:rPr>
        <w:t>Travel and accommodation costs - UK or abroad</w:t>
      </w:r>
    </w:p>
    <w:p w14:paraId="1EAD35C3" w14:textId="77777777" w:rsidR="000F5A90" w:rsidRPr="00E659C5" w:rsidRDefault="000F5A90" w:rsidP="000F5A90">
      <w:pPr>
        <w:pStyle w:val="ListParagraph"/>
        <w:rPr>
          <w:rFonts w:ascii="Arial" w:hAnsi="Arial" w:cs="Arial"/>
          <w:bCs/>
          <w:iCs/>
          <w:sz w:val="24"/>
          <w:szCs w:val="24"/>
        </w:rPr>
      </w:pPr>
    </w:p>
    <w:p w14:paraId="75F4491C" w14:textId="77777777" w:rsidR="000F5A90" w:rsidRPr="00E659C5" w:rsidRDefault="000F5A90" w:rsidP="000F5A90">
      <w:pPr>
        <w:pStyle w:val="ListParagraph"/>
        <w:rPr>
          <w:rFonts w:ascii="Arial" w:hAnsi="Arial" w:cs="Arial"/>
          <w:sz w:val="24"/>
          <w:szCs w:val="24"/>
        </w:rPr>
      </w:pPr>
      <w:r w:rsidRPr="00E659C5">
        <w:rPr>
          <w:rFonts w:ascii="Arial" w:hAnsi="Arial" w:cs="Arial"/>
          <w:bCs/>
          <w:iCs/>
          <w:sz w:val="24"/>
          <w:szCs w:val="24"/>
        </w:rPr>
        <w:t>Provide 3 comparable quotes whereby the cheapest quote will be utilised</w:t>
      </w:r>
    </w:p>
    <w:p w14:paraId="37A5BE1E" w14:textId="77777777" w:rsidR="000F5A90" w:rsidRPr="00E659C5" w:rsidRDefault="000F5A90" w:rsidP="000F5A90">
      <w:pPr>
        <w:pStyle w:val="ListParagraph"/>
        <w:rPr>
          <w:rFonts w:ascii="Arial" w:hAnsi="Arial" w:cs="Arial"/>
          <w:sz w:val="24"/>
          <w:szCs w:val="24"/>
        </w:rPr>
      </w:pPr>
    </w:p>
    <w:p w14:paraId="6C7B63FB" w14:textId="77777777" w:rsidR="000F5A90" w:rsidRPr="00E659C5" w:rsidRDefault="000F5A90" w:rsidP="000F5A90">
      <w:pPr>
        <w:pStyle w:val="ListParagraph"/>
        <w:numPr>
          <w:ilvl w:val="0"/>
          <w:numId w:val="41"/>
        </w:numPr>
        <w:spacing w:after="160" w:line="252" w:lineRule="auto"/>
        <w:contextualSpacing/>
        <w:rPr>
          <w:rFonts w:ascii="Arial" w:hAnsi="Arial" w:cs="Arial"/>
          <w:b/>
          <w:sz w:val="24"/>
          <w:szCs w:val="24"/>
        </w:rPr>
      </w:pPr>
      <w:r w:rsidRPr="00E659C5">
        <w:rPr>
          <w:rFonts w:ascii="Arial" w:hAnsi="Arial" w:cs="Arial"/>
          <w:b/>
          <w:sz w:val="24"/>
          <w:szCs w:val="24"/>
        </w:rPr>
        <w:t xml:space="preserve">Conference Fees </w:t>
      </w:r>
    </w:p>
    <w:p w14:paraId="54B78147" w14:textId="3AF7E6FD" w:rsidR="000F5A90" w:rsidRDefault="000F5A90" w:rsidP="000F5A90">
      <w:pPr>
        <w:pStyle w:val="ListParagraph"/>
        <w:rPr>
          <w:rFonts w:ascii="Arial" w:hAnsi="Arial" w:cs="Arial"/>
          <w:sz w:val="24"/>
          <w:szCs w:val="24"/>
        </w:rPr>
      </w:pPr>
      <w:r w:rsidRPr="00E659C5">
        <w:rPr>
          <w:rFonts w:ascii="Arial" w:hAnsi="Arial" w:cs="Arial"/>
          <w:sz w:val="24"/>
          <w:szCs w:val="24"/>
        </w:rPr>
        <w:t xml:space="preserve">Obtain an electronic copy of the conference registration document ensuring that you highlight the relevant conference fee. </w:t>
      </w:r>
    </w:p>
    <w:p w14:paraId="1D654657" w14:textId="51483725" w:rsidR="00B77E31" w:rsidRPr="00B77E31" w:rsidRDefault="00B77E31" w:rsidP="00B77E31">
      <w:pPr>
        <w:rPr>
          <w:rFonts w:ascii="Arial" w:hAnsi="Arial" w:cs="Arial"/>
          <w:sz w:val="24"/>
          <w:szCs w:val="24"/>
        </w:rPr>
      </w:pPr>
    </w:p>
    <w:p w14:paraId="5A78617A" w14:textId="4A7C318C" w:rsidR="00B77E31" w:rsidRPr="00E659C5" w:rsidRDefault="00B77E31" w:rsidP="00B77E31">
      <w:pPr>
        <w:pStyle w:val="ListParagraph"/>
        <w:numPr>
          <w:ilvl w:val="0"/>
          <w:numId w:val="41"/>
        </w:numPr>
        <w:rPr>
          <w:rFonts w:ascii="Arial" w:hAnsi="Arial" w:cs="Arial"/>
          <w:b/>
          <w:sz w:val="24"/>
          <w:szCs w:val="24"/>
        </w:rPr>
      </w:pPr>
      <w:r w:rsidRPr="00B77E31">
        <w:rPr>
          <w:rFonts w:ascii="Arial" w:hAnsi="Arial" w:cs="Arial"/>
          <w:b/>
          <w:bCs/>
          <w:sz w:val="24"/>
          <w:szCs w:val="24"/>
        </w:rPr>
        <w:t>Information / quotes about costs of materials, books, software</w:t>
      </w:r>
      <w:r>
        <w:rPr>
          <w:rFonts w:ascii="Arial" w:hAnsi="Arial" w:cs="Arial"/>
          <w:sz w:val="24"/>
          <w:szCs w:val="24"/>
        </w:rPr>
        <w:t xml:space="preserve">. </w:t>
      </w:r>
    </w:p>
    <w:p w14:paraId="1EE76C9E" w14:textId="77777777" w:rsidR="000F5A90" w:rsidRPr="00E659C5" w:rsidRDefault="000F5A90" w:rsidP="000F5A90">
      <w:pPr>
        <w:pStyle w:val="ListParagraph"/>
        <w:ind w:left="0"/>
        <w:rPr>
          <w:rFonts w:ascii="Arial" w:hAnsi="Arial" w:cs="Arial"/>
          <w:sz w:val="24"/>
          <w:szCs w:val="24"/>
        </w:rPr>
      </w:pPr>
    </w:p>
    <w:p w14:paraId="2F3EAB7D" w14:textId="1CA311D9" w:rsidR="000F5A90" w:rsidRPr="00E659C5" w:rsidRDefault="000F5A90" w:rsidP="000F5A90">
      <w:pPr>
        <w:pStyle w:val="ListParagraph"/>
        <w:numPr>
          <w:ilvl w:val="0"/>
          <w:numId w:val="42"/>
        </w:numPr>
        <w:spacing w:after="160" w:line="252" w:lineRule="auto"/>
        <w:contextualSpacing/>
        <w:rPr>
          <w:rFonts w:ascii="Arial" w:hAnsi="Arial" w:cs="Arial"/>
          <w:sz w:val="24"/>
          <w:szCs w:val="24"/>
        </w:rPr>
      </w:pPr>
      <w:r w:rsidRPr="00E659C5">
        <w:rPr>
          <w:rFonts w:ascii="Arial" w:hAnsi="Arial" w:cs="Arial"/>
          <w:b/>
          <w:sz w:val="24"/>
          <w:szCs w:val="24"/>
        </w:rPr>
        <w:t xml:space="preserve">Complete PGRSF Form, see link, </w:t>
      </w:r>
      <w:hyperlink r:id="rId89" w:history="1">
        <w:r w:rsidRPr="00E659C5">
          <w:rPr>
            <w:rStyle w:val="Hyperlink"/>
            <w:rFonts w:ascii="Arial" w:hAnsi="Arial" w:cs="Arial"/>
            <w:color w:val="auto"/>
            <w:sz w:val="24"/>
            <w:szCs w:val="24"/>
            <w:lang w:bidi="en-US"/>
          </w:rPr>
          <w:t>Request for Research Support Funding’ form (GC-001a )</w:t>
        </w:r>
      </w:hyperlink>
      <w:r w:rsidRPr="00E659C5">
        <w:rPr>
          <w:rFonts w:ascii="Arial" w:hAnsi="Arial" w:cs="Arial"/>
          <w:bCs/>
          <w:i/>
          <w:iCs/>
          <w:sz w:val="24"/>
          <w:szCs w:val="24"/>
        </w:rPr>
        <w:t xml:space="preserve">, </w:t>
      </w:r>
      <w:r w:rsidRPr="00E659C5">
        <w:rPr>
          <w:rFonts w:ascii="Arial" w:hAnsi="Arial" w:cs="Arial"/>
          <w:sz w:val="24"/>
          <w:szCs w:val="24"/>
        </w:rPr>
        <w:t>This form can also be accessed via the Graduate Research Centre</w:t>
      </w:r>
      <w:r w:rsidR="00B77E31">
        <w:rPr>
          <w:rFonts w:ascii="Arial" w:hAnsi="Arial" w:cs="Arial"/>
          <w:sz w:val="24"/>
          <w:szCs w:val="24"/>
        </w:rPr>
        <w:t xml:space="preserve"> email</w:t>
      </w:r>
      <w:r w:rsidRPr="00E659C5">
        <w:rPr>
          <w:rFonts w:ascii="Arial" w:hAnsi="Arial" w:cs="Arial"/>
          <w:sz w:val="24"/>
          <w:szCs w:val="24"/>
        </w:rPr>
        <w:t xml:space="preserve"> </w:t>
      </w:r>
      <w:hyperlink r:id="rId90" w:history="1">
        <w:r w:rsidR="00E7779D" w:rsidRPr="00E7779D">
          <w:rPr>
            <w:rStyle w:val="Hyperlink"/>
            <w:rFonts w:ascii="Arial" w:hAnsi="Arial" w:cs="Arial"/>
            <w:sz w:val="24"/>
            <w:szCs w:val="24"/>
          </w:rPr>
          <w:t>PGR-cultureandcom@swansea.ac.uk</w:t>
        </w:r>
      </w:hyperlink>
      <w:r w:rsidR="00E7779D" w:rsidRPr="00E7779D">
        <w:rPr>
          <w:rFonts w:ascii="Arial" w:hAnsi="Arial" w:cs="Arial"/>
          <w:sz w:val="24"/>
          <w:szCs w:val="24"/>
        </w:rPr>
        <w:t xml:space="preserve"> / </w:t>
      </w:r>
      <w:hyperlink r:id="rId91" w:history="1">
        <w:r w:rsidR="00E7779D" w:rsidRPr="00E7779D">
          <w:rPr>
            <w:rStyle w:val="Hyperlink"/>
            <w:rFonts w:ascii="Arial" w:hAnsi="Arial" w:cs="Arial"/>
            <w:sz w:val="24"/>
            <w:szCs w:val="24"/>
          </w:rPr>
          <w:t>PGR-socialsciences@swansea.ac.uk</w:t>
        </w:r>
      </w:hyperlink>
      <w:r w:rsidR="00E7779D" w:rsidRPr="00E7779D">
        <w:rPr>
          <w:rFonts w:ascii="Arial" w:hAnsi="Arial" w:cs="Arial"/>
          <w:b/>
          <w:sz w:val="24"/>
          <w:szCs w:val="24"/>
        </w:rPr>
        <w:t xml:space="preserve"> </w:t>
      </w:r>
      <w:r w:rsidRPr="00E7779D">
        <w:rPr>
          <w:rFonts w:ascii="Arial" w:hAnsi="Arial" w:cs="Arial"/>
          <w:sz w:val="24"/>
          <w:szCs w:val="24"/>
        </w:rPr>
        <w:t>and</w:t>
      </w:r>
      <w:r w:rsidRPr="00E659C5">
        <w:rPr>
          <w:rFonts w:ascii="Arial" w:hAnsi="Arial" w:cs="Arial"/>
          <w:sz w:val="24"/>
          <w:szCs w:val="24"/>
        </w:rPr>
        <w:t xml:space="preserve"> </w:t>
      </w:r>
      <w:r w:rsidR="00B77E31">
        <w:rPr>
          <w:rFonts w:ascii="Arial" w:hAnsi="Arial" w:cs="Arial"/>
          <w:sz w:val="24"/>
          <w:szCs w:val="24"/>
        </w:rPr>
        <w:t>w</w:t>
      </w:r>
      <w:r w:rsidRPr="00E659C5">
        <w:rPr>
          <w:rFonts w:ascii="Arial" w:hAnsi="Arial" w:cs="Arial"/>
          <w:sz w:val="24"/>
          <w:szCs w:val="24"/>
        </w:rPr>
        <w:t>ebsite. </w:t>
      </w:r>
    </w:p>
    <w:p w14:paraId="124595D5" w14:textId="77777777" w:rsidR="000F5A90" w:rsidRPr="00E32874" w:rsidRDefault="000F5A90" w:rsidP="000F5A90">
      <w:pPr>
        <w:rPr>
          <w:rFonts w:ascii="Arial" w:hAnsi="Arial" w:cs="Arial"/>
          <w:sz w:val="24"/>
          <w:szCs w:val="24"/>
        </w:rPr>
      </w:pPr>
    </w:p>
    <w:p w14:paraId="7CB66383" w14:textId="70781C0F" w:rsidR="000F5A90" w:rsidRPr="00E32874" w:rsidRDefault="000F5A90" w:rsidP="000F5A90">
      <w:pPr>
        <w:pStyle w:val="ListParagraph"/>
        <w:numPr>
          <w:ilvl w:val="0"/>
          <w:numId w:val="42"/>
        </w:numPr>
        <w:spacing w:after="160" w:line="252" w:lineRule="auto"/>
        <w:contextualSpacing/>
        <w:rPr>
          <w:rFonts w:ascii="Arial" w:hAnsi="Arial" w:cs="Arial"/>
          <w:sz w:val="24"/>
          <w:szCs w:val="24"/>
        </w:rPr>
      </w:pPr>
      <w:r w:rsidRPr="00E32874">
        <w:rPr>
          <w:rFonts w:ascii="Arial" w:hAnsi="Arial" w:cs="Arial"/>
          <w:sz w:val="24"/>
          <w:szCs w:val="24"/>
        </w:rPr>
        <w:t>Submit all of the above documentation to</w:t>
      </w:r>
      <w:r w:rsidR="00E7779D">
        <w:rPr>
          <w:rFonts w:ascii="Arial" w:hAnsi="Arial" w:cs="Arial"/>
          <w:sz w:val="24"/>
          <w:szCs w:val="24"/>
        </w:rPr>
        <w:t xml:space="preserve"> </w:t>
      </w:r>
      <w:hyperlink r:id="rId92" w:history="1">
        <w:r w:rsidR="009A2E17" w:rsidRPr="00207DE4">
          <w:rPr>
            <w:rStyle w:val="Hyperlink"/>
            <w:rFonts w:ascii="Arial" w:hAnsi="Arial" w:cs="Arial"/>
            <w:bCs/>
            <w:sz w:val="24"/>
            <w:szCs w:val="24"/>
          </w:rPr>
          <w:t>PGR</w:t>
        </w:r>
        <w:r w:rsidR="004B111F">
          <w:rPr>
            <w:rStyle w:val="Hyperlink"/>
            <w:rFonts w:ascii="Arial" w:hAnsi="Arial" w:cs="Arial"/>
            <w:bCs/>
            <w:sz w:val="24"/>
            <w:szCs w:val="24"/>
          </w:rPr>
          <w:t>-</w:t>
        </w:r>
        <w:bookmarkStart w:id="12" w:name="_GoBack"/>
        <w:bookmarkEnd w:id="12"/>
        <w:r w:rsidR="009A2E17" w:rsidRPr="00207DE4">
          <w:rPr>
            <w:rStyle w:val="Hyperlink"/>
            <w:rFonts w:ascii="Arial" w:hAnsi="Arial" w:cs="Arial"/>
            <w:bCs/>
            <w:sz w:val="24"/>
            <w:szCs w:val="24"/>
          </w:rPr>
          <w:t>cultureandcom@swansea.ac.uk</w:t>
        </w:r>
      </w:hyperlink>
      <w:r w:rsidR="00E7779D" w:rsidRPr="00E7779D">
        <w:rPr>
          <w:rFonts w:ascii="Arial" w:hAnsi="Arial" w:cs="Arial"/>
          <w:bCs/>
          <w:sz w:val="24"/>
          <w:szCs w:val="24"/>
        </w:rPr>
        <w:t xml:space="preserve"> / </w:t>
      </w:r>
      <w:hyperlink r:id="rId93" w:history="1">
        <w:r w:rsidR="00E7779D" w:rsidRPr="00E7779D">
          <w:rPr>
            <w:rStyle w:val="Hyperlink"/>
            <w:rFonts w:ascii="Arial" w:hAnsi="Arial" w:cs="Arial"/>
            <w:bCs/>
            <w:sz w:val="24"/>
            <w:szCs w:val="24"/>
          </w:rPr>
          <w:t>PGR-socialsciences@swansea.ac.uk</w:t>
        </w:r>
      </w:hyperlink>
      <w:r w:rsidR="00E7779D" w:rsidRPr="00E7779D">
        <w:rPr>
          <w:rFonts w:ascii="Arial" w:hAnsi="Arial" w:cs="Arial"/>
          <w:sz w:val="24"/>
          <w:szCs w:val="24"/>
        </w:rPr>
        <w:t xml:space="preserve"> </w:t>
      </w:r>
      <w:r w:rsidRPr="00E7779D">
        <w:rPr>
          <w:rFonts w:ascii="Arial" w:hAnsi="Arial" w:cs="Arial"/>
          <w:sz w:val="24"/>
          <w:szCs w:val="24"/>
        </w:rPr>
        <w:t>. Your r</w:t>
      </w:r>
      <w:r w:rsidRPr="00E32874">
        <w:rPr>
          <w:rFonts w:ascii="Arial" w:hAnsi="Arial" w:cs="Arial"/>
          <w:sz w:val="24"/>
          <w:szCs w:val="24"/>
        </w:rPr>
        <w:t xml:space="preserve">equest will be considered and you will be advised on the outcome of your application in due course.  </w:t>
      </w:r>
    </w:p>
    <w:p w14:paraId="7C148E86" w14:textId="77777777" w:rsidR="000F5A90" w:rsidRPr="00E32874" w:rsidRDefault="000F5A90" w:rsidP="000F5A90">
      <w:pPr>
        <w:pStyle w:val="ListParagraph"/>
        <w:spacing w:after="160" w:line="252" w:lineRule="auto"/>
        <w:contextualSpacing/>
        <w:rPr>
          <w:rFonts w:ascii="Arial" w:hAnsi="Arial" w:cs="Arial"/>
          <w:sz w:val="24"/>
          <w:szCs w:val="24"/>
        </w:rPr>
      </w:pPr>
    </w:p>
    <w:p w14:paraId="3BACA749" w14:textId="20163773" w:rsidR="000F5A90" w:rsidRPr="004E600C" w:rsidRDefault="000F5A90" w:rsidP="000F5A90">
      <w:pPr>
        <w:pStyle w:val="ListParagraph"/>
        <w:numPr>
          <w:ilvl w:val="0"/>
          <w:numId w:val="42"/>
        </w:numPr>
        <w:spacing w:after="160" w:line="252" w:lineRule="auto"/>
        <w:contextualSpacing/>
        <w:rPr>
          <w:rFonts w:ascii="Arial" w:hAnsi="Arial" w:cs="Arial"/>
          <w:sz w:val="24"/>
          <w:szCs w:val="24"/>
        </w:rPr>
      </w:pPr>
      <w:r w:rsidRPr="00E32874">
        <w:rPr>
          <w:rFonts w:ascii="Arial" w:hAnsi="Arial" w:cs="Arial"/>
          <w:sz w:val="24"/>
          <w:szCs w:val="24"/>
        </w:rPr>
        <w:t xml:space="preserve">Students who receive funding for UK activities will have their orders placed by the Graduate Centre Administrator who will utilise the quotations supplied at point of application.  Any relevant paperwork will be forwarded to you in due course.   In many instances you will be required to undertake a risk assessment to cover your travel and activity.  Please contact </w:t>
      </w:r>
      <w:hyperlink r:id="rId94" w:history="1">
        <w:r w:rsidR="004E600C" w:rsidRPr="001D4F4F">
          <w:rPr>
            <w:rStyle w:val="Hyperlink"/>
            <w:rFonts w:ascii="Arial" w:hAnsi="Arial" w:cs="Arial"/>
            <w:sz w:val="24"/>
            <w:szCs w:val="24"/>
          </w:rPr>
          <w:t>FoHSSFinance@swansea.ac.uk</w:t>
        </w:r>
      </w:hyperlink>
      <w:r w:rsidR="004E600C">
        <w:rPr>
          <w:rFonts w:ascii="Arial" w:hAnsi="Arial" w:cs="Arial"/>
          <w:sz w:val="24"/>
          <w:szCs w:val="24"/>
        </w:rPr>
        <w:t xml:space="preserve"> </w:t>
      </w:r>
      <w:r w:rsidRPr="004E600C">
        <w:rPr>
          <w:rFonts w:ascii="Arial" w:hAnsi="Arial" w:cs="Arial"/>
          <w:sz w:val="24"/>
          <w:szCs w:val="24"/>
        </w:rPr>
        <w:t xml:space="preserve">for advice. </w:t>
      </w:r>
    </w:p>
    <w:p w14:paraId="699A780E" w14:textId="77777777" w:rsidR="000F5A90" w:rsidRPr="00E32874" w:rsidRDefault="000F5A90" w:rsidP="000F5A90">
      <w:pPr>
        <w:rPr>
          <w:rFonts w:ascii="Arial" w:hAnsi="Arial" w:cs="Arial"/>
          <w:sz w:val="24"/>
          <w:szCs w:val="24"/>
        </w:rPr>
      </w:pPr>
    </w:p>
    <w:p w14:paraId="65FC9770" w14:textId="5DB8D0A3" w:rsidR="000F5A90" w:rsidRPr="00E32874" w:rsidRDefault="000F5A90" w:rsidP="000F5A90">
      <w:pPr>
        <w:pStyle w:val="ListParagraph"/>
        <w:numPr>
          <w:ilvl w:val="0"/>
          <w:numId w:val="42"/>
        </w:numPr>
        <w:tabs>
          <w:tab w:val="center" w:pos="4512"/>
        </w:tabs>
        <w:spacing w:after="160" w:line="252" w:lineRule="auto"/>
        <w:contextualSpacing/>
        <w:rPr>
          <w:lang w:bidi="en-US"/>
        </w:rPr>
      </w:pPr>
      <w:r w:rsidRPr="00E32874">
        <w:rPr>
          <w:rFonts w:ascii="Arial" w:hAnsi="Arial" w:cs="Arial"/>
          <w:sz w:val="24"/>
          <w:szCs w:val="24"/>
        </w:rPr>
        <w:t xml:space="preserve">Students who receive funding for international travel are asked to contact </w:t>
      </w:r>
      <w:hyperlink r:id="rId95" w:history="1">
        <w:r w:rsidR="00121349" w:rsidRPr="001D4F4F">
          <w:rPr>
            <w:rStyle w:val="Hyperlink"/>
            <w:rFonts w:ascii="Arial" w:hAnsi="Arial" w:cs="Arial"/>
            <w:sz w:val="24"/>
            <w:szCs w:val="24"/>
          </w:rPr>
          <w:t>FoHSSFinance@swansea.ac.uk</w:t>
        </w:r>
      </w:hyperlink>
      <w:r w:rsidR="00121349">
        <w:rPr>
          <w:rFonts w:ascii="Arial" w:hAnsi="Arial" w:cs="Arial"/>
          <w:sz w:val="24"/>
          <w:szCs w:val="24"/>
        </w:rPr>
        <w:t xml:space="preserve"> </w:t>
      </w:r>
      <w:r w:rsidRPr="00E32874">
        <w:rPr>
          <w:rFonts w:ascii="Arial" w:hAnsi="Arial" w:cs="Arial"/>
          <w:sz w:val="24"/>
          <w:szCs w:val="24"/>
        </w:rPr>
        <w:t xml:space="preserve">to request an appointment to complete an approval to travel overseas form, together with an online assessment to establish the risk of travel to the country in question.   In some instances you will be required to complete an international risk assessment. Approved forms will be forwarded to </w:t>
      </w:r>
      <w:hyperlink r:id="rId96" w:history="1">
        <w:r w:rsidR="00E7779D" w:rsidRPr="00E7779D">
          <w:rPr>
            <w:rStyle w:val="Hyperlink"/>
            <w:rFonts w:ascii="Arial" w:hAnsi="Arial" w:cs="Arial"/>
            <w:sz w:val="24"/>
            <w:szCs w:val="24"/>
          </w:rPr>
          <w:t>PGR-cultureandcom@swansea.ac.uk</w:t>
        </w:r>
      </w:hyperlink>
      <w:r w:rsidR="00E7779D" w:rsidRPr="00E7779D">
        <w:rPr>
          <w:rFonts w:ascii="Arial" w:hAnsi="Arial" w:cs="Arial"/>
          <w:sz w:val="24"/>
          <w:szCs w:val="24"/>
        </w:rPr>
        <w:t xml:space="preserve"> / </w:t>
      </w:r>
      <w:hyperlink r:id="rId97" w:history="1">
        <w:r w:rsidR="00E7779D" w:rsidRPr="00E7779D">
          <w:rPr>
            <w:rStyle w:val="Hyperlink"/>
            <w:rFonts w:ascii="Arial" w:hAnsi="Arial" w:cs="Arial"/>
            <w:sz w:val="24"/>
            <w:szCs w:val="24"/>
          </w:rPr>
          <w:t>PGR-socialsciences@swansea.ac.uk</w:t>
        </w:r>
      </w:hyperlink>
      <w:r w:rsidR="00E7779D" w:rsidRPr="00E7779D">
        <w:rPr>
          <w:rFonts w:ascii="Arial" w:hAnsi="Arial" w:cs="Arial"/>
          <w:sz w:val="24"/>
          <w:szCs w:val="24"/>
        </w:rPr>
        <w:t xml:space="preserve"> </w:t>
      </w:r>
      <w:r w:rsidRPr="00E7779D">
        <w:rPr>
          <w:rFonts w:ascii="Arial" w:hAnsi="Arial" w:cs="Arial"/>
          <w:sz w:val="24"/>
          <w:szCs w:val="24"/>
        </w:rPr>
        <w:t>to</w:t>
      </w:r>
      <w:r w:rsidRPr="00E32874">
        <w:rPr>
          <w:rFonts w:ascii="Arial" w:hAnsi="Arial" w:cs="Arial"/>
          <w:sz w:val="24"/>
          <w:szCs w:val="24"/>
        </w:rPr>
        <w:t xml:space="preserve"> enable them to proceed with making all of the necessary bookings utilising the documentation provided at point of application. Any relevant paperwork will be forwarded to you in due course.</w:t>
      </w:r>
      <w:r w:rsidRPr="00E32874">
        <w:rPr>
          <w:rFonts w:ascii="Arial" w:hAnsi="Arial" w:cs="Arial"/>
          <w:sz w:val="24"/>
          <w:szCs w:val="24"/>
        </w:rPr>
        <w:tab/>
      </w:r>
    </w:p>
    <w:p w14:paraId="64C46C17" w14:textId="0AE2BFAE" w:rsidR="000F5A90" w:rsidRPr="00E659C5" w:rsidRDefault="000F5A90" w:rsidP="000F5A90">
      <w:pPr>
        <w:rPr>
          <w:rFonts w:ascii="Arial" w:hAnsi="Arial" w:cs="Arial"/>
          <w:b/>
          <w:bCs/>
          <w:sz w:val="24"/>
          <w:szCs w:val="24"/>
          <w:lang w:val="en-GB" w:bidi="en-US"/>
        </w:rPr>
      </w:pPr>
      <w:r w:rsidRPr="00E659C5">
        <w:rPr>
          <w:rFonts w:ascii="Arial" w:hAnsi="Arial" w:cs="Arial"/>
          <w:sz w:val="24"/>
          <w:szCs w:val="24"/>
          <w:lang w:val="en-GB" w:bidi="en-US"/>
        </w:rPr>
        <w:t>Students who are beneficiaries of external funding which covers conference attendance and research trips are expected to use up such funding before applying for the Graduate Research Centre allowance.</w:t>
      </w:r>
    </w:p>
    <w:p w14:paraId="5E7393CF" w14:textId="77777777" w:rsidR="000F5A90" w:rsidRPr="00E659C5" w:rsidRDefault="000F5A90" w:rsidP="000F5A90">
      <w:pPr>
        <w:rPr>
          <w:rFonts w:ascii="Arial" w:hAnsi="Arial" w:cs="Arial"/>
          <w:b/>
          <w:sz w:val="24"/>
          <w:szCs w:val="24"/>
          <w:lang w:val="en-GB" w:bidi="en-US"/>
        </w:rPr>
      </w:pPr>
      <w:bookmarkStart w:id="13" w:name="_Toc459104639"/>
      <w:bookmarkStart w:id="14" w:name="_Toc460409027"/>
    </w:p>
    <w:p w14:paraId="4E917DB6" w14:textId="6A7B49B1" w:rsidR="006424D5" w:rsidRPr="00CE15EE" w:rsidRDefault="000F5A90" w:rsidP="000F5A90">
      <w:pPr>
        <w:rPr>
          <w:rFonts w:ascii="Arial" w:hAnsi="Arial" w:cs="Arial"/>
          <w:sz w:val="24"/>
          <w:szCs w:val="24"/>
        </w:rPr>
      </w:pPr>
      <w:r w:rsidRPr="00E659C5">
        <w:rPr>
          <w:rFonts w:ascii="Arial" w:hAnsi="Arial" w:cs="Arial"/>
          <w:b/>
          <w:sz w:val="24"/>
          <w:szCs w:val="24"/>
          <w:lang w:val="en-GB" w:bidi="en-US"/>
        </w:rPr>
        <w:lastRenderedPageBreak/>
        <w:t>The above processes may change depending on service restrictions due to COVID-19</w:t>
      </w:r>
      <w:r w:rsidRPr="00CE15EE">
        <w:rPr>
          <w:rFonts w:ascii="Arial" w:hAnsi="Arial" w:cs="Arial"/>
          <w:b/>
          <w:sz w:val="24"/>
          <w:szCs w:val="24"/>
          <w:lang w:val="en-GB" w:bidi="en-US"/>
        </w:rPr>
        <w:t xml:space="preserve">. </w:t>
      </w:r>
      <w:bookmarkStart w:id="15" w:name="_Toc459104650"/>
      <w:bookmarkStart w:id="16" w:name="_Toc460409044"/>
      <w:bookmarkEnd w:id="13"/>
      <w:bookmarkEnd w:id="14"/>
      <w:r w:rsidR="00CE15EE" w:rsidRPr="00CE15EE">
        <w:rPr>
          <w:rFonts w:ascii="Arial" w:hAnsi="Arial" w:cs="Arial"/>
          <w:sz w:val="24"/>
          <w:szCs w:val="24"/>
        </w:rPr>
        <w:fldChar w:fldCharType="begin"/>
      </w:r>
      <w:r w:rsidR="00CE15EE" w:rsidRPr="00CE15EE">
        <w:rPr>
          <w:rFonts w:ascii="Arial" w:hAnsi="Arial" w:cs="Arial"/>
          <w:sz w:val="24"/>
          <w:szCs w:val="24"/>
        </w:rPr>
        <w:instrText xml:space="preserve"> HYPERLINK "https://www.swansea.ac.uk/about-us/coronavirus/" </w:instrText>
      </w:r>
      <w:r w:rsidR="00CE15EE" w:rsidRPr="00CE15EE">
        <w:rPr>
          <w:rFonts w:ascii="Arial" w:hAnsi="Arial" w:cs="Arial"/>
          <w:sz w:val="24"/>
          <w:szCs w:val="24"/>
        </w:rPr>
        <w:fldChar w:fldCharType="separate"/>
      </w:r>
      <w:r w:rsidR="00CE15EE" w:rsidRPr="00CE15EE">
        <w:rPr>
          <w:rStyle w:val="Hyperlink"/>
          <w:rFonts w:ascii="Arial" w:hAnsi="Arial" w:cs="Arial"/>
          <w:sz w:val="24"/>
          <w:szCs w:val="24"/>
        </w:rPr>
        <w:t>https://www.swansea.ac.uk/about-us/coronavirus/</w:t>
      </w:r>
      <w:r w:rsidR="00CE15EE" w:rsidRPr="00CE15EE">
        <w:rPr>
          <w:rFonts w:ascii="Arial" w:hAnsi="Arial" w:cs="Arial"/>
          <w:sz w:val="24"/>
          <w:szCs w:val="24"/>
        </w:rPr>
        <w:fldChar w:fldCharType="end"/>
      </w:r>
    </w:p>
    <w:p w14:paraId="16C6EFC8" w14:textId="77777777" w:rsidR="00CE15EE" w:rsidRPr="00E659C5" w:rsidRDefault="00CE15EE" w:rsidP="000F5A90">
      <w:pPr>
        <w:rPr>
          <w:rFonts w:ascii="Arial" w:hAnsi="Arial" w:cs="Arial"/>
          <w:b/>
          <w:caps/>
          <w:sz w:val="24"/>
          <w:szCs w:val="24"/>
          <w:lang w:val="en-GB"/>
        </w:rPr>
      </w:pPr>
    </w:p>
    <w:p w14:paraId="6C36D8D2" w14:textId="0C60D21A" w:rsidR="006424D5" w:rsidRPr="00E659C5" w:rsidRDefault="006424D5" w:rsidP="006424D5">
      <w:pPr>
        <w:pStyle w:val="SHNormal"/>
        <w:rPr>
          <w:lang w:val="en-GB" w:bidi="en-US"/>
        </w:rPr>
      </w:pPr>
    </w:p>
    <w:p w14:paraId="7968DE7F" w14:textId="77777777" w:rsidR="006424D5" w:rsidRPr="00712053" w:rsidRDefault="006424D5" w:rsidP="006424D5">
      <w:pPr>
        <w:pStyle w:val="SHNormal"/>
        <w:rPr>
          <w:color w:val="FF0000"/>
          <w:lang w:val="en-GB" w:bidi="en-US"/>
        </w:rPr>
      </w:pPr>
    </w:p>
    <w:bookmarkEnd w:id="15"/>
    <w:bookmarkEnd w:id="16"/>
    <w:p w14:paraId="6134DD25" w14:textId="77777777" w:rsidR="00E06529" w:rsidRDefault="00E06529" w:rsidP="009B2D36">
      <w:pPr>
        <w:pStyle w:val="SHSectionHeading1"/>
      </w:pPr>
    </w:p>
    <w:p w14:paraId="2DD604B9" w14:textId="77777777" w:rsidR="00E06529" w:rsidRDefault="00E06529" w:rsidP="009B2D36">
      <w:pPr>
        <w:pStyle w:val="SHSectionHeading1"/>
      </w:pPr>
    </w:p>
    <w:p w14:paraId="39B9234C" w14:textId="7AD08D9F" w:rsidR="00081E44" w:rsidRPr="00ED4124" w:rsidRDefault="005B1A34" w:rsidP="009B2D36">
      <w:pPr>
        <w:pStyle w:val="SHSectionHeading1"/>
      </w:pPr>
      <w:r w:rsidRPr="00ED4124">
        <w:t>Data Protection</w:t>
      </w:r>
    </w:p>
    <w:p w14:paraId="0E8BE504" w14:textId="77777777" w:rsidR="00081E44" w:rsidRPr="00ED4124" w:rsidRDefault="00081E44" w:rsidP="001D2E2F">
      <w:pPr>
        <w:pStyle w:val="SHNormal"/>
        <w:jc w:val="left"/>
        <w:rPr>
          <w:rFonts w:ascii="Arial" w:hAnsi="Arial" w:cs="Arial"/>
          <w:lang w:val="en-GB"/>
        </w:rPr>
      </w:pPr>
    </w:p>
    <w:p w14:paraId="27DD8C18" w14:textId="77777777" w:rsidR="00081E44" w:rsidRPr="00ED4124" w:rsidRDefault="00081E44" w:rsidP="001D2E2F">
      <w:pPr>
        <w:pStyle w:val="SHNormal"/>
        <w:jc w:val="left"/>
        <w:rPr>
          <w:rFonts w:ascii="Arial" w:hAnsi="Arial" w:cs="Arial"/>
          <w:lang w:val="en-GB"/>
        </w:rPr>
      </w:pPr>
      <w:r w:rsidRPr="00ED4124">
        <w:rPr>
          <w:rFonts w:ascii="Arial" w:hAnsi="Arial" w:cs="Arial"/>
          <w:lang w:val="en-GB"/>
        </w:rPr>
        <w:t xml:space="preserve">The University complies with the principles of the General Data Protection Regulation (GDPR) and the Data Protection Act 2018. All personal data of students is processed in accordance with the University’s registration with the Information Commissioner. This University’s registration number with the Information Commissioner is Z6102454.  Remember, it is </w:t>
      </w:r>
      <w:r w:rsidRPr="00ED4124">
        <w:rPr>
          <w:rFonts w:ascii="Arial" w:hAnsi="Arial" w:cs="Arial"/>
          <w:b/>
          <w:bCs/>
          <w:lang w:val="en-GB"/>
        </w:rPr>
        <w:t>your responsibility</w:t>
      </w:r>
      <w:r w:rsidRPr="00ED4124">
        <w:rPr>
          <w:rFonts w:ascii="Arial" w:hAnsi="Arial" w:cs="Arial"/>
          <w:lang w:val="en-GB"/>
        </w:rPr>
        <w:t xml:space="preserve"> as a student, to ensure that all personal data you are required to provide to the University, is accurate and up-to-date.</w:t>
      </w:r>
    </w:p>
    <w:p w14:paraId="79542CB0" w14:textId="77777777" w:rsidR="00081E44" w:rsidRPr="00ED4124" w:rsidRDefault="00081E44" w:rsidP="001D2E2F">
      <w:pPr>
        <w:pStyle w:val="SHNormal"/>
        <w:jc w:val="left"/>
        <w:rPr>
          <w:rFonts w:ascii="Arial" w:hAnsi="Arial" w:cs="Arial"/>
          <w:lang w:val="en-GB"/>
        </w:rPr>
      </w:pPr>
    </w:p>
    <w:p w14:paraId="2D435014" w14:textId="1FA392B4" w:rsidR="00081E44" w:rsidRPr="00ED4124" w:rsidRDefault="00081E44" w:rsidP="001D2E2F">
      <w:pPr>
        <w:pStyle w:val="SHNormal"/>
        <w:jc w:val="left"/>
        <w:rPr>
          <w:rFonts w:ascii="Arial" w:hAnsi="Arial" w:cs="Arial"/>
          <w:lang w:val="en-GB"/>
        </w:rPr>
      </w:pPr>
      <w:r w:rsidRPr="00ED4124">
        <w:rPr>
          <w:rFonts w:ascii="Arial" w:hAnsi="Arial" w:cs="Arial"/>
          <w:lang w:val="en-GB"/>
        </w:rPr>
        <w:t xml:space="preserve">The University is legally required to send certain information to the Higher Education Statistics Agency (HESA). Please refer to the </w:t>
      </w:r>
      <w:hyperlink r:id="rId98" w:history="1">
        <w:r w:rsidRPr="00ED4124">
          <w:rPr>
            <w:rStyle w:val="Hyperlink"/>
            <w:rFonts w:ascii="Arial" w:hAnsi="Arial" w:cs="Arial"/>
            <w:lang w:val="en-GB"/>
          </w:rPr>
          <w:t>HESA</w:t>
        </w:r>
      </w:hyperlink>
      <w:r w:rsidRPr="00ED4124">
        <w:rPr>
          <w:rFonts w:ascii="Arial" w:hAnsi="Arial" w:cs="Arial"/>
          <w:lang w:val="en-GB"/>
        </w:rPr>
        <w:t xml:space="preserve"> website for more information.</w:t>
      </w:r>
    </w:p>
    <w:p w14:paraId="0A63D7BA" w14:textId="77777777" w:rsidR="00081E44" w:rsidRPr="00ED4124" w:rsidRDefault="00081E44" w:rsidP="001D2E2F">
      <w:pPr>
        <w:pStyle w:val="SHNormal"/>
        <w:jc w:val="left"/>
        <w:rPr>
          <w:rFonts w:ascii="Arial" w:hAnsi="Arial" w:cs="Arial"/>
          <w:lang w:val="en-GB"/>
        </w:rPr>
      </w:pPr>
    </w:p>
    <w:p w14:paraId="43B48B70" w14:textId="29931F5A" w:rsidR="00081E44" w:rsidRPr="007805B9" w:rsidRDefault="00081E44" w:rsidP="004535B1">
      <w:pPr>
        <w:rPr>
          <w:rFonts w:ascii="Arial" w:hAnsi="Arial" w:cs="Arial"/>
          <w:sz w:val="24"/>
          <w:szCs w:val="24"/>
        </w:rPr>
      </w:pPr>
      <w:r w:rsidRPr="007805B9">
        <w:rPr>
          <w:rFonts w:ascii="Arial" w:hAnsi="Arial" w:cs="Arial"/>
          <w:sz w:val="24"/>
          <w:szCs w:val="24"/>
          <w:lang w:val="en-GB"/>
        </w:rPr>
        <w:t xml:space="preserve">For further information on how your personal data is processed and information on how you may exercise your rights to your personal data please refer to the </w:t>
      </w:r>
      <w:hyperlink r:id="rId99" w:history="1">
        <w:r w:rsidR="007805B9" w:rsidRPr="007805B9">
          <w:rPr>
            <w:rFonts w:ascii="Arial" w:hAnsi="Arial" w:cs="Arial"/>
            <w:color w:val="0000FF"/>
            <w:sz w:val="24"/>
            <w:szCs w:val="24"/>
            <w:u w:val="single"/>
            <w:bdr w:val="none" w:sz="0" w:space="0" w:color="auto" w:frame="1"/>
            <w:shd w:val="clear" w:color="auto" w:fill="FFFFFF"/>
          </w:rPr>
          <w:t>Student Privacy Notice</w:t>
        </w:r>
      </w:hyperlink>
      <w:r w:rsidR="007805B9">
        <w:rPr>
          <w:rFonts w:ascii="Arial" w:hAnsi="Arial" w:cs="Arial"/>
          <w:sz w:val="24"/>
          <w:szCs w:val="24"/>
        </w:rPr>
        <w:t xml:space="preserve"> </w:t>
      </w:r>
      <w:r w:rsidRPr="007805B9">
        <w:rPr>
          <w:rFonts w:ascii="Arial" w:hAnsi="Arial" w:cs="Arial"/>
          <w:sz w:val="24"/>
          <w:szCs w:val="24"/>
          <w:lang w:val="en-GB"/>
        </w:rPr>
        <w:t xml:space="preserve">and the </w:t>
      </w:r>
      <w:hyperlink r:id="rId100" w:history="1">
        <w:r w:rsidR="004535B1" w:rsidRPr="007805B9">
          <w:rPr>
            <w:rStyle w:val="Hyperlink"/>
            <w:rFonts w:ascii="Arial" w:hAnsi="Arial" w:cs="Arial"/>
            <w:sz w:val="24"/>
            <w:szCs w:val="24"/>
            <w:lang w:val="en-GB"/>
          </w:rPr>
          <w:t>Data Protection</w:t>
        </w:r>
      </w:hyperlink>
      <w:r w:rsidR="004535B1" w:rsidRPr="007805B9" w:rsidDel="004535B1">
        <w:rPr>
          <w:rFonts w:ascii="Arial" w:hAnsi="Arial" w:cs="Arial"/>
          <w:sz w:val="24"/>
          <w:szCs w:val="24"/>
          <w:lang w:val="en-GB"/>
        </w:rPr>
        <w:t xml:space="preserve"> </w:t>
      </w:r>
      <w:r w:rsidR="004535B1" w:rsidRPr="007805B9">
        <w:rPr>
          <w:rFonts w:ascii="Arial" w:hAnsi="Arial" w:cs="Arial"/>
          <w:sz w:val="24"/>
          <w:szCs w:val="24"/>
          <w:lang w:val="en-GB"/>
        </w:rPr>
        <w:t>webpages.</w:t>
      </w:r>
    </w:p>
    <w:p w14:paraId="0BB7BAEE" w14:textId="66A0EF02" w:rsidR="00CB3691" w:rsidRPr="00ED4124" w:rsidRDefault="00CB3691" w:rsidP="001D2E2F">
      <w:pPr>
        <w:rPr>
          <w:rFonts w:ascii="Arial" w:hAnsi="Arial" w:cs="Arial"/>
          <w:b/>
          <w:caps/>
          <w:color w:val="1F497D" w:themeColor="text2"/>
          <w:sz w:val="32"/>
          <w:szCs w:val="24"/>
          <w:lang w:val="en-GB"/>
        </w:rPr>
      </w:pPr>
      <w:r w:rsidRPr="00ED4124">
        <w:rPr>
          <w:lang w:val="en-GB"/>
        </w:rPr>
        <w:br w:type="page"/>
      </w:r>
    </w:p>
    <w:p w14:paraId="46FE03FB" w14:textId="77777777" w:rsidR="008459D3" w:rsidRPr="00ED4124" w:rsidRDefault="008459D3" w:rsidP="009B2D36">
      <w:pPr>
        <w:pStyle w:val="SHSectionHeading1"/>
      </w:pPr>
    </w:p>
    <w:p w14:paraId="0A181163" w14:textId="7108BAA3" w:rsidR="001805C5" w:rsidRPr="00ED4124" w:rsidRDefault="00DE48A2" w:rsidP="009B2D36">
      <w:pPr>
        <w:pStyle w:val="SHSectionHeading1"/>
      </w:pPr>
      <w:r w:rsidRPr="00ED4124">
        <w:t>Student Support Contacts</w:t>
      </w:r>
    </w:p>
    <w:p w14:paraId="5B943327" w14:textId="4A64D955" w:rsidR="00012CFB" w:rsidRPr="00E659C5" w:rsidRDefault="00012CFB" w:rsidP="009B2D36">
      <w:pPr>
        <w:pStyle w:val="SHSectionHeading1"/>
      </w:pPr>
    </w:p>
    <w:p w14:paraId="5F7B4E83" w14:textId="01FB8A82" w:rsidR="00012CFB" w:rsidRPr="00E659C5" w:rsidRDefault="00CA6BF5" w:rsidP="001D2E2F">
      <w:pPr>
        <w:pStyle w:val="SHNormal"/>
        <w:jc w:val="left"/>
        <w:rPr>
          <w:rFonts w:ascii="Arial" w:hAnsi="Arial" w:cs="Arial"/>
          <w:lang w:val="en-GB"/>
        </w:rPr>
      </w:pPr>
      <w:r w:rsidRPr="00E659C5">
        <w:rPr>
          <w:rFonts w:ascii="Arial" w:hAnsi="Arial" w:cs="Arial"/>
          <w:lang w:val="en-GB"/>
        </w:rPr>
        <w:t>If you require any support during your studies,</w:t>
      </w:r>
      <w:r w:rsidR="0060326B" w:rsidRPr="00E659C5">
        <w:rPr>
          <w:rFonts w:ascii="Arial" w:hAnsi="Arial" w:cs="Arial"/>
          <w:lang w:val="en-GB"/>
        </w:rPr>
        <w:t xml:space="preserve"> your </w:t>
      </w:r>
      <w:r w:rsidR="00EE0253" w:rsidRPr="00E659C5">
        <w:rPr>
          <w:rFonts w:ascii="Arial" w:hAnsi="Arial" w:cs="Arial"/>
          <w:lang w:val="en-GB"/>
        </w:rPr>
        <w:t>Arts and Humanities Graduate Research Centre</w:t>
      </w:r>
      <w:r w:rsidR="0075693F" w:rsidRPr="00E659C5">
        <w:rPr>
          <w:rFonts w:ascii="Arial" w:hAnsi="Arial" w:cs="Arial"/>
          <w:lang w:val="en-GB"/>
        </w:rPr>
        <w:t xml:space="preserve"> </w:t>
      </w:r>
      <w:r w:rsidR="0060326B" w:rsidRPr="00E659C5">
        <w:rPr>
          <w:rFonts w:ascii="Arial" w:hAnsi="Arial" w:cs="Arial"/>
          <w:lang w:val="en-GB"/>
        </w:rPr>
        <w:t xml:space="preserve">and </w:t>
      </w:r>
      <w:proofErr w:type="spellStart"/>
      <w:r w:rsidR="00012CFB" w:rsidRPr="00E659C5">
        <w:rPr>
          <w:rFonts w:ascii="Arial" w:hAnsi="Arial" w:cs="Arial"/>
          <w:lang w:val="en-GB"/>
        </w:rPr>
        <w:t>MyUni</w:t>
      </w:r>
      <w:proofErr w:type="spellEnd"/>
      <w:r w:rsidR="00012CFB" w:rsidRPr="00E659C5">
        <w:rPr>
          <w:rFonts w:ascii="Arial" w:hAnsi="Arial" w:cs="Arial"/>
          <w:lang w:val="en-GB"/>
        </w:rPr>
        <w:t xml:space="preserve"> Hub should be able to </w:t>
      </w:r>
      <w:r w:rsidR="0060326B" w:rsidRPr="00E659C5">
        <w:rPr>
          <w:rFonts w:ascii="Arial" w:hAnsi="Arial" w:cs="Arial"/>
          <w:lang w:val="en-GB"/>
        </w:rPr>
        <w:t>assist you</w:t>
      </w:r>
      <w:r w:rsidRPr="00E659C5">
        <w:rPr>
          <w:rFonts w:ascii="Arial" w:hAnsi="Arial" w:cs="Arial"/>
          <w:lang w:val="en-GB"/>
        </w:rPr>
        <w:t xml:space="preserve"> or point you in the right direction</w:t>
      </w:r>
    </w:p>
    <w:p w14:paraId="45138914" w14:textId="77777777" w:rsidR="007325EF" w:rsidRPr="00E659C5" w:rsidRDefault="007325EF" w:rsidP="001D2E2F">
      <w:pPr>
        <w:pStyle w:val="SHNormal"/>
        <w:jc w:val="left"/>
        <w:rPr>
          <w:rFonts w:ascii="Arial" w:hAnsi="Arial" w:cs="Arial"/>
          <w:lang w:val="en-GB"/>
        </w:rPr>
      </w:pPr>
    </w:p>
    <w:p w14:paraId="057A5557" w14:textId="2C0185D2" w:rsidR="007325EF" w:rsidRPr="00E659C5" w:rsidRDefault="00EE0253" w:rsidP="001D2E2F">
      <w:pPr>
        <w:pStyle w:val="SHNormal"/>
        <w:jc w:val="left"/>
        <w:rPr>
          <w:rFonts w:ascii="Arial" w:hAnsi="Arial" w:cs="Arial"/>
          <w:lang w:val="en-GB"/>
        </w:rPr>
      </w:pPr>
      <w:r w:rsidRPr="00E659C5">
        <w:rPr>
          <w:rFonts w:ascii="Arial" w:hAnsi="Arial" w:cs="Arial"/>
          <w:b/>
          <w:sz w:val="28"/>
          <w:szCs w:val="28"/>
          <w:lang w:val="en-GB"/>
        </w:rPr>
        <w:t>Arts and Humanities Graduate Research Centre</w:t>
      </w:r>
      <w:r w:rsidR="00B3420D" w:rsidRPr="00E659C5">
        <w:rPr>
          <w:rFonts w:ascii="Arial" w:hAnsi="Arial" w:cs="Arial"/>
          <w:b/>
          <w:sz w:val="28"/>
          <w:szCs w:val="28"/>
          <w:lang w:val="en-GB"/>
        </w:rPr>
        <w:t xml:space="preserve"> </w:t>
      </w:r>
      <w:r w:rsidR="00B3420D" w:rsidRPr="00E659C5">
        <w:rPr>
          <w:rFonts w:ascii="Arial" w:hAnsi="Arial" w:cs="Arial"/>
          <w:lang w:val="en-GB"/>
        </w:rPr>
        <w:t>Office</w:t>
      </w:r>
      <w:r w:rsidR="00A242CA" w:rsidRPr="00E659C5">
        <w:rPr>
          <w:rFonts w:ascii="Arial" w:hAnsi="Arial" w:cs="Arial"/>
          <w:lang w:val="en-GB"/>
        </w:rPr>
        <w:t xml:space="preserve"> (for academic queries related to your research degree).</w:t>
      </w:r>
    </w:p>
    <w:p w14:paraId="41288D13" w14:textId="77777777" w:rsidR="007325EF" w:rsidRPr="00E659C5" w:rsidRDefault="007325EF" w:rsidP="001D2E2F">
      <w:pPr>
        <w:pStyle w:val="SHNormal"/>
        <w:jc w:val="left"/>
        <w:rPr>
          <w:rFonts w:ascii="Arial" w:hAnsi="Arial" w:cs="Arial"/>
          <w:b/>
          <w:sz w:val="28"/>
          <w:szCs w:val="28"/>
          <w:lang w:val="en-GB"/>
        </w:rPr>
      </w:pPr>
    </w:p>
    <w:p w14:paraId="44EBC836" w14:textId="77777777" w:rsidR="00124E9E" w:rsidRDefault="007325EF" w:rsidP="00124E9E">
      <w:pPr>
        <w:pStyle w:val="SHNormal"/>
        <w:jc w:val="left"/>
        <w:rPr>
          <w:rFonts w:ascii="Arial" w:hAnsi="Arial" w:cs="Arial"/>
          <w:b/>
          <w:lang w:val="en-GB"/>
        </w:rPr>
      </w:pPr>
      <w:r w:rsidRPr="00E659C5">
        <w:rPr>
          <w:rFonts w:ascii="Arial" w:hAnsi="Arial" w:cs="Arial"/>
          <w:lang w:val="en-GB"/>
        </w:rPr>
        <w:t>Email:</w:t>
      </w:r>
      <w:r w:rsidR="004605D7" w:rsidRPr="00E659C5">
        <w:rPr>
          <w:rFonts w:ascii="Arial" w:hAnsi="Arial" w:cs="Arial"/>
          <w:lang w:val="en-GB"/>
        </w:rPr>
        <w:t xml:space="preserve"> </w:t>
      </w:r>
      <w:hyperlink r:id="rId101" w:history="1">
        <w:r w:rsidR="00124E9E" w:rsidRPr="00574392">
          <w:rPr>
            <w:rStyle w:val="Hyperlink"/>
            <w:rFonts w:ascii="Arial" w:hAnsi="Arial" w:cs="Arial"/>
            <w:b/>
            <w:lang w:val="en-GB"/>
          </w:rPr>
          <w:t>PGR-cultureandcom@swansea.ac.uk</w:t>
        </w:r>
      </w:hyperlink>
      <w:r w:rsidR="00124E9E">
        <w:rPr>
          <w:rFonts w:ascii="Arial" w:hAnsi="Arial" w:cs="Arial"/>
          <w:b/>
          <w:lang w:val="en-GB"/>
        </w:rPr>
        <w:t xml:space="preserve">  /  </w:t>
      </w:r>
      <w:hyperlink r:id="rId102" w:history="1">
        <w:r w:rsidR="00124E9E" w:rsidRPr="00574392">
          <w:rPr>
            <w:rStyle w:val="Hyperlink"/>
            <w:rFonts w:ascii="Arial" w:hAnsi="Arial" w:cs="Arial"/>
            <w:b/>
            <w:lang w:val="en-GB"/>
          </w:rPr>
          <w:t>PGR-socialsciences@swansea.ac.uk</w:t>
        </w:r>
      </w:hyperlink>
    </w:p>
    <w:p w14:paraId="42BE253C" w14:textId="388BCC22" w:rsidR="007325EF" w:rsidRPr="00E659C5" w:rsidRDefault="007325EF" w:rsidP="001D2E2F">
      <w:pPr>
        <w:pStyle w:val="SHNormal"/>
        <w:jc w:val="left"/>
        <w:rPr>
          <w:rFonts w:ascii="Arial" w:hAnsi="Arial" w:cs="Arial"/>
          <w:lang w:val="en-GB"/>
        </w:rPr>
      </w:pPr>
    </w:p>
    <w:p w14:paraId="13A74A96" w14:textId="1B857657" w:rsidR="00675D45" w:rsidRPr="00E659C5" w:rsidRDefault="00675E9D" w:rsidP="00675D45">
      <w:pPr>
        <w:pStyle w:val="SHNormal"/>
        <w:jc w:val="left"/>
        <w:rPr>
          <w:rFonts w:ascii="Arial" w:hAnsi="Arial" w:cs="Arial"/>
          <w:lang w:val="en-GB"/>
        </w:rPr>
      </w:pPr>
      <w:r w:rsidRPr="00E659C5">
        <w:rPr>
          <w:rFonts w:ascii="Arial" w:hAnsi="Arial" w:cs="Arial"/>
          <w:lang w:val="en-GB"/>
        </w:rPr>
        <w:t>Twitter : @COAHPGR</w:t>
      </w:r>
      <w:bookmarkStart w:id="17" w:name="MyUniHub"/>
    </w:p>
    <w:p w14:paraId="2EEF8C92" w14:textId="27474445" w:rsidR="00675D45" w:rsidRPr="00E659C5" w:rsidRDefault="00675D45" w:rsidP="00675D45">
      <w:pPr>
        <w:pStyle w:val="SHHeading2"/>
        <w:spacing w:before="0" w:after="0"/>
        <w:jc w:val="left"/>
        <w:rPr>
          <w:rFonts w:ascii="Arial" w:hAnsi="Arial" w:cs="Arial"/>
          <w:sz w:val="24"/>
          <w:szCs w:val="24"/>
          <w:lang w:val="en-GB"/>
        </w:rPr>
      </w:pPr>
      <w:r w:rsidRPr="00E659C5">
        <w:rPr>
          <w:rFonts w:ascii="Arial" w:hAnsi="Arial" w:cs="Arial"/>
          <w:sz w:val="24"/>
          <w:szCs w:val="24"/>
          <w:lang w:val="en-GB"/>
        </w:rPr>
        <w:t xml:space="preserve">Arts and Humanities </w:t>
      </w:r>
      <w:r w:rsidR="004C5CF5" w:rsidRPr="00E659C5">
        <w:rPr>
          <w:rFonts w:ascii="Arial" w:hAnsi="Arial" w:cs="Arial"/>
          <w:sz w:val="24"/>
          <w:szCs w:val="24"/>
          <w:lang w:val="en-GB"/>
        </w:rPr>
        <w:t xml:space="preserve">Graduate </w:t>
      </w:r>
      <w:hyperlink r:id="rId103" w:history="1">
        <w:r w:rsidR="004C5CF5" w:rsidRPr="00E659C5">
          <w:rPr>
            <w:rFonts w:ascii="Arial" w:hAnsi="Arial" w:cs="Arial"/>
            <w:bCs w:val="0"/>
            <w:sz w:val="24"/>
            <w:szCs w:val="24"/>
            <w:u w:val="single"/>
            <w:bdr w:val="none" w:sz="0" w:space="0" w:color="auto" w:frame="1"/>
            <w:shd w:val="clear" w:color="auto" w:fill="FFFFFF"/>
          </w:rPr>
          <w:t>Research Centre website</w:t>
        </w:r>
      </w:hyperlink>
    </w:p>
    <w:p w14:paraId="7105B22E" w14:textId="77777777" w:rsidR="00B77E31" w:rsidRDefault="00B77E31" w:rsidP="00B77E31">
      <w:pPr>
        <w:pStyle w:val="SHNormal"/>
        <w:jc w:val="left"/>
        <w:rPr>
          <w:rFonts w:ascii="Arial" w:hAnsi="Arial" w:cs="Arial"/>
          <w:lang w:val="en-GB"/>
        </w:rPr>
      </w:pPr>
    </w:p>
    <w:p w14:paraId="006A4389" w14:textId="590A6BAD" w:rsidR="00B77E31" w:rsidRPr="0062157F" w:rsidRDefault="00B77E31" w:rsidP="00B77E31">
      <w:pPr>
        <w:pStyle w:val="SHNormal"/>
        <w:jc w:val="left"/>
        <w:rPr>
          <w:rFonts w:ascii="Arial" w:hAnsi="Arial" w:cs="Arial"/>
          <w:b/>
          <w:lang w:val="en-GB"/>
        </w:rPr>
      </w:pPr>
      <w:r>
        <w:rPr>
          <w:rFonts w:ascii="Arial" w:hAnsi="Arial" w:cs="Arial"/>
          <w:lang w:val="en-GB"/>
        </w:rPr>
        <w:t xml:space="preserve">NB please contact us using the </w:t>
      </w:r>
      <w:hyperlink r:id="rId104" w:history="1">
        <w:r w:rsidR="00124E9E" w:rsidRPr="00574392">
          <w:rPr>
            <w:rStyle w:val="Hyperlink"/>
            <w:rFonts w:ascii="Arial" w:hAnsi="Arial" w:cs="Arial"/>
            <w:b/>
            <w:lang w:val="en-GB"/>
          </w:rPr>
          <w:t>PGR-cultureandcom@swansea.ac.uk</w:t>
        </w:r>
      </w:hyperlink>
      <w:r w:rsidR="00124E9E">
        <w:rPr>
          <w:rFonts w:ascii="Arial" w:hAnsi="Arial" w:cs="Arial"/>
          <w:b/>
          <w:lang w:val="en-GB"/>
        </w:rPr>
        <w:t xml:space="preserve">  /  </w:t>
      </w:r>
      <w:hyperlink r:id="rId105" w:history="1">
        <w:r w:rsidR="00124E9E" w:rsidRPr="00574392">
          <w:rPr>
            <w:rStyle w:val="Hyperlink"/>
            <w:rFonts w:ascii="Arial" w:hAnsi="Arial" w:cs="Arial"/>
            <w:b/>
            <w:lang w:val="en-GB"/>
          </w:rPr>
          <w:t>PGR-socialsciences@swansea.ac.uk</w:t>
        </w:r>
      </w:hyperlink>
      <w:r w:rsidR="0062157F">
        <w:rPr>
          <w:rFonts w:ascii="Arial" w:hAnsi="Arial" w:cs="Arial"/>
          <w:b/>
          <w:lang w:val="en-GB"/>
        </w:rPr>
        <w:t xml:space="preserve"> </w:t>
      </w:r>
      <w:r>
        <w:rPr>
          <w:rFonts w:ascii="Arial" w:hAnsi="Arial" w:cs="Arial"/>
          <w:lang w:val="en-GB"/>
        </w:rPr>
        <w:t>email address</w:t>
      </w:r>
      <w:r w:rsidR="0062157F">
        <w:rPr>
          <w:rFonts w:ascii="Arial" w:hAnsi="Arial" w:cs="Arial"/>
          <w:lang w:val="en-GB"/>
        </w:rPr>
        <w:t>es</w:t>
      </w:r>
      <w:r>
        <w:rPr>
          <w:rFonts w:ascii="Arial" w:hAnsi="Arial" w:cs="Arial"/>
          <w:lang w:val="en-GB"/>
        </w:rPr>
        <w:t xml:space="preserve"> as administrative staff are still working remotely; we will let you know once they are back on campus at:</w:t>
      </w:r>
    </w:p>
    <w:p w14:paraId="6062EC03" w14:textId="0978739A" w:rsidR="00B77E31" w:rsidRPr="00E659C5" w:rsidRDefault="00B77E31" w:rsidP="00B77E31">
      <w:pPr>
        <w:pStyle w:val="SHNormal"/>
        <w:jc w:val="left"/>
        <w:rPr>
          <w:rFonts w:ascii="Arial" w:hAnsi="Arial" w:cs="Arial"/>
          <w:lang w:val="en-GB"/>
        </w:rPr>
      </w:pPr>
      <w:r>
        <w:rPr>
          <w:rFonts w:ascii="Arial" w:hAnsi="Arial" w:cs="Arial"/>
          <w:lang w:val="en-GB"/>
        </w:rPr>
        <w:t>L</w:t>
      </w:r>
      <w:r w:rsidRPr="00E659C5">
        <w:rPr>
          <w:rFonts w:ascii="Arial" w:hAnsi="Arial" w:cs="Arial"/>
          <w:lang w:val="en-GB"/>
        </w:rPr>
        <w:t>ocation: Keir Hardie 142</w:t>
      </w:r>
    </w:p>
    <w:p w14:paraId="4E050C9A" w14:textId="77777777" w:rsidR="00B77E31" w:rsidRPr="00E659C5" w:rsidRDefault="00B77E31" w:rsidP="00B77E31">
      <w:pPr>
        <w:pStyle w:val="SHNormal"/>
        <w:jc w:val="left"/>
        <w:rPr>
          <w:rFonts w:ascii="Arial" w:hAnsi="Arial" w:cs="Arial"/>
          <w:lang w:val="en-GB"/>
        </w:rPr>
      </w:pPr>
      <w:r w:rsidRPr="00E659C5">
        <w:rPr>
          <w:rFonts w:ascii="Arial" w:hAnsi="Arial" w:cs="Arial"/>
          <w:lang w:val="en-GB"/>
        </w:rPr>
        <w:t>Opening Hours: Monday to Friday, 09.00 – 17.00</w:t>
      </w:r>
    </w:p>
    <w:p w14:paraId="32C13DCC" w14:textId="77777777" w:rsidR="00B77E31" w:rsidRPr="00E659C5" w:rsidRDefault="00B77E31" w:rsidP="00B77E31">
      <w:pPr>
        <w:pStyle w:val="SHNormal"/>
        <w:jc w:val="left"/>
        <w:rPr>
          <w:rFonts w:ascii="Arial" w:hAnsi="Arial" w:cs="Arial"/>
          <w:lang w:val="en-GB"/>
        </w:rPr>
      </w:pPr>
      <w:r w:rsidRPr="00E659C5">
        <w:rPr>
          <w:rFonts w:ascii="Arial" w:hAnsi="Arial" w:cs="Arial"/>
          <w:lang w:val="en-GB"/>
        </w:rPr>
        <w:t>Tel: 01792 295926</w:t>
      </w:r>
    </w:p>
    <w:p w14:paraId="3BABAB9A" w14:textId="77777777" w:rsidR="00675D45" w:rsidRPr="00E659C5" w:rsidRDefault="00675D45" w:rsidP="00675D45">
      <w:pPr>
        <w:pStyle w:val="SHNormal"/>
        <w:jc w:val="left"/>
        <w:rPr>
          <w:rFonts w:ascii="Arial" w:hAnsi="Arial" w:cs="Arial"/>
          <w:lang w:val="en-GB"/>
        </w:rPr>
      </w:pPr>
    </w:p>
    <w:p w14:paraId="5C9CFA92" w14:textId="0CA65B58" w:rsidR="00E30D5B" w:rsidRPr="00E659C5" w:rsidRDefault="00E30D5B" w:rsidP="001D2E2F">
      <w:pPr>
        <w:tabs>
          <w:tab w:val="left" w:pos="851"/>
          <w:tab w:val="left" w:pos="1259"/>
        </w:tabs>
        <w:spacing w:before="120" w:after="120"/>
        <w:rPr>
          <w:rFonts w:ascii="Arial" w:hAnsi="Arial" w:cs="Arial"/>
          <w:b/>
          <w:bCs/>
          <w:sz w:val="28"/>
          <w:szCs w:val="28"/>
          <w:lang w:val="en-GB"/>
        </w:rPr>
      </w:pPr>
      <w:r w:rsidRPr="00E659C5">
        <w:rPr>
          <w:rFonts w:ascii="Arial" w:hAnsi="Arial" w:cs="Arial"/>
          <w:b/>
          <w:bCs/>
          <w:sz w:val="28"/>
          <w:szCs w:val="28"/>
          <w:lang w:val="en-GB"/>
        </w:rPr>
        <w:t>MyUniHub</w:t>
      </w:r>
    </w:p>
    <w:p w14:paraId="2529C5F0" w14:textId="09FAF464" w:rsidR="00675E9D" w:rsidRPr="00E659C5" w:rsidRDefault="00675E9D" w:rsidP="001D2E2F">
      <w:pPr>
        <w:tabs>
          <w:tab w:val="left" w:pos="851"/>
          <w:tab w:val="left" w:pos="1259"/>
        </w:tabs>
        <w:spacing w:before="120" w:after="120"/>
        <w:rPr>
          <w:rFonts w:ascii="Arial" w:hAnsi="Arial" w:cs="Arial"/>
          <w:bCs/>
          <w:sz w:val="24"/>
          <w:szCs w:val="24"/>
          <w:lang w:val="en-GB"/>
        </w:rPr>
      </w:pPr>
      <w:r w:rsidRPr="00E659C5">
        <w:rPr>
          <w:rFonts w:ascii="Arial" w:hAnsi="Arial" w:cs="Arial"/>
          <w:bCs/>
          <w:sz w:val="24"/>
          <w:szCs w:val="24"/>
          <w:lang w:val="en-GB"/>
        </w:rPr>
        <w:t>For all other queries:</w:t>
      </w:r>
    </w:p>
    <w:bookmarkEnd w:id="17"/>
    <w:p w14:paraId="0D459007" w14:textId="77777777"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Singleton Campus: Singleton Abbey, Stable Block</w:t>
      </w:r>
    </w:p>
    <w:p w14:paraId="40B31FFB" w14:textId="77777777"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Bay Campus: Tower Information Centre</w:t>
      </w:r>
    </w:p>
    <w:p w14:paraId="678A6A8F" w14:textId="29FD5473" w:rsidR="00B1424B" w:rsidRPr="00E659C5" w:rsidRDefault="00E30D5B" w:rsidP="001D2E2F">
      <w:pPr>
        <w:rPr>
          <w:rFonts w:ascii="Arial" w:hAnsi="Arial" w:cs="Arial"/>
          <w:sz w:val="24"/>
          <w:szCs w:val="24"/>
          <w:lang w:val="en-GB"/>
        </w:rPr>
      </w:pPr>
      <w:r w:rsidRPr="00E659C5">
        <w:rPr>
          <w:rFonts w:ascii="Arial" w:hAnsi="Arial" w:cs="Arial"/>
          <w:sz w:val="24"/>
          <w:szCs w:val="24"/>
          <w:lang w:val="en-GB"/>
        </w:rPr>
        <w:t>Opening hours:</w:t>
      </w:r>
    </w:p>
    <w:p w14:paraId="6B1FF730" w14:textId="25D88B40"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Mon-Fri</w:t>
      </w:r>
      <w:r w:rsidRPr="00E659C5">
        <w:rPr>
          <w:rFonts w:ascii="Arial" w:hAnsi="Arial" w:cs="Arial"/>
          <w:sz w:val="24"/>
          <w:szCs w:val="24"/>
          <w:lang w:val="en-GB"/>
        </w:rPr>
        <w:tab/>
        <w:t>08.30-17.30 – Term Time</w:t>
      </w:r>
    </w:p>
    <w:p w14:paraId="445AD94F" w14:textId="3813D2DB" w:rsidR="00B1424B" w:rsidRPr="00E659C5" w:rsidRDefault="005876BC" w:rsidP="001D2E2F">
      <w:pPr>
        <w:ind w:left="360"/>
        <w:rPr>
          <w:rFonts w:ascii="Arial" w:hAnsi="Arial" w:cs="Arial"/>
          <w:sz w:val="24"/>
          <w:szCs w:val="24"/>
          <w:lang w:val="en-GB"/>
        </w:rPr>
      </w:pPr>
      <w:r w:rsidRPr="00E659C5">
        <w:rPr>
          <w:rFonts w:ascii="Arial" w:hAnsi="Arial" w:cs="Arial"/>
          <w:sz w:val="24"/>
          <w:szCs w:val="24"/>
          <w:lang w:val="en-GB"/>
        </w:rPr>
        <w:t xml:space="preserve">                </w:t>
      </w:r>
      <w:r w:rsidR="00B1424B" w:rsidRPr="00E659C5">
        <w:rPr>
          <w:rFonts w:ascii="Arial" w:hAnsi="Arial" w:cs="Arial"/>
          <w:sz w:val="24"/>
          <w:szCs w:val="24"/>
          <w:lang w:val="en-GB"/>
        </w:rPr>
        <w:t>09.00-17.00 - Vacation</w:t>
      </w:r>
    </w:p>
    <w:p w14:paraId="2290EC83" w14:textId="77777777" w:rsidR="00E30D5B" w:rsidRPr="00E659C5" w:rsidRDefault="00E30D5B" w:rsidP="001D2E2F">
      <w:pPr>
        <w:rPr>
          <w:rFonts w:ascii="Arial" w:hAnsi="Arial" w:cs="Arial"/>
          <w:sz w:val="24"/>
          <w:szCs w:val="24"/>
          <w:lang w:val="en-GB"/>
        </w:rPr>
      </w:pPr>
    </w:p>
    <w:p w14:paraId="2CCE2EE3" w14:textId="77777777"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Tel: 01792 606000</w:t>
      </w:r>
    </w:p>
    <w:p w14:paraId="7CE9975F" w14:textId="34F1E25E"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 xml:space="preserve">Email: </w:t>
      </w:r>
      <w:hyperlink r:id="rId106" w:history="1">
        <w:r w:rsidR="00675D45" w:rsidRPr="00E659C5">
          <w:rPr>
            <w:rStyle w:val="Hyperlink"/>
            <w:rFonts w:ascii="Arial" w:hAnsi="Arial" w:cs="Arial"/>
            <w:color w:val="auto"/>
            <w:sz w:val="24"/>
            <w:szCs w:val="24"/>
            <w:lang w:val="en-GB"/>
          </w:rPr>
          <w:t>myunihub@swansea.ac.uk</w:t>
        </w:r>
      </w:hyperlink>
    </w:p>
    <w:p w14:paraId="286120B5" w14:textId="165A93BE"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 xml:space="preserve">Web: </w:t>
      </w:r>
      <w:hyperlink r:id="rId107" w:history="1">
        <w:r w:rsidRPr="00E659C5">
          <w:rPr>
            <w:rFonts w:ascii="Arial" w:hAnsi="Arial" w:cs="Arial"/>
            <w:sz w:val="24"/>
            <w:szCs w:val="24"/>
            <w:u w:val="single"/>
            <w:lang w:val="en-GB"/>
          </w:rPr>
          <w:t>https://myuni.swan.ac.uk/</w:t>
        </w:r>
      </w:hyperlink>
    </w:p>
    <w:p w14:paraId="313089B6" w14:textId="77777777" w:rsidR="00E30D5B" w:rsidRPr="00E659C5" w:rsidRDefault="00E30D5B" w:rsidP="001D2E2F">
      <w:pPr>
        <w:rPr>
          <w:rFonts w:ascii="Arial" w:hAnsi="Arial" w:cs="Arial"/>
          <w:bCs/>
          <w:sz w:val="28"/>
          <w:szCs w:val="28"/>
          <w:lang w:val="en-GB"/>
        </w:rPr>
      </w:pPr>
    </w:p>
    <w:p w14:paraId="2E1FC94F" w14:textId="6C87BF4A"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MyUniHub brings together a number of the University’s frontline Professional Services to provide a centralised one-stop student information desk, or Hub, on both Singleton and Bay campuses. These Hubs aim to offer reliable and consistent information, advice and guidance, and are your first port of call for any issues that you might encounter over the course of your academic career. If you’re not sure who to ask, ask the Hub!</w:t>
      </w:r>
    </w:p>
    <w:p w14:paraId="147AAC66" w14:textId="77777777" w:rsidR="00E30D5B" w:rsidRPr="00E659C5" w:rsidRDefault="00E30D5B" w:rsidP="001D2E2F">
      <w:pPr>
        <w:rPr>
          <w:rFonts w:ascii="Arial" w:hAnsi="Arial" w:cs="Arial"/>
          <w:sz w:val="24"/>
          <w:szCs w:val="24"/>
          <w:lang w:val="en-GB"/>
        </w:rPr>
      </w:pPr>
    </w:p>
    <w:p w14:paraId="41349095" w14:textId="77777777" w:rsidR="00E30D5B" w:rsidRPr="00E659C5" w:rsidRDefault="00E30D5B" w:rsidP="001D2E2F">
      <w:pPr>
        <w:rPr>
          <w:rFonts w:ascii="Arial" w:hAnsi="Arial" w:cs="Arial"/>
          <w:sz w:val="24"/>
          <w:szCs w:val="24"/>
          <w:lang w:val="en-GB"/>
        </w:rPr>
      </w:pPr>
      <w:r w:rsidRPr="00E659C5">
        <w:rPr>
          <w:rFonts w:ascii="Arial" w:hAnsi="Arial" w:cs="Arial"/>
          <w:sz w:val="24"/>
          <w:szCs w:val="24"/>
          <w:lang w:val="en-GB"/>
        </w:rPr>
        <w:t>MyUniHub can assist with a range of personal and academic queries in the following areas:</w:t>
      </w:r>
    </w:p>
    <w:p w14:paraId="189B8191" w14:textId="77777777" w:rsidR="00E30D5B" w:rsidRPr="00E659C5" w:rsidRDefault="00E30D5B" w:rsidP="001D2E2F">
      <w:pPr>
        <w:rPr>
          <w:rFonts w:ascii="Arial" w:hAnsi="Arial" w:cs="Arial"/>
          <w:sz w:val="24"/>
          <w:szCs w:val="24"/>
          <w:lang w:val="en-GB"/>
        </w:rPr>
      </w:pPr>
    </w:p>
    <w:p w14:paraId="20C65E8F"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Enrolment</w:t>
      </w:r>
    </w:p>
    <w:p w14:paraId="75266757"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Paying tuition and accommodation fees</w:t>
      </w:r>
    </w:p>
    <w:p w14:paraId="5D577B2D"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Council Tax Exemption</w:t>
      </w:r>
    </w:p>
    <w:p w14:paraId="001D4FE2"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Confirmation of Student Status</w:t>
      </w:r>
    </w:p>
    <w:p w14:paraId="7F8E3F1B"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Student Records</w:t>
      </w:r>
    </w:p>
    <w:p w14:paraId="0F17DCE2" w14:textId="1326A198"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Academic Policies and Procedures, including Academic Misconduct</w:t>
      </w:r>
      <w:r w:rsidR="00833885" w:rsidRPr="00E659C5">
        <w:rPr>
          <w:rFonts w:ascii="Arial" w:hAnsi="Arial" w:cs="Arial"/>
          <w:sz w:val="24"/>
          <w:szCs w:val="24"/>
          <w:lang w:val="en-GB"/>
        </w:rPr>
        <w:t xml:space="preserve"> and Attendance Monitoring</w:t>
      </w:r>
    </w:p>
    <w:p w14:paraId="21818586"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Appeals, Complaints and Discipline</w:t>
      </w:r>
    </w:p>
    <w:p w14:paraId="00EC1ABC"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Diploma Supplements</w:t>
      </w:r>
    </w:p>
    <w:p w14:paraId="7CCA427C" w14:textId="77777777" w:rsidR="00E30D5B" w:rsidRPr="00E659C5" w:rsidRDefault="00E30D5B" w:rsidP="001D2E2F">
      <w:pPr>
        <w:numPr>
          <w:ilvl w:val="0"/>
          <w:numId w:val="30"/>
        </w:numPr>
        <w:tabs>
          <w:tab w:val="left" w:pos="851"/>
          <w:tab w:val="left" w:pos="1418"/>
          <w:tab w:val="left" w:pos="2160"/>
          <w:tab w:val="left" w:pos="2592"/>
          <w:tab w:val="left" w:pos="2880"/>
        </w:tabs>
        <w:rPr>
          <w:rFonts w:ascii="Futura Lt BT" w:hAnsi="Futura Lt BT"/>
          <w:sz w:val="24"/>
          <w:szCs w:val="24"/>
          <w:lang w:val="en-GB"/>
        </w:rPr>
      </w:pPr>
      <w:r w:rsidRPr="00E659C5">
        <w:rPr>
          <w:rFonts w:ascii="Arial" w:hAnsi="Arial" w:cs="Arial"/>
          <w:sz w:val="24"/>
          <w:szCs w:val="24"/>
          <w:lang w:val="en-GB"/>
        </w:rPr>
        <w:t>HEAR</w:t>
      </w:r>
    </w:p>
    <w:p w14:paraId="766584FB" w14:textId="77777777" w:rsidR="00E30D5B" w:rsidRPr="00E659C5" w:rsidRDefault="00F90002" w:rsidP="001D2E2F">
      <w:pPr>
        <w:numPr>
          <w:ilvl w:val="0"/>
          <w:numId w:val="30"/>
        </w:numPr>
        <w:rPr>
          <w:rFonts w:ascii="Futura Lt BT" w:hAnsi="Futura Lt BT"/>
          <w:sz w:val="24"/>
          <w:szCs w:val="24"/>
          <w:u w:val="single"/>
          <w:lang w:val="en-GB"/>
        </w:rPr>
      </w:pPr>
      <w:hyperlink r:id="rId108" w:history="1">
        <w:r w:rsidR="00E30D5B" w:rsidRPr="00E659C5">
          <w:rPr>
            <w:rFonts w:ascii="Futura Lt BT" w:hAnsi="Futura Lt BT"/>
            <w:sz w:val="24"/>
            <w:szCs w:val="24"/>
            <w:u w:val="single"/>
            <w:lang w:val="en-GB"/>
          </w:rPr>
          <w:t>Printing and Binding Services</w:t>
        </w:r>
      </w:hyperlink>
    </w:p>
    <w:p w14:paraId="2FAB992E"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Welsh Language Translation</w:t>
      </w:r>
    </w:p>
    <w:p w14:paraId="65204743" w14:textId="7777777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Suspension or Withdrawal of Studies</w:t>
      </w:r>
    </w:p>
    <w:p w14:paraId="225AAF1B" w14:textId="4759CF68"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Transcripts</w:t>
      </w:r>
    </w:p>
    <w:p w14:paraId="5B76925C" w14:textId="3F3BEF54" w:rsidR="00833885" w:rsidRPr="00E659C5" w:rsidRDefault="00833885" w:rsidP="001D2E2F">
      <w:pPr>
        <w:numPr>
          <w:ilvl w:val="0"/>
          <w:numId w:val="30"/>
        </w:numPr>
        <w:tabs>
          <w:tab w:val="left" w:pos="851"/>
          <w:tab w:val="left" w:pos="1418"/>
          <w:tab w:val="left" w:pos="2160"/>
          <w:tab w:val="left" w:pos="2592"/>
          <w:tab w:val="left" w:pos="2880"/>
        </w:tabs>
        <w:rPr>
          <w:rFonts w:ascii="Arial" w:hAnsi="Arial" w:cs="Arial"/>
          <w:b/>
          <w:sz w:val="24"/>
          <w:szCs w:val="24"/>
          <w:lang w:val="en-GB"/>
        </w:rPr>
      </w:pPr>
      <w:r w:rsidRPr="00E659C5">
        <w:rPr>
          <w:rStyle w:val="Strong"/>
          <w:rFonts w:ascii="Arial" w:hAnsi="Arial" w:cs="Arial"/>
          <w:b w:val="0"/>
          <w:sz w:val="24"/>
          <w:szCs w:val="24"/>
          <w:lang w:val="en-GB"/>
        </w:rPr>
        <w:t>International student compliance matters, including BRP card collection, visa extensions and police registration</w:t>
      </w:r>
    </w:p>
    <w:p w14:paraId="0BFC6984" w14:textId="77CD92D7" w:rsidR="00E30D5B" w:rsidRPr="00E659C5" w:rsidRDefault="00E30D5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Visa Extensions</w:t>
      </w:r>
    </w:p>
    <w:p w14:paraId="248729F5" w14:textId="0373B511" w:rsidR="00B1424B" w:rsidRPr="00E659C5" w:rsidRDefault="00B1424B" w:rsidP="001D2E2F">
      <w:pPr>
        <w:numPr>
          <w:ilvl w:val="0"/>
          <w:numId w:val="30"/>
        </w:numPr>
        <w:tabs>
          <w:tab w:val="left" w:pos="851"/>
          <w:tab w:val="left" w:pos="1418"/>
          <w:tab w:val="left" w:pos="2160"/>
          <w:tab w:val="left" w:pos="2592"/>
          <w:tab w:val="left" w:pos="2880"/>
        </w:tabs>
        <w:rPr>
          <w:rFonts w:ascii="Arial" w:hAnsi="Arial" w:cs="Arial"/>
          <w:sz w:val="24"/>
          <w:szCs w:val="24"/>
          <w:lang w:val="en-GB"/>
        </w:rPr>
      </w:pPr>
      <w:r w:rsidRPr="00E659C5">
        <w:rPr>
          <w:rFonts w:ascii="Arial" w:hAnsi="Arial" w:cs="Arial"/>
          <w:sz w:val="24"/>
          <w:szCs w:val="24"/>
          <w:lang w:val="en-GB"/>
        </w:rPr>
        <w:t>Student Finance</w:t>
      </w:r>
    </w:p>
    <w:p w14:paraId="6D68A419" w14:textId="77777777" w:rsidR="00E30D5B" w:rsidRPr="00E659C5" w:rsidRDefault="00E30D5B" w:rsidP="001D2E2F">
      <w:pPr>
        <w:rPr>
          <w:rFonts w:ascii="Arial" w:hAnsi="Arial" w:cs="Arial"/>
          <w:sz w:val="24"/>
          <w:szCs w:val="24"/>
          <w:lang w:val="en-GB"/>
        </w:rPr>
      </w:pPr>
    </w:p>
    <w:p w14:paraId="65275D19" w14:textId="77D3D497" w:rsidR="00B1424B" w:rsidRPr="00E659C5" w:rsidRDefault="00B1424B" w:rsidP="001D2E2F">
      <w:pPr>
        <w:tabs>
          <w:tab w:val="left" w:pos="851"/>
          <w:tab w:val="left" w:pos="1259"/>
        </w:tabs>
        <w:spacing w:before="120" w:after="120"/>
        <w:rPr>
          <w:rFonts w:ascii="Arial" w:hAnsi="Arial" w:cs="Arial"/>
          <w:b/>
          <w:bCs/>
          <w:sz w:val="28"/>
          <w:szCs w:val="28"/>
          <w:lang w:val="en-GB"/>
        </w:rPr>
      </w:pPr>
      <w:r w:rsidRPr="00E659C5">
        <w:rPr>
          <w:rFonts w:ascii="Arial" w:hAnsi="Arial" w:cs="Arial"/>
          <w:b/>
          <w:bCs/>
          <w:sz w:val="28"/>
          <w:szCs w:val="28"/>
          <w:lang w:val="en-GB"/>
        </w:rPr>
        <w:t xml:space="preserve">Student Union Advice </w:t>
      </w:r>
      <w:r w:rsidR="006A1336" w:rsidRPr="00E659C5">
        <w:rPr>
          <w:rFonts w:ascii="Arial" w:hAnsi="Arial" w:cs="Arial"/>
          <w:b/>
          <w:bCs/>
          <w:sz w:val="28"/>
          <w:szCs w:val="28"/>
          <w:lang w:val="en-GB"/>
        </w:rPr>
        <w:t>and</w:t>
      </w:r>
      <w:r w:rsidRPr="00E659C5">
        <w:rPr>
          <w:rFonts w:ascii="Arial" w:hAnsi="Arial" w:cs="Arial"/>
          <w:b/>
          <w:bCs/>
          <w:sz w:val="28"/>
          <w:szCs w:val="28"/>
          <w:lang w:val="en-GB"/>
        </w:rPr>
        <w:t xml:space="preserve"> Support Centre</w:t>
      </w:r>
    </w:p>
    <w:p w14:paraId="322B84A7"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 xml:space="preserve">Singleton Campus: Ground Floor, Fulton House (Behind </w:t>
      </w:r>
      <w:proofErr w:type="spellStart"/>
      <w:r w:rsidRPr="00E659C5">
        <w:rPr>
          <w:rFonts w:ascii="Arial" w:hAnsi="Arial" w:cs="Arial"/>
          <w:sz w:val="24"/>
          <w:szCs w:val="24"/>
          <w:lang w:val="en-GB"/>
        </w:rPr>
        <w:t>Costcutter</w:t>
      </w:r>
      <w:proofErr w:type="spellEnd"/>
      <w:r w:rsidRPr="00E659C5">
        <w:rPr>
          <w:rFonts w:ascii="Arial" w:hAnsi="Arial" w:cs="Arial"/>
          <w:sz w:val="24"/>
          <w:szCs w:val="24"/>
          <w:lang w:val="en-GB"/>
        </w:rPr>
        <w:t>)</w:t>
      </w:r>
    </w:p>
    <w:p w14:paraId="4A8CC080"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Bay Campus: First Floor, SU Building</w:t>
      </w:r>
    </w:p>
    <w:p w14:paraId="14C1D36E"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Tel: 01792 295821</w:t>
      </w:r>
    </w:p>
    <w:p w14:paraId="6AD8F023"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 xml:space="preserve">Email: </w:t>
      </w:r>
      <w:hyperlink r:id="rId109" w:history="1">
        <w:r w:rsidRPr="00E659C5">
          <w:rPr>
            <w:rFonts w:ascii="Arial" w:hAnsi="Arial" w:cs="Arial"/>
            <w:sz w:val="24"/>
            <w:szCs w:val="24"/>
            <w:u w:val="single"/>
            <w:lang w:val="en-GB"/>
          </w:rPr>
          <w:t>advice@swansea-union.co.uk</w:t>
        </w:r>
      </w:hyperlink>
    </w:p>
    <w:p w14:paraId="1F814C01" w14:textId="2BE291B4"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 xml:space="preserve">Web: </w:t>
      </w:r>
      <w:hyperlink r:id="rId110" w:history="1">
        <w:r w:rsidRPr="00E659C5">
          <w:rPr>
            <w:rFonts w:ascii="Arial" w:hAnsi="Arial" w:cs="Arial"/>
            <w:sz w:val="24"/>
            <w:szCs w:val="24"/>
            <w:u w:val="single"/>
            <w:lang w:val="en-GB"/>
          </w:rPr>
          <w:t>www.swansea-union.co.uk/support/advicesupportcentre</w:t>
        </w:r>
      </w:hyperlink>
    </w:p>
    <w:p w14:paraId="3E4D7B62" w14:textId="77777777" w:rsidR="00B1424B" w:rsidRPr="00E659C5" w:rsidRDefault="00B1424B" w:rsidP="001D2E2F">
      <w:pPr>
        <w:rPr>
          <w:rFonts w:ascii="Arial" w:hAnsi="Arial" w:cs="Arial"/>
          <w:sz w:val="24"/>
          <w:szCs w:val="24"/>
          <w:lang w:val="en-GB"/>
        </w:rPr>
      </w:pPr>
    </w:p>
    <w:p w14:paraId="3D834135"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t>The Students’ Union Advice Service Centre offers free, independent, and confidential advice and representation to all Swansea University students, covering a wide range of issues, including money worries, academic, housing, legal, and personal problems.</w:t>
      </w:r>
    </w:p>
    <w:p w14:paraId="6F696997" w14:textId="77777777" w:rsidR="00B1424B" w:rsidRPr="00E659C5" w:rsidRDefault="00B1424B" w:rsidP="001D2E2F">
      <w:pPr>
        <w:rPr>
          <w:rFonts w:ascii="Arial" w:hAnsi="Arial" w:cs="Arial"/>
          <w:sz w:val="24"/>
          <w:szCs w:val="24"/>
          <w:lang w:val="en-GB"/>
        </w:rPr>
      </w:pPr>
      <w:r w:rsidRPr="00E659C5">
        <w:rPr>
          <w:rFonts w:ascii="Arial" w:hAnsi="Arial" w:cs="Arial"/>
          <w:sz w:val="24"/>
          <w:szCs w:val="24"/>
          <w:lang w:val="en-GB"/>
        </w:rPr>
        <w:br w:type="page"/>
      </w:r>
    </w:p>
    <w:p w14:paraId="171667B9" w14:textId="42EF76E1" w:rsidR="00CD3B3D" w:rsidRPr="00ED4124" w:rsidRDefault="00DE48A2" w:rsidP="009B2D36">
      <w:pPr>
        <w:pStyle w:val="SHSectionHeading1"/>
      </w:pPr>
      <w:r w:rsidRPr="00ED4124">
        <w:lastRenderedPageBreak/>
        <w:t>Useful Websites for Postgraduate Research Students</w:t>
      </w:r>
    </w:p>
    <w:p w14:paraId="7A7107F0" w14:textId="24B781CB" w:rsidR="00CD3B3D" w:rsidRPr="00ED4124" w:rsidRDefault="00915E54" w:rsidP="00C87B14">
      <w:pPr>
        <w:pStyle w:val="SHHeading2"/>
        <w:jc w:val="left"/>
        <w:rPr>
          <w:rFonts w:ascii="Arial" w:hAnsi="Arial" w:cs="Arial"/>
          <w:b/>
          <w:sz w:val="24"/>
          <w:szCs w:val="24"/>
          <w:lang w:val="en-GB"/>
        </w:rPr>
      </w:pPr>
      <w:bookmarkStart w:id="18" w:name="_Toc459727230"/>
      <w:bookmarkStart w:id="19" w:name="_Toc459979689"/>
      <w:proofErr w:type="spellStart"/>
      <w:r w:rsidRPr="00ED4124">
        <w:rPr>
          <w:rFonts w:ascii="Arial" w:hAnsi="Arial" w:cs="Arial"/>
          <w:b/>
          <w:sz w:val="24"/>
          <w:szCs w:val="24"/>
          <w:lang w:val="en-GB"/>
        </w:rPr>
        <w:t>Bookfinder</w:t>
      </w:r>
      <w:proofErr w:type="spellEnd"/>
    </w:p>
    <w:bookmarkEnd w:id="18"/>
    <w:bookmarkEnd w:id="19"/>
    <w:p w14:paraId="5D4A6FCE" w14:textId="2DFC6A47"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11" w:history="1">
        <w:r w:rsidRPr="00ED4124">
          <w:rPr>
            <w:rStyle w:val="SHHyperlinkChar"/>
            <w:rFonts w:ascii="Arial" w:hAnsi="Arial" w:cs="Arial"/>
            <w:lang w:val="en-GB"/>
          </w:rPr>
          <w:t>www.bookfinder.com</w:t>
        </w:r>
      </w:hyperlink>
    </w:p>
    <w:p w14:paraId="0BB02827" w14:textId="77777777" w:rsidR="00915E54" w:rsidRPr="00ED4124" w:rsidRDefault="00915E54" w:rsidP="00C87B14">
      <w:pPr>
        <w:rPr>
          <w:rFonts w:ascii="Arial" w:eastAsia="Calibri" w:hAnsi="Arial" w:cs="Arial"/>
          <w:sz w:val="24"/>
          <w:szCs w:val="22"/>
          <w:lang w:val="en-GB"/>
        </w:rPr>
      </w:pPr>
      <w:r w:rsidRPr="00ED4124">
        <w:rPr>
          <w:rFonts w:ascii="Arial" w:eastAsia="Calibri" w:hAnsi="Arial" w:cs="Arial"/>
          <w:sz w:val="24"/>
          <w:szCs w:val="22"/>
          <w:lang w:val="en-GB"/>
        </w:rPr>
        <w:t>Useful site for finding new and used books, including rare and out-of-print books.</w:t>
      </w:r>
    </w:p>
    <w:p w14:paraId="00010C61" w14:textId="77777777" w:rsidR="00CD3B3D" w:rsidRPr="00ED4124" w:rsidRDefault="00CD3B3D" w:rsidP="00C87B14">
      <w:pPr>
        <w:rPr>
          <w:rFonts w:ascii="Arial" w:eastAsia="Calibri" w:hAnsi="Arial" w:cs="Arial"/>
          <w:sz w:val="24"/>
          <w:szCs w:val="22"/>
          <w:lang w:val="en-GB"/>
        </w:rPr>
      </w:pPr>
    </w:p>
    <w:p w14:paraId="43449F28" w14:textId="77777777" w:rsidR="00915E54" w:rsidRPr="00ED4124" w:rsidRDefault="00915E54" w:rsidP="00C87B14">
      <w:pPr>
        <w:pStyle w:val="SHHeading2"/>
        <w:jc w:val="left"/>
        <w:rPr>
          <w:rFonts w:ascii="Arial" w:hAnsi="Arial" w:cs="Arial"/>
          <w:b/>
          <w:sz w:val="24"/>
          <w:szCs w:val="24"/>
          <w:lang w:val="en-GB"/>
        </w:rPr>
      </w:pPr>
      <w:bookmarkStart w:id="20" w:name="_Toc459727231"/>
      <w:bookmarkStart w:id="21" w:name="_Toc459979690"/>
      <w:r w:rsidRPr="00ED4124">
        <w:rPr>
          <w:rFonts w:ascii="Arial" w:hAnsi="Arial" w:cs="Arial"/>
          <w:b/>
          <w:sz w:val="24"/>
          <w:szCs w:val="24"/>
          <w:lang w:val="en-GB"/>
        </w:rPr>
        <w:t>British Library</w:t>
      </w:r>
    </w:p>
    <w:bookmarkEnd w:id="20"/>
    <w:bookmarkEnd w:id="21"/>
    <w:p w14:paraId="3A9AAB08" w14:textId="4785EEFF"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12" w:history="1">
        <w:r w:rsidRPr="00ED4124">
          <w:rPr>
            <w:rStyle w:val="SHHyperlinkChar"/>
            <w:rFonts w:ascii="Arial" w:hAnsi="Arial" w:cs="Arial"/>
            <w:lang w:val="en-GB"/>
          </w:rPr>
          <w:t>www.bl.uk</w:t>
        </w:r>
      </w:hyperlink>
    </w:p>
    <w:p w14:paraId="5AA03004" w14:textId="77777777" w:rsidR="001924FF" w:rsidRPr="00ED4124" w:rsidRDefault="001924FF" w:rsidP="00C87B14">
      <w:pPr>
        <w:rPr>
          <w:rFonts w:ascii="Arial" w:eastAsia="Calibri" w:hAnsi="Arial" w:cs="Arial"/>
          <w:sz w:val="24"/>
          <w:szCs w:val="22"/>
          <w:lang w:val="en-GB"/>
        </w:rPr>
      </w:pPr>
    </w:p>
    <w:p w14:paraId="4E5EE8B0" w14:textId="407D341B"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Swansea University has an inter-library loan syst</w:t>
      </w:r>
      <w:r w:rsidR="00915E54" w:rsidRPr="00ED4124">
        <w:rPr>
          <w:rFonts w:ascii="Arial" w:eastAsia="Calibri" w:hAnsi="Arial" w:cs="Arial"/>
          <w:sz w:val="24"/>
          <w:szCs w:val="22"/>
          <w:lang w:val="en-GB"/>
        </w:rPr>
        <w:t xml:space="preserve">em that allows books from other </w:t>
      </w:r>
      <w:r w:rsidRPr="00ED4124">
        <w:rPr>
          <w:rFonts w:ascii="Arial" w:eastAsia="Calibri" w:hAnsi="Arial" w:cs="Arial"/>
          <w:sz w:val="24"/>
          <w:szCs w:val="22"/>
          <w:lang w:val="en-GB"/>
        </w:rPr>
        <w:t xml:space="preserve">libraries to be brought in when there are no copies held by the University libraries; search the </w:t>
      </w:r>
      <w:hyperlink r:id="rId113" w:history="1">
        <w:r w:rsidRPr="00ED4124">
          <w:rPr>
            <w:rStyle w:val="SHHyperlinkChar"/>
            <w:rFonts w:ascii="Arial" w:hAnsi="Arial" w:cs="Arial"/>
            <w:lang w:val="en-GB"/>
          </w:rPr>
          <w:t>British Library Catalogue</w:t>
        </w:r>
      </w:hyperlink>
      <w:r w:rsidRPr="00ED4124">
        <w:rPr>
          <w:rFonts w:ascii="Arial" w:eastAsia="Calibri" w:hAnsi="Arial" w:cs="Arial"/>
          <w:sz w:val="24"/>
          <w:szCs w:val="22"/>
          <w:lang w:val="en-GB"/>
        </w:rPr>
        <w:t xml:space="preserve"> and </w:t>
      </w:r>
      <w:r w:rsidR="00A242CA" w:rsidRPr="00ED4124">
        <w:rPr>
          <w:rFonts w:ascii="Arial" w:eastAsia="Calibri" w:hAnsi="Arial" w:cs="Arial"/>
          <w:sz w:val="24"/>
          <w:szCs w:val="22"/>
          <w:lang w:val="en-GB"/>
        </w:rPr>
        <w:t>complete an</w:t>
      </w:r>
      <w:r w:rsidR="00675E9D" w:rsidRPr="00ED4124">
        <w:rPr>
          <w:rFonts w:ascii="Arial" w:eastAsia="Calibri" w:hAnsi="Arial" w:cs="Arial"/>
          <w:sz w:val="24"/>
          <w:szCs w:val="22"/>
          <w:lang w:val="en-GB"/>
        </w:rPr>
        <w:t xml:space="preserve"> Interlibrary loan request [link </w:t>
      </w:r>
      <w:hyperlink r:id="rId114" w:history="1">
        <w:r w:rsidR="00675E9D" w:rsidRPr="00ED4124">
          <w:rPr>
            <w:rStyle w:val="Hyperlink"/>
            <w:rFonts w:ascii="Arial" w:eastAsia="Calibri" w:hAnsi="Arial" w:cs="Arial"/>
            <w:sz w:val="24"/>
            <w:szCs w:val="22"/>
            <w:lang w:val="en-GB"/>
          </w:rPr>
          <w:t>http://libguides.swansea.ac.uk/Document-Supply</w:t>
        </w:r>
      </w:hyperlink>
      <w:r w:rsidR="00675E9D" w:rsidRPr="00ED4124">
        <w:rPr>
          <w:rFonts w:ascii="Arial" w:eastAsia="Calibri" w:hAnsi="Arial" w:cs="Arial"/>
          <w:sz w:val="24"/>
          <w:szCs w:val="22"/>
          <w:lang w:val="en-GB"/>
        </w:rPr>
        <w:t>] and you can get the book or article brought to Swansea.</w:t>
      </w:r>
      <w:r w:rsidRPr="00ED4124">
        <w:rPr>
          <w:rFonts w:ascii="Arial" w:eastAsia="Calibri" w:hAnsi="Arial" w:cs="Arial"/>
          <w:sz w:val="24"/>
          <w:szCs w:val="22"/>
          <w:lang w:val="en-GB"/>
        </w:rPr>
        <w:t xml:space="preserve"> </w:t>
      </w:r>
    </w:p>
    <w:p w14:paraId="2A117C9C" w14:textId="77777777" w:rsidR="00CD3B3D" w:rsidRPr="00ED4124" w:rsidRDefault="00CD3B3D" w:rsidP="00C87B14">
      <w:pPr>
        <w:rPr>
          <w:rFonts w:ascii="Arial" w:eastAsia="Calibri" w:hAnsi="Arial" w:cs="Arial"/>
          <w:sz w:val="24"/>
          <w:szCs w:val="22"/>
          <w:lang w:val="en-GB"/>
        </w:rPr>
      </w:pPr>
    </w:p>
    <w:p w14:paraId="7BE629E3" w14:textId="77777777" w:rsidR="00915E54" w:rsidRPr="00ED4124" w:rsidRDefault="00915E54" w:rsidP="00C87B14">
      <w:pPr>
        <w:pStyle w:val="SHHeading2"/>
        <w:jc w:val="left"/>
        <w:rPr>
          <w:rFonts w:ascii="Arial" w:hAnsi="Arial" w:cs="Arial"/>
          <w:b/>
          <w:sz w:val="24"/>
          <w:szCs w:val="24"/>
          <w:lang w:val="en-GB"/>
        </w:rPr>
      </w:pPr>
      <w:bookmarkStart w:id="22" w:name="_Toc459727232"/>
      <w:bookmarkStart w:id="23" w:name="_Toc459979691"/>
      <w:r w:rsidRPr="00ED4124">
        <w:rPr>
          <w:rFonts w:ascii="Arial" w:hAnsi="Arial" w:cs="Arial"/>
          <w:b/>
          <w:sz w:val="24"/>
          <w:szCs w:val="24"/>
          <w:lang w:val="en-GB"/>
        </w:rPr>
        <w:t>Celebrating Swansea University Researchers (YouTube Channel)</w:t>
      </w:r>
    </w:p>
    <w:bookmarkEnd w:id="22"/>
    <w:bookmarkEnd w:id="23"/>
    <w:p w14:paraId="47E1D2AA" w14:textId="782E983B"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15" w:history="1">
        <w:r w:rsidRPr="00ED4124">
          <w:rPr>
            <w:rStyle w:val="SHHyperlinkChar"/>
            <w:rFonts w:ascii="Arial" w:hAnsi="Arial" w:cs="Arial"/>
            <w:lang w:val="en-GB"/>
          </w:rPr>
          <w:t>www.youtube.com/channel/UCER2oBPPzgmrJA6ALukrXwQ</w:t>
        </w:r>
      </w:hyperlink>
    </w:p>
    <w:p w14:paraId="3D5B9E7F" w14:textId="77777777" w:rsidR="00CD3B3D" w:rsidRPr="00ED4124" w:rsidRDefault="00CD3B3D" w:rsidP="00C87B14">
      <w:pPr>
        <w:rPr>
          <w:rFonts w:ascii="Arial" w:eastAsia="Calibri" w:hAnsi="Arial" w:cs="Arial"/>
          <w:sz w:val="24"/>
          <w:szCs w:val="22"/>
          <w:lang w:val="en-GB"/>
        </w:rPr>
      </w:pPr>
    </w:p>
    <w:p w14:paraId="7EDC46B3" w14:textId="77777777" w:rsidR="00915E54" w:rsidRPr="00ED4124" w:rsidRDefault="00915E54" w:rsidP="00C87B14">
      <w:pPr>
        <w:pStyle w:val="SHHeading2"/>
        <w:jc w:val="left"/>
        <w:rPr>
          <w:rFonts w:ascii="Arial" w:hAnsi="Arial" w:cs="Arial"/>
          <w:b/>
          <w:sz w:val="24"/>
          <w:szCs w:val="24"/>
          <w:lang w:val="en-GB"/>
        </w:rPr>
      </w:pPr>
      <w:bookmarkStart w:id="24" w:name="_Toc459727233"/>
      <w:bookmarkStart w:id="25" w:name="_Toc459979692"/>
      <w:r w:rsidRPr="00ED4124">
        <w:rPr>
          <w:rFonts w:ascii="Arial" w:hAnsi="Arial" w:cs="Arial"/>
          <w:b/>
          <w:sz w:val="24"/>
          <w:szCs w:val="24"/>
          <w:lang w:val="en-GB"/>
        </w:rPr>
        <w:t>European Research Council</w:t>
      </w:r>
    </w:p>
    <w:bookmarkEnd w:id="24"/>
    <w:bookmarkEnd w:id="25"/>
    <w:p w14:paraId="639135B0" w14:textId="77777777"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16" w:history="1">
        <w:r w:rsidRPr="00ED4124">
          <w:rPr>
            <w:rStyle w:val="SHHyperlinkChar"/>
            <w:rFonts w:ascii="Arial" w:hAnsi="Arial" w:cs="Arial"/>
            <w:lang w:val="en-GB"/>
          </w:rPr>
          <w:t>https://erc.europa.eu/</w:t>
        </w:r>
      </w:hyperlink>
    </w:p>
    <w:p w14:paraId="54C59A18" w14:textId="77777777" w:rsidR="00CD3B3D" w:rsidRPr="00ED4124" w:rsidRDefault="00CD3B3D" w:rsidP="00C87B14">
      <w:pPr>
        <w:rPr>
          <w:rFonts w:ascii="Arial" w:eastAsia="Calibri" w:hAnsi="Arial" w:cs="Arial"/>
          <w:sz w:val="24"/>
          <w:szCs w:val="22"/>
          <w:lang w:val="en-GB"/>
        </w:rPr>
      </w:pPr>
    </w:p>
    <w:p w14:paraId="3BB57FE8" w14:textId="77777777" w:rsidR="00915E54" w:rsidRPr="00ED4124" w:rsidRDefault="00915E54" w:rsidP="00C87B14">
      <w:pPr>
        <w:pStyle w:val="SHHeading2"/>
        <w:jc w:val="left"/>
        <w:rPr>
          <w:rFonts w:ascii="Arial" w:hAnsi="Arial" w:cs="Arial"/>
          <w:b/>
          <w:sz w:val="24"/>
          <w:szCs w:val="24"/>
          <w:lang w:val="en-GB"/>
        </w:rPr>
      </w:pPr>
      <w:bookmarkStart w:id="26" w:name="_Toc459727234"/>
      <w:bookmarkStart w:id="27" w:name="_Toc459979693"/>
      <w:proofErr w:type="spellStart"/>
      <w:r w:rsidRPr="00ED4124">
        <w:rPr>
          <w:rFonts w:ascii="Arial" w:hAnsi="Arial" w:cs="Arial"/>
          <w:b/>
          <w:sz w:val="24"/>
          <w:szCs w:val="24"/>
          <w:lang w:val="en-GB"/>
        </w:rPr>
        <w:t>Gradintel</w:t>
      </w:r>
      <w:proofErr w:type="spellEnd"/>
    </w:p>
    <w:bookmarkEnd w:id="26"/>
    <w:bookmarkEnd w:id="27"/>
    <w:p w14:paraId="3CF8C46B" w14:textId="77777777" w:rsidR="00CD3B3D" w:rsidRPr="00ED4124" w:rsidRDefault="00CD3B3D" w:rsidP="00C87B14">
      <w:pPr>
        <w:rPr>
          <w:rFonts w:ascii="Arial" w:eastAsia="Calibri" w:hAnsi="Arial" w:cs="Arial"/>
          <w:color w:val="0000FF"/>
          <w:sz w:val="24"/>
          <w:szCs w:val="22"/>
          <w:u w:val="single"/>
          <w:lang w:val="en-GB"/>
        </w:rPr>
      </w:pPr>
      <w:r w:rsidRPr="00ED4124">
        <w:rPr>
          <w:rFonts w:ascii="Arial" w:eastAsia="Calibri" w:hAnsi="Arial" w:cs="Arial"/>
          <w:sz w:val="24"/>
          <w:szCs w:val="22"/>
          <w:lang w:val="en-GB"/>
        </w:rPr>
        <w:t xml:space="preserve">Web: </w:t>
      </w:r>
      <w:hyperlink r:id="rId117" w:history="1">
        <w:r w:rsidRPr="00ED4124">
          <w:rPr>
            <w:rStyle w:val="SHHyperlinkChar"/>
            <w:rFonts w:ascii="Arial" w:hAnsi="Arial" w:cs="Arial"/>
            <w:lang w:val="en-GB"/>
          </w:rPr>
          <w:t>http://gradintel.com</w:t>
        </w:r>
      </w:hyperlink>
    </w:p>
    <w:p w14:paraId="2E940E3F" w14:textId="77777777" w:rsidR="00915E54" w:rsidRPr="00ED4124" w:rsidRDefault="00915E54" w:rsidP="00C87B14">
      <w:pPr>
        <w:rPr>
          <w:rFonts w:ascii="Arial" w:eastAsia="Calibri" w:hAnsi="Arial" w:cs="Arial"/>
          <w:sz w:val="24"/>
          <w:szCs w:val="22"/>
          <w:lang w:val="en-GB"/>
        </w:rPr>
      </w:pPr>
    </w:p>
    <w:p w14:paraId="00F34468" w14:textId="77777777" w:rsidR="00915E54" w:rsidRPr="00ED4124" w:rsidRDefault="00915E54" w:rsidP="00C87B14">
      <w:pPr>
        <w:rPr>
          <w:rFonts w:ascii="Arial" w:eastAsia="Calibri" w:hAnsi="Arial" w:cs="Arial"/>
          <w:sz w:val="24"/>
          <w:szCs w:val="22"/>
          <w:lang w:val="en-GB"/>
        </w:rPr>
      </w:pPr>
      <w:proofErr w:type="spellStart"/>
      <w:r w:rsidRPr="00ED4124">
        <w:rPr>
          <w:rFonts w:ascii="Arial" w:eastAsia="Calibri" w:hAnsi="Arial" w:cs="Arial"/>
          <w:sz w:val="24"/>
          <w:szCs w:val="22"/>
          <w:lang w:val="en-GB"/>
        </w:rPr>
        <w:t>Gradintel</w:t>
      </w:r>
      <w:proofErr w:type="spellEnd"/>
      <w:r w:rsidRPr="00ED4124">
        <w:rPr>
          <w:rFonts w:ascii="Arial" w:eastAsia="Calibri" w:hAnsi="Arial" w:cs="Arial"/>
          <w:sz w:val="24"/>
          <w:szCs w:val="22"/>
          <w:lang w:val="en-GB"/>
        </w:rPr>
        <w:t xml:space="preserve"> helps locate graduate-level employment.</w:t>
      </w:r>
    </w:p>
    <w:p w14:paraId="0F940221" w14:textId="77777777" w:rsidR="00915E54" w:rsidRPr="00ED4124" w:rsidRDefault="00915E54" w:rsidP="00C87B14">
      <w:pPr>
        <w:rPr>
          <w:rFonts w:ascii="Arial" w:eastAsia="Calibri" w:hAnsi="Arial" w:cs="Arial"/>
          <w:sz w:val="24"/>
          <w:szCs w:val="22"/>
          <w:lang w:val="en-GB"/>
        </w:rPr>
      </w:pPr>
    </w:p>
    <w:p w14:paraId="3C22763E" w14:textId="1D32E100" w:rsidR="00915E54" w:rsidRPr="00ED4124" w:rsidRDefault="00FD0CF2" w:rsidP="00C87B14">
      <w:pPr>
        <w:pStyle w:val="SHHeading2"/>
        <w:jc w:val="left"/>
        <w:rPr>
          <w:rFonts w:ascii="Arial" w:hAnsi="Arial" w:cs="Arial"/>
          <w:b/>
          <w:sz w:val="24"/>
          <w:szCs w:val="24"/>
          <w:lang w:val="en-GB"/>
        </w:rPr>
      </w:pPr>
      <w:bookmarkStart w:id="28" w:name="_Toc459727235"/>
      <w:bookmarkStart w:id="29" w:name="_Toc459979694"/>
      <w:r>
        <w:rPr>
          <w:rFonts w:ascii="Arial" w:hAnsi="Arial" w:cs="Arial"/>
          <w:b/>
          <w:sz w:val="24"/>
          <w:szCs w:val="24"/>
          <w:lang w:val="en-GB"/>
        </w:rPr>
        <w:t>Advance HE</w:t>
      </w:r>
    </w:p>
    <w:bookmarkEnd w:id="28"/>
    <w:bookmarkEnd w:id="29"/>
    <w:p w14:paraId="111F0E18" w14:textId="2E930958"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18" w:history="1">
        <w:r w:rsidRPr="00ED4124">
          <w:rPr>
            <w:rStyle w:val="SHHyperlinkChar"/>
            <w:rFonts w:ascii="Arial" w:hAnsi="Arial" w:cs="Arial"/>
            <w:lang w:val="en-GB"/>
          </w:rPr>
          <w:t>www.heacademy.ac.uk/about-hea</w:t>
        </w:r>
      </w:hyperlink>
    </w:p>
    <w:p w14:paraId="2A595CD9" w14:textId="4A1A33BC" w:rsidR="00915E54" w:rsidRPr="00ED4124" w:rsidRDefault="00915E54" w:rsidP="00C87B14">
      <w:pPr>
        <w:rPr>
          <w:rFonts w:ascii="Arial" w:eastAsia="Calibri" w:hAnsi="Arial" w:cs="Arial"/>
          <w:sz w:val="24"/>
          <w:szCs w:val="22"/>
          <w:lang w:val="en-GB"/>
        </w:rPr>
      </w:pPr>
      <w:r w:rsidRPr="00ED4124">
        <w:rPr>
          <w:rFonts w:ascii="Arial" w:eastAsia="Calibri" w:hAnsi="Arial" w:cs="Arial"/>
          <w:sz w:val="24"/>
          <w:szCs w:val="22"/>
          <w:lang w:val="en-GB"/>
        </w:rPr>
        <w:t>Focusing on teaching quality in Higher Education</w:t>
      </w:r>
      <w:r w:rsidR="006D11E0" w:rsidRPr="00ED4124">
        <w:rPr>
          <w:rFonts w:ascii="Arial" w:eastAsia="Calibri" w:hAnsi="Arial" w:cs="Arial"/>
          <w:sz w:val="24"/>
          <w:szCs w:val="22"/>
          <w:lang w:val="en-GB"/>
        </w:rPr>
        <w:t>.</w:t>
      </w:r>
    </w:p>
    <w:p w14:paraId="414BC248" w14:textId="77777777" w:rsidR="00915E54" w:rsidRPr="00ED4124" w:rsidRDefault="00915E54" w:rsidP="00C87B14">
      <w:pPr>
        <w:rPr>
          <w:rFonts w:ascii="Arial" w:eastAsia="Calibri" w:hAnsi="Arial" w:cs="Arial"/>
          <w:sz w:val="24"/>
          <w:szCs w:val="22"/>
          <w:lang w:val="en-GB"/>
        </w:rPr>
      </w:pPr>
    </w:p>
    <w:p w14:paraId="126908A5" w14:textId="4013B14C" w:rsidR="00915E54" w:rsidRPr="00ED4124" w:rsidRDefault="00220990" w:rsidP="00C87B14">
      <w:pPr>
        <w:pStyle w:val="SHHeading2"/>
        <w:jc w:val="left"/>
        <w:rPr>
          <w:rFonts w:ascii="Arial" w:hAnsi="Arial" w:cs="Arial"/>
          <w:b/>
          <w:sz w:val="24"/>
          <w:szCs w:val="24"/>
          <w:lang w:val="en-GB"/>
        </w:rPr>
      </w:pPr>
      <w:bookmarkStart w:id="30" w:name="_Toc459727236"/>
      <w:bookmarkStart w:id="31" w:name="_Toc459979695"/>
      <w:r w:rsidRPr="00ED4124">
        <w:rPr>
          <w:rFonts w:ascii="Arial" w:hAnsi="Arial" w:cs="Arial"/>
          <w:b/>
          <w:sz w:val="24"/>
          <w:szCs w:val="24"/>
          <w:lang w:val="en-GB"/>
        </w:rPr>
        <w:t>Library Blogs</w:t>
      </w:r>
    </w:p>
    <w:bookmarkEnd w:id="30"/>
    <w:bookmarkEnd w:id="31"/>
    <w:p w14:paraId="27029690" w14:textId="59AA0DD4" w:rsidR="00220990" w:rsidRPr="00ED4124" w:rsidRDefault="00220990" w:rsidP="00C87B14">
      <w:pPr>
        <w:rPr>
          <w:rFonts w:ascii="Arial" w:eastAsia="Calibri" w:hAnsi="Arial" w:cs="Arial"/>
          <w:sz w:val="24"/>
          <w:szCs w:val="22"/>
          <w:lang w:val="en-GB"/>
        </w:rPr>
      </w:pPr>
      <w:r w:rsidRPr="00ED4124">
        <w:rPr>
          <w:rFonts w:ascii="Arial" w:eastAsia="Calibri" w:hAnsi="Arial" w:cs="Arial"/>
          <w:sz w:val="24"/>
          <w:szCs w:val="22"/>
          <w:lang w:val="en-GB"/>
        </w:rPr>
        <w:t xml:space="preserve">Arts and Humanities: </w:t>
      </w:r>
      <w:hyperlink r:id="rId119" w:history="1">
        <w:r w:rsidRPr="00ED4124">
          <w:rPr>
            <w:rStyle w:val="Hyperlink"/>
            <w:rFonts w:ascii="Arial" w:eastAsia="Calibri" w:hAnsi="Arial" w:cs="Arial"/>
            <w:sz w:val="24"/>
            <w:szCs w:val="22"/>
            <w:lang w:val="en-GB"/>
          </w:rPr>
          <w:t>http://arts-team.swan.ac.uk</w:t>
        </w:r>
      </w:hyperlink>
    </w:p>
    <w:p w14:paraId="121DA405" w14:textId="26C7CF55" w:rsidR="00CD3B3D" w:rsidRPr="00ED4124" w:rsidRDefault="00CD3B3D" w:rsidP="00C87B14">
      <w:pPr>
        <w:rPr>
          <w:rFonts w:ascii="Arial" w:eastAsia="Calibri" w:hAnsi="Arial" w:cs="Arial"/>
          <w:sz w:val="24"/>
          <w:szCs w:val="22"/>
          <w:lang w:val="en-GB"/>
        </w:rPr>
      </w:pPr>
    </w:p>
    <w:p w14:paraId="162A2172" w14:textId="59DA3CD3" w:rsidR="00915E54" w:rsidRPr="00ED4124" w:rsidRDefault="0025706A" w:rsidP="00C87B14">
      <w:pPr>
        <w:pStyle w:val="SHHeading2"/>
        <w:jc w:val="left"/>
        <w:rPr>
          <w:rFonts w:ascii="Arial" w:hAnsi="Arial" w:cs="Arial"/>
          <w:b/>
          <w:sz w:val="24"/>
          <w:szCs w:val="24"/>
          <w:lang w:val="en-GB"/>
        </w:rPr>
      </w:pPr>
      <w:bookmarkStart w:id="32" w:name="_Toc459727237"/>
      <w:bookmarkStart w:id="33" w:name="_Toc459979696"/>
      <w:r w:rsidRPr="00ED4124">
        <w:rPr>
          <w:rFonts w:ascii="Arial" w:hAnsi="Arial" w:cs="Arial"/>
          <w:b/>
          <w:sz w:val="24"/>
          <w:szCs w:val="24"/>
          <w:lang w:val="en-GB"/>
        </w:rPr>
        <w:t>Library Guides</w:t>
      </w:r>
    </w:p>
    <w:bookmarkEnd w:id="32"/>
    <w:bookmarkEnd w:id="33"/>
    <w:p w14:paraId="6951CCC8" w14:textId="43DA0623" w:rsidR="00CD3B3D" w:rsidRPr="00ED4124" w:rsidRDefault="00CD3B3D" w:rsidP="00C87B14">
      <w:pPr>
        <w:rPr>
          <w:rStyle w:val="SHHyperlinkChar"/>
          <w:rFonts w:ascii="Arial" w:hAnsi="Arial" w:cs="Arial"/>
          <w:lang w:val="en-GB"/>
        </w:rPr>
      </w:pPr>
      <w:r w:rsidRPr="00ED4124">
        <w:rPr>
          <w:rFonts w:ascii="Arial" w:eastAsia="Calibri" w:hAnsi="Arial" w:cs="Arial"/>
          <w:sz w:val="24"/>
          <w:szCs w:val="22"/>
          <w:lang w:val="en-GB"/>
        </w:rPr>
        <w:t xml:space="preserve">Web: </w:t>
      </w:r>
      <w:hyperlink r:id="rId120" w:history="1">
        <w:r w:rsidRPr="00ED4124">
          <w:rPr>
            <w:rStyle w:val="SHHyperlinkChar"/>
            <w:rFonts w:ascii="Arial" w:hAnsi="Arial" w:cs="Arial"/>
            <w:lang w:val="en-GB"/>
          </w:rPr>
          <w:t>http://libguides.swansea.ac.uk/</w:t>
        </w:r>
      </w:hyperlink>
    </w:p>
    <w:p w14:paraId="022A019B" w14:textId="77777777" w:rsidR="00915E54" w:rsidRPr="00ED4124" w:rsidRDefault="00915E54" w:rsidP="00C87B14">
      <w:pPr>
        <w:rPr>
          <w:rFonts w:ascii="Arial" w:eastAsia="Calibri" w:hAnsi="Arial" w:cs="Arial"/>
          <w:sz w:val="24"/>
          <w:szCs w:val="22"/>
          <w:lang w:val="en-GB"/>
        </w:rPr>
      </w:pPr>
    </w:p>
    <w:p w14:paraId="208C4ED5" w14:textId="0734F5F3" w:rsidR="00915E54" w:rsidRPr="00ED4124" w:rsidRDefault="00915E54" w:rsidP="00C87B14">
      <w:pPr>
        <w:rPr>
          <w:rFonts w:ascii="Arial" w:eastAsia="Calibri" w:hAnsi="Arial" w:cs="Arial"/>
          <w:sz w:val="24"/>
          <w:szCs w:val="22"/>
          <w:lang w:val="en-GB"/>
        </w:rPr>
      </w:pPr>
      <w:r w:rsidRPr="00ED4124">
        <w:rPr>
          <w:rFonts w:ascii="Arial" w:eastAsia="Calibri" w:hAnsi="Arial" w:cs="Arial"/>
          <w:sz w:val="24"/>
          <w:szCs w:val="22"/>
          <w:lang w:val="en-GB"/>
        </w:rPr>
        <w:t xml:space="preserve">Department-specific guides that will help you find books and articles, and include links to social media and a feedback form that can also be used to ask questions of the individual library teams for each academic </w:t>
      </w:r>
      <w:r w:rsidR="005D562B">
        <w:rPr>
          <w:rFonts w:ascii="Arial" w:eastAsia="Calibri" w:hAnsi="Arial" w:cs="Arial"/>
          <w:sz w:val="24"/>
          <w:szCs w:val="22"/>
          <w:lang w:val="en-GB"/>
        </w:rPr>
        <w:t>School</w:t>
      </w:r>
      <w:r w:rsidRPr="00ED4124">
        <w:rPr>
          <w:rFonts w:ascii="Arial" w:eastAsia="Calibri" w:hAnsi="Arial" w:cs="Arial"/>
          <w:sz w:val="24"/>
          <w:szCs w:val="22"/>
          <w:lang w:val="en-GB"/>
        </w:rPr>
        <w:t>.</w:t>
      </w:r>
    </w:p>
    <w:p w14:paraId="41B90BB6" w14:textId="77777777" w:rsidR="00915E54" w:rsidRPr="00ED4124" w:rsidRDefault="00915E54" w:rsidP="00C87B14">
      <w:pPr>
        <w:pStyle w:val="SHHeading2"/>
        <w:jc w:val="left"/>
        <w:rPr>
          <w:rFonts w:ascii="Arial" w:hAnsi="Arial" w:cs="Arial"/>
          <w:lang w:val="en-GB"/>
        </w:rPr>
      </w:pPr>
      <w:bookmarkStart w:id="34" w:name="_Toc459727238"/>
      <w:bookmarkStart w:id="35" w:name="_Toc459979697"/>
    </w:p>
    <w:p w14:paraId="730316C9" w14:textId="77777777" w:rsidR="00915E54" w:rsidRPr="00ED4124" w:rsidRDefault="00915E54" w:rsidP="00C87B14">
      <w:pPr>
        <w:pStyle w:val="SHHeading2"/>
        <w:jc w:val="left"/>
        <w:rPr>
          <w:rFonts w:ascii="Arial" w:hAnsi="Arial" w:cs="Arial"/>
          <w:b/>
          <w:sz w:val="24"/>
          <w:szCs w:val="24"/>
          <w:lang w:val="en-GB"/>
        </w:rPr>
      </w:pPr>
      <w:r w:rsidRPr="00ED4124">
        <w:rPr>
          <w:rFonts w:ascii="Arial" w:hAnsi="Arial" w:cs="Arial"/>
          <w:b/>
          <w:sz w:val="24"/>
          <w:szCs w:val="24"/>
          <w:lang w:val="en-GB"/>
        </w:rPr>
        <w:lastRenderedPageBreak/>
        <w:t>Library News</w:t>
      </w:r>
    </w:p>
    <w:bookmarkEnd w:id="34"/>
    <w:bookmarkEnd w:id="35"/>
    <w:p w14:paraId="40C27347" w14:textId="773B7427" w:rsidR="008D2A1F" w:rsidRPr="00E659C5" w:rsidRDefault="00CD3B3D" w:rsidP="00C87B14">
      <w:pPr>
        <w:rPr>
          <w:rStyle w:val="SHHyperlinkChar"/>
          <w:rFonts w:ascii="Arial" w:eastAsia="Calibri" w:hAnsi="Arial" w:cs="Arial"/>
          <w:szCs w:val="22"/>
          <w:u w:val="none"/>
          <w:lang w:val="en-GB"/>
        </w:rPr>
      </w:pPr>
      <w:r w:rsidRPr="00E659C5">
        <w:rPr>
          <w:rFonts w:ascii="Arial" w:eastAsia="Calibri" w:hAnsi="Arial" w:cs="Arial"/>
          <w:sz w:val="24"/>
          <w:szCs w:val="22"/>
          <w:lang w:val="en-GB"/>
        </w:rPr>
        <w:t xml:space="preserve">Social Media: </w:t>
      </w:r>
      <w:hyperlink r:id="rId121" w:history="1">
        <w:r w:rsidRPr="00E659C5">
          <w:rPr>
            <w:rStyle w:val="SHHyperlinkChar"/>
            <w:rFonts w:ascii="Arial" w:hAnsi="Arial" w:cs="Arial"/>
            <w:lang w:val="en-GB"/>
          </w:rPr>
          <w:t>Facebook</w:t>
        </w:r>
      </w:hyperlink>
      <w:r w:rsidRPr="00E659C5">
        <w:rPr>
          <w:rFonts w:ascii="Arial" w:eastAsia="Calibri" w:hAnsi="Arial" w:cs="Arial"/>
          <w:sz w:val="24"/>
          <w:szCs w:val="22"/>
          <w:lang w:val="en-GB"/>
        </w:rPr>
        <w:t xml:space="preserve">, </w:t>
      </w:r>
      <w:hyperlink r:id="rId122" w:history="1">
        <w:proofErr w:type="spellStart"/>
        <w:r w:rsidRPr="00E659C5">
          <w:rPr>
            <w:rStyle w:val="SHHyperlinkChar"/>
            <w:rFonts w:ascii="Arial" w:hAnsi="Arial" w:cs="Arial"/>
            <w:lang w:val="en-GB"/>
          </w:rPr>
          <w:t>Twitter</w:t>
        </w:r>
      </w:hyperlink>
      <w:r w:rsidR="008D2A1F" w:rsidRPr="00E659C5">
        <w:rPr>
          <w:rFonts w:ascii="Arial" w:eastAsia="Calibri" w:hAnsi="Arial" w:cs="Arial"/>
          <w:sz w:val="24"/>
          <w:szCs w:val="22"/>
          <w:lang w:val="en-GB"/>
        </w:rPr>
        <w:t>,</w:t>
      </w:r>
      <w:r w:rsidRPr="00E659C5">
        <w:rPr>
          <w:rStyle w:val="SHHyperlinkChar"/>
          <w:rFonts w:ascii="Arial" w:hAnsi="Arial" w:cs="Arial"/>
          <w:lang w:val="en-GB"/>
        </w:rPr>
        <w:t>YouTube</w:t>
      </w:r>
      <w:r w:rsidR="008D2A1F" w:rsidRPr="00E659C5">
        <w:rPr>
          <w:rStyle w:val="SHHyperlinkChar"/>
          <w:rFonts w:ascii="Arial" w:hAnsi="Arial" w:cs="Arial"/>
          <w:lang w:val="en-GB"/>
        </w:rPr>
        <w:t>http</w:t>
      </w:r>
      <w:proofErr w:type="spellEnd"/>
      <w:r w:rsidR="008D2A1F" w:rsidRPr="00E659C5">
        <w:rPr>
          <w:rStyle w:val="SHHyperlinkChar"/>
          <w:rFonts w:ascii="Arial" w:hAnsi="Arial" w:cs="Arial"/>
          <w:lang w:val="en-GB"/>
        </w:rPr>
        <w:t>:</w:t>
      </w:r>
    </w:p>
    <w:p w14:paraId="5EF2A63A" w14:textId="1AF6FF44" w:rsidR="00CD3B3D" w:rsidRPr="00E659C5" w:rsidRDefault="00F90002" w:rsidP="00C87B14">
      <w:pPr>
        <w:rPr>
          <w:sz w:val="27"/>
          <w:szCs w:val="27"/>
        </w:rPr>
      </w:pPr>
      <w:hyperlink r:id="rId123" w:history="1">
        <w:r w:rsidR="008D2A1F" w:rsidRPr="00E659C5">
          <w:rPr>
            <w:rStyle w:val="Hyperlink"/>
            <w:color w:val="auto"/>
            <w:sz w:val="27"/>
            <w:szCs w:val="27"/>
          </w:rPr>
          <w:t>www.youtube.com/channel/UCziftYKOxtZCfGyDqNXXxcQ</w:t>
        </w:r>
      </w:hyperlink>
    </w:p>
    <w:p w14:paraId="2DD6D1B6" w14:textId="77777777" w:rsidR="008D2A1F" w:rsidRPr="00E659C5" w:rsidRDefault="008D2A1F" w:rsidP="00C87B14">
      <w:pPr>
        <w:rPr>
          <w:rFonts w:ascii="Arial" w:eastAsia="Calibri" w:hAnsi="Arial" w:cs="Arial"/>
          <w:sz w:val="24"/>
          <w:szCs w:val="22"/>
          <w:lang w:val="en-GB"/>
        </w:rPr>
      </w:pPr>
    </w:p>
    <w:p w14:paraId="1DDFF828" w14:textId="77777777" w:rsidR="00CD3B3D" w:rsidRPr="00E659C5" w:rsidRDefault="00CD3B3D" w:rsidP="00C87B14">
      <w:pPr>
        <w:rPr>
          <w:rFonts w:ascii="Arial" w:eastAsia="Calibri" w:hAnsi="Arial" w:cs="Arial"/>
          <w:sz w:val="24"/>
          <w:szCs w:val="22"/>
          <w:lang w:val="en-GB"/>
        </w:rPr>
      </w:pPr>
    </w:p>
    <w:p w14:paraId="343FDE63" w14:textId="77777777" w:rsidR="00915E54" w:rsidRPr="00ED4124" w:rsidRDefault="00915E54" w:rsidP="00C87B14">
      <w:pPr>
        <w:pStyle w:val="SHHeading2"/>
        <w:jc w:val="left"/>
        <w:rPr>
          <w:rFonts w:ascii="Arial" w:hAnsi="Arial" w:cs="Arial"/>
          <w:b/>
          <w:sz w:val="24"/>
          <w:szCs w:val="24"/>
          <w:lang w:val="en-GB"/>
        </w:rPr>
      </w:pPr>
      <w:bookmarkStart w:id="36" w:name="_Toc459727239"/>
      <w:bookmarkStart w:id="37" w:name="_Toc459979698"/>
      <w:r w:rsidRPr="00ED4124">
        <w:rPr>
          <w:rFonts w:ascii="Arial" w:hAnsi="Arial" w:cs="Arial"/>
          <w:b/>
          <w:sz w:val="24"/>
          <w:szCs w:val="24"/>
          <w:lang w:val="en-GB"/>
        </w:rPr>
        <w:t>Library Research News Blog</w:t>
      </w:r>
    </w:p>
    <w:bookmarkEnd w:id="36"/>
    <w:bookmarkEnd w:id="37"/>
    <w:p w14:paraId="11435D3A" w14:textId="5443C564"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24" w:history="1">
        <w:r w:rsidRPr="00ED4124">
          <w:rPr>
            <w:rStyle w:val="SHHyperlinkChar"/>
            <w:rFonts w:ascii="Arial" w:hAnsi="Arial" w:cs="Arial"/>
            <w:lang w:val="en-GB"/>
          </w:rPr>
          <w:t>http://researchnews.wordpress.com</w:t>
        </w:r>
      </w:hyperlink>
    </w:p>
    <w:p w14:paraId="605C24B4" w14:textId="77777777" w:rsidR="00CD3B3D" w:rsidRPr="00ED4124" w:rsidRDefault="00CD3B3D" w:rsidP="00C87B14">
      <w:pPr>
        <w:rPr>
          <w:rFonts w:ascii="Arial" w:eastAsia="Calibri" w:hAnsi="Arial" w:cs="Arial"/>
          <w:sz w:val="24"/>
          <w:szCs w:val="22"/>
          <w:lang w:val="en-GB"/>
        </w:rPr>
      </w:pPr>
    </w:p>
    <w:p w14:paraId="49F8F4CB" w14:textId="77777777" w:rsidR="00CD3B3D" w:rsidRPr="00ED4124" w:rsidRDefault="00915E54" w:rsidP="00C87B14">
      <w:pPr>
        <w:pStyle w:val="SHHeading2"/>
        <w:jc w:val="left"/>
        <w:rPr>
          <w:rFonts w:ascii="Arial" w:hAnsi="Arial" w:cs="Arial"/>
          <w:b/>
          <w:sz w:val="24"/>
          <w:szCs w:val="24"/>
          <w:lang w:val="en-GB"/>
        </w:rPr>
      </w:pPr>
      <w:bookmarkStart w:id="38" w:name="_Toc459727240"/>
      <w:bookmarkStart w:id="39" w:name="_Toc459979699"/>
      <w:r w:rsidRPr="00ED4124">
        <w:rPr>
          <w:rFonts w:ascii="Arial" w:hAnsi="Arial" w:cs="Arial"/>
          <w:b/>
          <w:sz w:val="24"/>
          <w:szCs w:val="24"/>
          <w:lang w:val="en-GB"/>
        </w:rPr>
        <w:t>Swansea Academy of Learning and Teaching (SALT) Blog</w:t>
      </w:r>
      <w:bookmarkEnd w:id="38"/>
      <w:bookmarkEnd w:id="39"/>
    </w:p>
    <w:p w14:paraId="6ED3DCB2" w14:textId="46F867D7"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25" w:history="1">
        <w:r w:rsidRPr="00ED4124">
          <w:rPr>
            <w:rStyle w:val="SHHyperlinkChar"/>
            <w:rFonts w:ascii="Arial" w:hAnsi="Arial" w:cs="Arial"/>
            <w:lang w:val="en-GB"/>
          </w:rPr>
          <w:t>http://salt.swan.ac.uk/blog</w:t>
        </w:r>
      </w:hyperlink>
    </w:p>
    <w:p w14:paraId="50C68768" w14:textId="77777777" w:rsidR="00CD3B3D" w:rsidRPr="00ED4124" w:rsidRDefault="00CD3B3D" w:rsidP="00C87B14">
      <w:pPr>
        <w:rPr>
          <w:rFonts w:ascii="Arial" w:eastAsia="Calibri" w:hAnsi="Arial" w:cs="Arial"/>
          <w:sz w:val="24"/>
          <w:szCs w:val="22"/>
          <w:lang w:val="en-GB"/>
        </w:rPr>
      </w:pPr>
    </w:p>
    <w:p w14:paraId="6B458C9A" w14:textId="77777777" w:rsidR="00915E54" w:rsidRPr="00ED4124" w:rsidRDefault="00915E54" w:rsidP="00C87B14">
      <w:pPr>
        <w:pStyle w:val="SHHeading2"/>
        <w:jc w:val="left"/>
        <w:rPr>
          <w:rFonts w:ascii="Arial" w:hAnsi="Arial" w:cs="Arial"/>
          <w:b/>
          <w:sz w:val="24"/>
          <w:szCs w:val="24"/>
          <w:lang w:val="en-GB"/>
        </w:rPr>
      </w:pPr>
      <w:bookmarkStart w:id="40" w:name="_Toc459727241"/>
      <w:bookmarkStart w:id="41" w:name="_Toc459979700"/>
      <w:r w:rsidRPr="00ED4124">
        <w:rPr>
          <w:rFonts w:ascii="Arial" w:hAnsi="Arial" w:cs="Arial"/>
          <w:b/>
          <w:sz w:val="24"/>
          <w:szCs w:val="24"/>
          <w:lang w:val="en-GB"/>
        </w:rPr>
        <w:t>The Book Pond</w:t>
      </w:r>
    </w:p>
    <w:bookmarkEnd w:id="40"/>
    <w:bookmarkEnd w:id="41"/>
    <w:p w14:paraId="662FD865" w14:textId="42B48D21"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26" w:history="1">
        <w:r w:rsidRPr="00ED4124">
          <w:rPr>
            <w:rStyle w:val="SHHyperlinkChar"/>
            <w:rFonts w:ascii="Arial" w:hAnsi="Arial" w:cs="Arial"/>
            <w:lang w:val="en-GB"/>
          </w:rPr>
          <w:t>www.thebookpond.com</w:t>
        </w:r>
      </w:hyperlink>
    </w:p>
    <w:p w14:paraId="548D7C9F" w14:textId="77777777" w:rsidR="00915E54" w:rsidRPr="00ED4124" w:rsidRDefault="00915E54" w:rsidP="00C87B14">
      <w:pPr>
        <w:rPr>
          <w:rFonts w:ascii="Arial" w:eastAsia="Calibri" w:hAnsi="Arial" w:cs="Arial"/>
          <w:sz w:val="24"/>
          <w:szCs w:val="22"/>
          <w:lang w:val="en-GB"/>
        </w:rPr>
      </w:pPr>
    </w:p>
    <w:p w14:paraId="52F2C91C" w14:textId="77777777" w:rsidR="00915E54" w:rsidRPr="00ED4124" w:rsidRDefault="00915E54" w:rsidP="00C87B14">
      <w:pPr>
        <w:rPr>
          <w:rFonts w:ascii="Arial" w:eastAsia="Calibri" w:hAnsi="Arial" w:cs="Arial"/>
          <w:sz w:val="24"/>
          <w:szCs w:val="22"/>
          <w:lang w:val="en-GB"/>
        </w:rPr>
      </w:pPr>
      <w:r w:rsidRPr="00ED4124">
        <w:rPr>
          <w:rFonts w:ascii="Arial" w:eastAsia="Calibri" w:hAnsi="Arial" w:cs="Arial"/>
          <w:sz w:val="24"/>
          <w:szCs w:val="22"/>
          <w:lang w:val="en-GB"/>
        </w:rPr>
        <w:t>A useful site for the buying and selling of academic books.</w:t>
      </w:r>
    </w:p>
    <w:p w14:paraId="471A1FD9" w14:textId="77777777" w:rsidR="00915E54" w:rsidRPr="00ED4124" w:rsidRDefault="00915E54" w:rsidP="00C87B14">
      <w:pPr>
        <w:rPr>
          <w:rFonts w:ascii="Arial" w:eastAsia="Calibri" w:hAnsi="Arial" w:cs="Arial"/>
          <w:sz w:val="24"/>
          <w:szCs w:val="22"/>
          <w:lang w:val="en-GB"/>
        </w:rPr>
      </w:pPr>
    </w:p>
    <w:p w14:paraId="50449828" w14:textId="77777777" w:rsidR="00915E54" w:rsidRPr="00ED4124" w:rsidRDefault="00915E54" w:rsidP="00C87B14">
      <w:pPr>
        <w:pStyle w:val="SHHeading2"/>
        <w:jc w:val="left"/>
        <w:rPr>
          <w:rFonts w:ascii="Arial" w:hAnsi="Arial" w:cs="Arial"/>
          <w:b/>
          <w:sz w:val="24"/>
          <w:szCs w:val="24"/>
          <w:lang w:val="en-GB"/>
        </w:rPr>
      </w:pPr>
      <w:bookmarkStart w:id="42" w:name="_Toc459727242"/>
      <w:bookmarkStart w:id="43" w:name="_Toc459979701"/>
      <w:r w:rsidRPr="00ED4124">
        <w:rPr>
          <w:rFonts w:ascii="Arial" w:hAnsi="Arial" w:cs="Arial"/>
          <w:b/>
          <w:sz w:val="24"/>
          <w:szCs w:val="24"/>
          <w:lang w:val="en-GB"/>
        </w:rPr>
        <w:t>UK Research Councils</w:t>
      </w:r>
    </w:p>
    <w:bookmarkEnd w:id="42"/>
    <w:bookmarkEnd w:id="43"/>
    <w:p w14:paraId="007955CC" w14:textId="239705A7" w:rsidR="00195098" w:rsidRPr="00ED4124" w:rsidRDefault="00B3420D" w:rsidP="00C87B14">
      <w:pPr>
        <w:rPr>
          <w:rFonts w:ascii="Arial" w:eastAsia="Calibri" w:hAnsi="Arial" w:cs="Arial"/>
          <w:sz w:val="24"/>
          <w:szCs w:val="22"/>
          <w:lang w:val="en-GB"/>
        </w:rPr>
      </w:pPr>
      <w:r w:rsidRPr="00ED4124">
        <w:rPr>
          <w:rFonts w:ascii="Arial" w:eastAsia="Calibri" w:hAnsi="Arial" w:cs="Arial"/>
          <w:sz w:val="24"/>
          <w:szCs w:val="22"/>
          <w:lang w:val="en-GB"/>
        </w:rPr>
        <w:t>As well as UK Research and Innovation (https://www.ukri.org/)</w:t>
      </w:r>
      <w:r w:rsidR="00CD3B3D" w:rsidRPr="00ED4124">
        <w:rPr>
          <w:rFonts w:ascii="Arial" w:eastAsia="Calibri" w:hAnsi="Arial" w:cs="Arial"/>
          <w:sz w:val="24"/>
          <w:szCs w:val="22"/>
          <w:lang w:val="en-GB"/>
        </w:rPr>
        <w:t>, there are individual Councils</w:t>
      </w:r>
      <w:r w:rsidR="00195098" w:rsidRPr="00ED4124">
        <w:rPr>
          <w:rFonts w:ascii="Arial" w:eastAsia="Calibri" w:hAnsi="Arial" w:cs="Arial"/>
          <w:sz w:val="24"/>
          <w:szCs w:val="22"/>
          <w:lang w:val="en-GB"/>
        </w:rPr>
        <w:t>:</w:t>
      </w:r>
    </w:p>
    <w:p w14:paraId="046F6671" w14:textId="1433458B" w:rsidR="00195098" w:rsidRPr="00ED4124" w:rsidRDefault="00195098" w:rsidP="00C87B14">
      <w:pPr>
        <w:rPr>
          <w:rFonts w:ascii="Arial" w:eastAsia="Calibri" w:hAnsi="Arial" w:cs="Arial"/>
          <w:sz w:val="24"/>
          <w:szCs w:val="22"/>
          <w:lang w:val="en-GB"/>
        </w:rPr>
      </w:pPr>
    </w:p>
    <w:p w14:paraId="6ABB6602" w14:textId="114C12A8" w:rsidR="00220990" w:rsidRPr="00ED4124" w:rsidRDefault="00220990" w:rsidP="00C87B14">
      <w:pPr>
        <w:rPr>
          <w:rFonts w:ascii="Arial" w:hAnsi="Arial" w:cs="Arial"/>
          <w:sz w:val="24"/>
          <w:szCs w:val="24"/>
          <w:lang w:val="en-GB"/>
        </w:rPr>
      </w:pPr>
      <w:r w:rsidRPr="00ED4124">
        <w:rPr>
          <w:rFonts w:ascii="Arial" w:hAnsi="Arial" w:cs="Arial"/>
          <w:sz w:val="24"/>
          <w:szCs w:val="24"/>
          <w:lang w:val="en-GB"/>
        </w:rPr>
        <w:t xml:space="preserve">Arts and Humanities Research Council (AHRC): </w:t>
      </w:r>
      <w:hyperlink r:id="rId127" w:history="1">
        <w:r w:rsidRPr="00ED4124">
          <w:rPr>
            <w:rStyle w:val="Hyperlink"/>
            <w:rFonts w:ascii="Arial" w:hAnsi="Arial" w:cs="Arial"/>
            <w:sz w:val="24"/>
            <w:szCs w:val="24"/>
            <w:lang w:val="en-GB"/>
          </w:rPr>
          <w:t>http://www.ahrc.ac.uk/</w:t>
        </w:r>
      </w:hyperlink>
    </w:p>
    <w:p w14:paraId="18E0B294" w14:textId="77777777" w:rsidR="00220990" w:rsidRPr="00ED4124" w:rsidRDefault="00220990" w:rsidP="00C87B14">
      <w:pPr>
        <w:rPr>
          <w:rFonts w:ascii="Arial" w:hAnsi="Arial" w:cs="Arial"/>
          <w:sz w:val="24"/>
          <w:szCs w:val="24"/>
          <w:lang w:val="en-GB"/>
        </w:rPr>
      </w:pPr>
    </w:p>
    <w:p w14:paraId="3395535E" w14:textId="7E4B0566" w:rsidR="00220990" w:rsidRPr="00ED4124" w:rsidRDefault="00220990" w:rsidP="00C87B14">
      <w:pPr>
        <w:rPr>
          <w:rFonts w:ascii="Arial" w:hAnsi="Arial" w:cs="Arial"/>
          <w:sz w:val="24"/>
          <w:szCs w:val="24"/>
          <w:lang w:val="en-GB"/>
        </w:rPr>
      </w:pPr>
      <w:r w:rsidRPr="00ED4124">
        <w:rPr>
          <w:rFonts w:ascii="Arial" w:hAnsi="Arial" w:cs="Arial"/>
          <w:sz w:val="24"/>
          <w:szCs w:val="24"/>
          <w:lang w:val="en-GB"/>
        </w:rPr>
        <w:t xml:space="preserve">Economic and Social Research Council (ESRC): </w:t>
      </w:r>
      <w:hyperlink r:id="rId128" w:history="1">
        <w:r w:rsidRPr="00ED4124">
          <w:rPr>
            <w:rStyle w:val="Hyperlink"/>
            <w:rFonts w:ascii="Arial" w:hAnsi="Arial" w:cs="Arial"/>
            <w:sz w:val="24"/>
            <w:szCs w:val="24"/>
            <w:lang w:val="en-GB"/>
          </w:rPr>
          <w:t>http://www.esrc.ac.uk/</w:t>
        </w:r>
      </w:hyperlink>
    </w:p>
    <w:p w14:paraId="2E74742D" w14:textId="77777777" w:rsidR="00220990" w:rsidRPr="00ED4124" w:rsidRDefault="00220990" w:rsidP="00C87B14">
      <w:pPr>
        <w:rPr>
          <w:rFonts w:ascii="Arial" w:hAnsi="Arial" w:cs="Arial"/>
          <w:sz w:val="24"/>
          <w:szCs w:val="24"/>
          <w:lang w:val="en-GB"/>
        </w:rPr>
      </w:pPr>
    </w:p>
    <w:p w14:paraId="02AC07DB" w14:textId="6D4442F8" w:rsidR="00220990" w:rsidRPr="00ED4124" w:rsidRDefault="00220990" w:rsidP="00C87B14">
      <w:pPr>
        <w:rPr>
          <w:rFonts w:ascii="Arial" w:hAnsi="Arial" w:cs="Arial"/>
          <w:sz w:val="24"/>
          <w:szCs w:val="24"/>
          <w:lang w:val="en-GB"/>
        </w:rPr>
      </w:pPr>
      <w:r w:rsidRPr="00ED4124">
        <w:rPr>
          <w:rFonts w:ascii="Arial" w:hAnsi="Arial" w:cs="Arial"/>
          <w:sz w:val="24"/>
          <w:szCs w:val="24"/>
          <w:lang w:val="en-GB"/>
        </w:rPr>
        <w:t xml:space="preserve">British Academy: </w:t>
      </w:r>
      <w:hyperlink r:id="rId129" w:history="1">
        <w:r w:rsidRPr="00ED4124">
          <w:rPr>
            <w:rStyle w:val="Hyperlink"/>
            <w:rFonts w:ascii="Arial" w:hAnsi="Arial" w:cs="Arial"/>
            <w:sz w:val="24"/>
            <w:szCs w:val="24"/>
            <w:lang w:val="en-GB"/>
          </w:rPr>
          <w:t>http://www.britac.ac.uk/</w:t>
        </w:r>
      </w:hyperlink>
    </w:p>
    <w:p w14:paraId="1CB613B5" w14:textId="79612FEE" w:rsidR="00220990" w:rsidRPr="00ED4124" w:rsidRDefault="00220990" w:rsidP="00C87B14">
      <w:pPr>
        <w:rPr>
          <w:rFonts w:ascii="Arial" w:hAnsi="Arial" w:cs="Arial"/>
          <w:sz w:val="24"/>
          <w:szCs w:val="24"/>
          <w:lang w:val="en-GB"/>
        </w:rPr>
      </w:pPr>
      <w:r w:rsidRPr="00ED4124">
        <w:rPr>
          <w:rFonts w:ascii="Arial" w:hAnsi="Arial" w:cs="Arial"/>
          <w:sz w:val="24"/>
          <w:szCs w:val="24"/>
          <w:lang w:val="en-GB"/>
        </w:rPr>
        <w:t xml:space="preserve">Leverhulme Trust: </w:t>
      </w:r>
      <w:hyperlink r:id="rId130" w:history="1">
        <w:r w:rsidRPr="00ED4124">
          <w:rPr>
            <w:rStyle w:val="Hyperlink"/>
            <w:rFonts w:ascii="Arial" w:hAnsi="Arial" w:cs="Arial"/>
            <w:sz w:val="24"/>
            <w:szCs w:val="24"/>
            <w:lang w:val="en-GB"/>
          </w:rPr>
          <w:t>https://www.leverhulme.ac.uk/</w:t>
        </w:r>
      </w:hyperlink>
    </w:p>
    <w:p w14:paraId="101ED49C" w14:textId="032D5AFD" w:rsidR="00220990" w:rsidRPr="00ED4124" w:rsidRDefault="00220990" w:rsidP="00C87B14">
      <w:pPr>
        <w:rPr>
          <w:rFonts w:ascii="Arial" w:hAnsi="Arial" w:cs="Arial"/>
          <w:sz w:val="24"/>
          <w:szCs w:val="24"/>
          <w:lang w:val="en-GB"/>
        </w:rPr>
      </w:pPr>
      <w:proofErr w:type="spellStart"/>
      <w:r w:rsidRPr="00ED4124">
        <w:rPr>
          <w:rFonts w:ascii="Arial" w:hAnsi="Arial" w:cs="Arial"/>
          <w:sz w:val="24"/>
          <w:szCs w:val="24"/>
          <w:lang w:val="en-GB"/>
        </w:rPr>
        <w:t>Wellcome</w:t>
      </w:r>
      <w:proofErr w:type="spellEnd"/>
      <w:r w:rsidRPr="00ED4124">
        <w:rPr>
          <w:rFonts w:ascii="Arial" w:hAnsi="Arial" w:cs="Arial"/>
          <w:sz w:val="24"/>
          <w:szCs w:val="24"/>
          <w:lang w:val="en-GB"/>
        </w:rPr>
        <w:t xml:space="preserve"> Trust: </w:t>
      </w:r>
      <w:hyperlink r:id="rId131" w:history="1">
        <w:r w:rsidRPr="00ED4124">
          <w:rPr>
            <w:rStyle w:val="Hyperlink"/>
            <w:rFonts w:ascii="Arial" w:hAnsi="Arial" w:cs="Arial"/>
            <w:sz w:val="24"/>
            <w:szCs w:val="24"/>
            <w:lang w:val="en-GB"/>
          </w:rPr>
          <w:t>https://wellcome.ac.uk/</w:t>
        </w:r>
      </w:hyperlink>
    </w:p>
    <w:p w14:paraId="09CF2497" w14:textId="134633B1" w:rsidR="00220990" w:rsidRPr="00ED4124" w:rsidRDefault="00220990" w:rsidP="00C87B14">
      <w:pPr>
        <w:rPr>
          <w:rFonts w:ascii="Arial" w:hAnsi="Arial" w:cs="Arial"/>
          <w:sz w:val="24"/>
          <w:szCs w:val="24"/>
          <w:lang w:val="en-GB"/>
        </w:rPr>
      </w:pPr>
      <w:r w:rsidRPr="00ED4124">
        <w:rPr>
          <w:rFonts w:ascii="Arial" w:hAnsi="Arial" w:cs="Arial"/>
          <w:sz w:val="24"/>
          <w:szCs w:val="24"/>
          <w:lang w:val="en-GB"/>
        </w:rPr>
        <w:t xml:space="preserve">Coleg </w:t>
      </w:r>
      <w:proofErr w:type="spellStart"/>
      <w:r w:rsidRPr="00ED4124">
        <w:rPr>
          <w:rFonts w:ascii="Arial" w:hAnsi="Arial" w:cs="Arial"/>
          <w:sz w:val="24"/>
          <w:szCs w:val="24"/>
          <w:lang w:val="en-GB"/>
        </w:rPr>
        <w:t>Cymraeg</w:t>
      </w:r>
      <w:proofErr w:type="spellEnd"/>
      <w:r w:rsidRPr="00ED4124">
        <w:rPr>
          <w:rFonts w:ascii="Arial" w:hAnsi="Arial" w:cs="Arial"/>
          <w:sz w:val="24"/>
          <w:szCs w:val="24"/>
          <w:lang w:val="en-GB"/>
        </w:rPr>
        <w:t xml:space="preserve">: </w:t>
      </w:r>
      <w:hyperlink r:id="rId132" w:history="1">
        <w:r w:rsidRPr="00ED4124">
          <w:rPr>
            <w:rStyle w:val="Hyperlink"/>
            <w:rFonts w:ascii="Arial" w:hAnsi="Arial" w:cs="Arial"/>
            <w:sz w:val="24"/>
            <w:szCs w:val="24"/>
            <w:lang w:val="en-GB"/>
          </w:rPr>
          <w:t>http://www.colegcymraeg.ac.uk/</w:t>
        </w:r>
      </w:hyperlink>
    </w:p>
    <w:p w14:paraId="211D34BB" w14:textId="77777777" w:rsidR="00C87B14" w:rsidRPr="00ED4124" w:rsidRDefault="00C87B14" w:rsidP="00C87B14">
      <w:pPr>
        <w:pStyle w:val="SHHeading2"/>
        <w:jc w:val="left"/>
        <w:rPr>
          <w:rFonts w:ascii="Arial" w:hAnsi="Arial" w:cs="Arial"/>
          <w:bCs w:val="0"/>
          <w:sz w:val="24"/>
          <w:szCs w:val="24"/>
          <w:lang w:val="en-GB"/>
        </w:rPr>
      </w:pPr>
      <w:bookmarkStart w:id="44" w:name="_Toc459727243"/>
      <w:bookmarkStart w:id="45" w:name="_Toc459979702"/>
    </w:p>
    <w:p w14:paraId="2BBE60D0" w14:textId="330F7FC0" w:rsidR="00C87B14" w:rsidRPr="00ED4124" w:rsidRDefault="00B77E31" w:rsidP="00C87B14">
      <w:pPr>
        <w:pStyle w:val="SHHeading2"/>
        <w:jc w:val="left"/>
        <w:rPr>
          <w:rFonts w:ascii="Arial" w:hAnsi="Arial" w:cs="Arial"/>
          <w:b/>
          <w:sz w:val="24"/>
          <w:szCs w:val="24"/>
          <w:lang w:val="en-GB"/>
        </w:rPr>
      </w:pPr>
      <w:r>
        <w:rPr>
          <w:rFonts w:ascii="Arial" w:hAnsi="Arial" w:cs="Arial"/>
          <w:b/>
          <w:sz w:val="24"/>
          <w:szCs w:val="24"/>
          <w:lang w:val="en-GB"/>
        </w:rPr>
        <w:t xml:space="preserve">Online </w:t>
      </w:r>
      <w:r w:rsidR="00915E54" w:rsidRPr="00ED4124">
        <w:rPr>
          <w:rFonts w:ascii="Arial" w:hAnsi="Arial" w:cs="Arial"/>
          <w:b/>
          <w:sz w:val="24"/>
          <w:szCs w:val="24"/>
          <w:lang w:val="en-GB"/>
        </w:rPr>
        <w:t>University Book Shop</w:t>
      </w:r>
      <w:bookmarkEnd w:id="44"/>
      <w:bookmarkEnd w:id="45"/>
    </w:p>
    <w:p w14:paraId="27236800" w14:textId="73AD8B72" w:rsidR="00CD3B3D" w:rsidRPr="00ED4124" w:rsidRDefault="00CD3B3D" w:rsidP="00C87B14">
      <w:pPr>
        <w:pStyle w:val="SHHeading2"/>
        <w:jc w:val="left"/>
        <w:rPr>
          <w:rFonts w:ascii="Arial" w:hAnsi="Arial" w:cs="Arial"/>
          <w:b/>
          <w:sz w:val="24"/>
          <w:szCs w:val="24"/>
          <w:lang w:val="en-GB"/>
        </w:rPr>
      </w:pPr>
      <w:r w:rsidRPr="00ED4124">
        <w:rPr>
          <w:rFonts w:ascii="Arial" w:eastAsia="Calibri" w:hAnsi="Arial" w:cs="Arial"/>
          <w:sz w:val="24"/>
          <w:szCs w:val="22"/>
          <w:lang w:val="en-GB"/>
        </w:rPr>
        <w:t xml:space="preserve">Web: </w:t>
      </w:r>
      <w:hyperlink r:id="rId133" w:history="1">
        <w:r w:rsidR="00B77E31">
          <w:rPr>
            <w:rStyle w:val="Hyperlink"/>
          </w:rPr>
          <w:t>Swansea University - (jsgroup.co.uk)</w:t>
        </w:r>
      </w:hyperlink>
    </w:p>
    <w:p w14:paraId="2FD46296" w14:textId="77777777" w:rsidR="00C87B14" w:rsidRPr="00ED4124" w:rsidRDefault="00C87B14" w:rsidP="00C87B14">
      <w:pPr>
        <w:pStyle w:val="SHHeading2"/>
        <w:jc w:val="left"/>
        <w:rPr>
          <w:rFonts w:ascii="Arial" w:hAnsi="Arial" w:cs="Arial"/>
          <w:b/>
          <w:sz w:val="24"/>
          <w:szCs w:val="24"/>
          <w:lang w:val="en-GB"/>
        </w:rPr>
      </w:pPr>
      <w:bookmarkStart w:id="46" w:name="_Toc459727244"/>
      <w:bookmarkStart w:id="47" w:name="_Toc459979703"/>
    </w:p>
    <w:p w14:paraId="55201715" w14:textId="56204A6F" w:rsidR="00915E54" w:rsidRPr="00ED4124" w:rsidRDefault="001924FF" w:rsidP="00C87B14">
      <w:pPr>
        <w:pStyle w:val="SHHeading2"/>
        <w:jc w:val="left"/>
        <w:rPr>
          <w:rFonts w:ascii="Arial" w:hAnsi="Arial" w:cs="Arial"/>
          <w:b/>
          <w:sz w:val="24"/>
          <w:szCs w:val="24"/>
          <w:lang w:val="en-GB"/>
        </w:rPr>
      </w:pPr>
      <w:r w:rsidRPr="00ED4124">
        <w:rPr>
          <w:rFonts w:ascii="Arial" w:hAnsi="Arial" w:cs="Arial"/>
          <w:b/>
          <w:sz w:val="24"/>
          <w:szCs w:val="24"/>
          <w:lang w:val="en-GB"/>
        </w:rPr>
        <w:t>University Research Site</w:t>
      </w:r>
    </w:p>
    <w:bookmarkEnd w:id="46"/>
    <w:bookmarkEnd w:id="47"/>
    <w:p w14:paraId="4B227597" w14:textId="412A6820"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34" w:history="1">
        <w:r w:rsidRPr="00ED4124">
          <w:rPr>
            <w:rStyle w:val="SHHyperlinkChar"/>
            <w:rFonts w:ascii="Arial" w:hAnsi="Arial" w:cs="Arial"/>
            <w:lang w:val="en-GB"/>
          </w:rPr>
          <w:t>www.swansea.ac.uk/research</w:t>
        </w:r>
      </w:hyperlink>
    </w:p>
    <w:p w14:paraId="04061074" w14:textId="77777777" w:rsidR="00CD3B3D" w:rsidRPr="00ED4124" w:rsidRDefault="00CD3B3D" w:rsidP="00C87B14">
      <w:pPr>
        <w:rPr>
          <w:rFonts w:ascii="Arial" w:eastAsia="Calibri" w:hAnsi="Arial" w:cs="Arial"/>
          <w:sz w:val="24"/>
          <w:szCs w:val="22"/>
          <w:lang w:val="en-GB"/>
        </w:rPr>
      </w:pPr>
    </w:p>
    <w:p w14:paraId="77B1E982" w14:textId="77777777" w:rsidR="00915E54" w:rsidRPr="00ED4124" w:rsidRDefault="001924FF" w:rsidP="00C87B14">
      <w:pPr>
        <w:pStyle w:val="SHHeading2"/>
        <w:jc w:val="left"/>
        <w:rPr>
          <w:rFonts w:ascii="Arial" w:hAnsi="Arial" w:cs="Arial"/>
          <w:b/>
          <w:sz w:val="24"/>
          <w:szCs w:val="24"/>
          <w:lang w:val="en-GB"/>
        </w:rPr>
      </w:pPr>
      <w:bookmarkStart w:id="48" w:name="_Toc459727245"/>
      <w:bookmarkStart w:id="49" w:name="_Toc459979704"/>
      <w:r w:rsidRPr="00ED4124">
        <w:rPr>
          <w:rFonts w:ascii="Arial" w:hAnsi="Arial" w:cs="Arial"/>
          <w:b/>
          <w:sz w:val="24"/>
          <w:szCs w:val="24"/>
          <w:lang w:val="en-GB"/>
        </w:rPr>
        <w:t>Vitae</w:t>
      </w:r>
    </w:p>
    <w:bookmarkEnd w:id="48"/>
    <w:bookmarkEnd w:id="49"/>
    <w:p w14:paraId="7F582958" w14:textId="12E965F9" w:rsidR="00CD3B3D" w:rsidRPr="00ED4124" w:rsidRDefault="00CD3B3D" w:rsidP="00C87B14">
      <w:pPr>
        <w:rPr>
          <w:rFonts w:ascii="Arial" w:eastAsia="Calibri" w:hAnsi="Arial" w:cs="Arial"/>
          <w:sz w:val="24"/>
          <w:szCs w:val="22"/>
          <w:lang w:val="en-GB"/>
        </w:rPr>
      </w:pPr>
      <w:r w:rsidRPr="00ED4124">
        <w:rPr>
          <w:rFonts w:ascii="Arial" w:eastAsia="Calibri" w:hAnsi="Arial" w:cs="Arial"/>
          <w:sz w:val="24"/>
          <w:szCs w:val="22"/>
          <w:lang w:val="en-GB"/>
        </w:rPr>
        <w:t xml:space="preserve">Web: </w:t>
      </w:r>
      <w:hyperlink r:id="rId135" w:history="1">
        <w:r w:rsidRPr="00ED4124">
          <w:rPr>
            <w:rStyle w:val="SHHyperlinkChar"/>
            <w:rFonts w:ascii="Arial" w:hAnsi="Arial" w:cs="Arial"/>
            <w:lang w:val="en-GB"/>
          </w:rPr>
          <w:t>www.vitae.ac.uk</w:t>
        </w:r>
      </w:hyperlink>
    </w:p>
    <w:p w14:paraId="7436FE64" w14:textId="77777777" w:rsidR="001924FF" w:rsidRPr="00ED4124" w:rsidRDefault="001924FF" w:rsidP="00C87B14">
      <w:pPr>
        <w:rPr>
          <w:rFonts w:ascii="Arial" w:eastAsia="Calibri" w:hAnsi="Arial" w:cs="Arial"/>
          <w:sz w:val="24"/>
          <w:szCs w:val="22"/>
          <w:lang w:val="en-GB"/>
        </w:rPr>
      </w:pPr>
    </w:p>
    <w:p w14:paraId="01CB93A1" w14:textId="1ADE0369" w:rsidR="00F229B3" w:rsidRPr="00ED4124" w:rsidRDefault="001924FF" w:rsidP="00C87B14">
      <w:pPr>
        <w:rPr>
          <w:rFonts w:ascii="Arial" w:eastAsia="Calibri" w:hAnsi="Arial" w:cs="Arial"/>
          <w:sz w:val="24"/>
          <w:szCs w:val="22"/>
          <w:lang w:val="en-GB"/>
        </w:rPr>
      </w:pPr>
      <w:r w:rsidRPr="00ED4124">
        <w:rPr>
          <w:rFonts w:ascii="Arial" w:eastAsia="Calibri" w:hAnsi="Arial" w:cs="Arial"/>
          <w:sz w:val="24"/>
          <w:szCs w:val="22"/>
          <w:lang w:val="en-GB"/>
        </w:rPr>
        <w:t>Supports professional development of researchers; has a wealth of information for PGR students at all stages of their degree; including career development, academic success, publishing academically, and much more.</w:t>
      </w:r>
      <w:bookmarkStart w:id="50" w:name="_Toc422219426"/>
    </w:p>
    <w:p w14:paraId="6ED9A2D4" w14:textId="6C74C51E" w:rsidR="00F229B3" w:rsidRPr="00ED4124" w:rsidRDefault="00F229B3" w:rsidP="00C87B14">
      <w:pPr>
        <w:tabs>
          <w:tab w:val="left" w:pos="851"/>
          <w:tab w:val="left" w:pos="1440"/>
          <w:tab w:val="left" w:pos="2160"/>
          <w:tab w:val="left" w:pos="2592"/>
          <w:tab w:val="left" w:pos="2880"/>
        </w:tabs>
        <w:rPr>
          <w:rFonts w:ascii="Arial" w:hAnsi="Arial" w:cs="Arial"/>
          <w:b/>
          <w:bCs/>
          <w:caps/>
          <w:sz w:val="24"/>
          <w:szCs w:val="24"/>
          <w:lang w:val="en-GB"/>
        </w:rPr>
      </w:pPr>
    </w:p>
    <w:p w14:paraId="62668E67" w14:textId="77777777" w:rsidR="00F229B3" w:rsidRPr="00ED4124" w:rsidRDefault="00F229B3" w:rsidP="00C87B14">
      <w:pPr>
        <w:tabs>
          <w:tab w:val="left" w:pos="851"/>
          <w:tab w:val="left" w:pos="1440"/>
          <w:tab w:val="left" w:pos="2160"/>
          <w:tab w:val="left" w:pos="2592"/>
          <w:tab w:val="left" w:pos="2880"/>
        </w:tabs>
        <w:rPr>
          <w:rFonts w:ascii="Arial" w:hAnsi="Arial" w:cs="Arial"/>
          <w:b/>
          <w:bCs/>
          <w:caps/>
          <w:sz w:val="24"/>
          <w:szCs w:val="24"/>
          <w:lang w:val="en-GB"/>
        </w:rPr>
      </w:pPr>
    </w:p>
    <w:p w14:paraId="2607BA85" w14:textId="6713791A" w:rsidR="006F1BCE" w:rsidRPr="00ED4124" w:rsidRDefault="006F1BCE" w:rsidP="00C87B14">
      <w:pPr>
        <w:rPr>
          <w:rFonts w:ascii="Arial" w:hAnsi="Arial" w:cs="Arial"/>
          <w:b/>
          <w:caps/>
          <w:color w:val="1F497D" w:themeColor="text2"/>
          <w:sz w:val="32"/>
          <w:szCs w:val="24"/>
          <w:lang w:val="en-GB"/>
        </w:rPr>
      </w:pPr>
      <w:bookmarkStart w:id="51" w:name="_Toc460409002"/>
      <w:bookmarkEnd w:id="50"/>
    </w:p>
    <w:p w14:paraId="04213EA5" w14:textId="47ECC515" w:rsidR="006F1BCE" w:rsidRPr="00ED4124" w:rsidRDefault="00DE48A2" w:rsidP="009B2D36">
      <w:pPr>
        <w:pStyle w:val="SHSectionHeading1"/>
      </w:pPr>
      <w:r w:rsidRPr="00ED4124">
        <w:t>Disclaimer</w:t>
      </w:r>
      <w:bookmarkEnd w:id="51"/>
    </w:p>
    <w:p w14:paraId="7BB74666" w14:textId="77777777" w:rsidR="00C87B14" w:rsidRPr="00ED4124" w:rsidRDefault="00C87B14" w:rsidP="00C87B14">
      <w:pPr>
        <w:pStyle w:val="SHNormal"/>
        <w:rPr>
          <w:lang w:val="en-GB"/>
        </w:rPr>
      </w:pPr>
    </w:p>
    <w:tbl>
      <w:tblPr>
        <w:tblW w:w="0" w:type="auto"/>
        <w:jc w:val="center"/>
        <w:shd w:val="clear" w:color="auto" w:fill="DDD9C3" w:themeFill="background2" w:themeFillShade="E6"/>
        <w:tblLayout w:type="fixed"/>
        <w:tblCellMar>
          <w:top w:w="340" w:type="dxa"/>
          <w:left w:w="567" w:type="dxa"/>
          <w:bottom w:w="340" w:type="dxa"/>
          <w:right w:w="567" w:type="dxa"/>
        </w:tblCellMar>
        <w:tblLook w:val="01E0" w:firstRow="1" w:lastRow="1" w:firstColumn="1" w:lastColumn="1" w:noHBand="0" w:noVBand="0"/>
      </w:tblPr>
      <w:tblGrid>
        <w:gridCol w:w="8317"/>
      </w:tblGrid>
      <w:tr w:rsidR="006F1BCE" w:rsidRPr="00ED4124" w14:paraId="13011CBB" w14:textId="77777777" w:rsidTr="00DB5C4B">
        <w:trPr>
          <w:jc w:val="center"/>
        </w:trPr>
        <w:tc>
          <w:tcPr>
            <w:tcW w:w="8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4946B" w14:textId="09675F0A" w:rsidR="005876BC" w:rsidRPr="00E659C5" w:rsidRDefault="00E30D5B" w:rsidP="007A6EFA">
            <w:pPr>
              <w:rPr>
                <w:rFonts w:ascii="Arial" w:hAnsi="Arial" w:cs="Arial"/>
                <w:sz w:val="24"/>
                <w:szCs w:val="24"/>
                <w:u w:val="single"/>
                <w:lang w:val="en-GB"/>
              </w:rPr>
            </w:pPr>
            <w:r w:rsidRPr="00E659C5">
              <w:rPr>
                <w:rFonts w:ascii="Arial" w:hAnsi="Arial" w:cs="Arial"/>
                <w:iCs/>
                <w:sz w:val="24"/>
                <w:szCs w:val="24"/>
                <w:lang w:val="en-GB"/>
              </w:rPr>
              <w:t xml:space="preserve">The </w:t>
            </w:r>
            <w:r w:rsidR="00664987">
              <w:rPr>
                <w:rFonts w:ascii="Arial" w:hAnsi="Arial" w:cs="Arial"/>
                <w:iCs/>
                <w:sz w:val="24"/>
                <w:szCs w:val="24"/>
                <w:lang w:val="en-GB"/>
              </w:rPr>
              <w:t>Faculty of Humanities and Social Sciences</w:t>
            </w:r>
            <w:r w:rsidRPr="00E659C5">
              <w:rPr>
                <w:rFonts w:ascii="Arial" w:hAnsi="Arial" w:cs="Arial"/>
                <w:iCs/>
                <w:sz w:val="24"/>
                <w:szCs w:val="24"/>
                <w:lang w:val="en-GB"/>
              </w:rPr>
              <w:t xml:space="preserve"> ha</w:t>
            </w:r>
            <w:r w:rsidR="00664987">
              <w:rPr>
                <w:rFonts w:ascii="Arial" w:hAnsi="Arial" w:cs="Arial"/>
                <w:iCs/>
                <w:sz w:val="24"/>
                <w:szCs w:val="24"/>
                <w:lang w:val="en-GB"/>
              </w:rPr>
              <w:t>ve</w:t>
            </w:r>
            <w:r w:rsidRPr="00E659C5">
              <w:rPr>
                <w:rFonts w:ascii="Arial" w:hAnsi="Arial" w:cs="Arial"/>
                <w:iCs/>
                <w:sz w:val="24"/>
                <w:szCs w:val="24"/>
                <w:lang w:val="en-GB"/>
              </w:rPr>
              <w:t xml:space="preserve"> made all reasonable efforts to ensure that the information contained within this publication is accurate as at the date of publication. However, some changes, for example to programmes, modules, study location, placement opportunity, facilities or fees may become necessary due to legitimate staffing, financial, regulatory and academic reasons, or due to other circumstances outside the reasonable control of the University.  The </w:t>
            </w:r>
            <w:r w:rsidR="00664987">
              <w:rPr>
                <w:rFonts w:ascii="Arial" w:hAnsi="Arial" w:cs="Arial"/>
                <w:iCs/>
                <w:sz w:val="24"/>
                <w:szCs w:val="24"/>
                <w:lang w:val="en-GB"/>
              </w:rPr>
              <w:t>Faculty</w:t>
            </w:r>
            <w:r w:rsidRPr="00E659C5">
              <w:rPr>
                <w:rFonts w:ascii="Arial" w:hAnsi="Arial" w:cs="Arial"/>
                <w:iCs/>
                <w:sz w:val="24"/>
                <w:szCs w:val="24"/>
                <w:lang w:val="en-GB"/>
              </w:rPr>
              <w:t xml:space="preserve"> will endeavour at all times to keep any changes to a minimum and to keep students informed appropriately. Any changes to the information contained in this handbook will be updated quarterly at the online </w:t>
            </w:r>
            <w:r w:rsidR="005876BC" w:rsidRPr="00E659C5">
              <w:rPr>
                <w:rFonts w:ascii="Arial" w:hAnsi="Arial" w:cs="Arial"/>
                <w:sz w:val="24"/>
                <w:szCs w:val="24"/>
                <w:lang w:val="en-GB"/>
              </w:rPr>
              <w:t xml:space="preserve">Swansea University </w:t>
            </w:r>
            <w:hyperlink r:id="rId136" w:history="1">
              <w:r w:rsidR="005876BC" w:rsidRPr="00E659C5">
                <w:rPr>
                  <w:rStyle w:val="Hyperlink"/>
                  <w:rFonts w:ascii="Arial" w:hAnsi="Arial" w:cs="Arial"/>
                  <w:color w:val="auto"/>
                  <w:sz w:val="24"/>
                  <w:szCs w:val="24"/>
                  <w:lang w:val="en-GB"/>
                </w:rPr>
                <w:t>Academic Regulations</w:t>
              </w:r>
            </w:hyperlink>
            <w:r w:rsidR="005876BC" w:rsidRPr="00E659C5">
              <w:rPr>
                <w:rFonts w:ascii="Arial" w:hAnsi="Arial" w:cs="Arial"/>
                <w:sz w:val="24"/>
                <w:szCs w:val="24"/>
                <w:u w:val="single"/>
                <w:lang w:val="en-GB"/>
              </w:rPr>
              <w:t>.</w:t>
            </w:r>
          </w:p>
          <w:p w14:paraId="5CAC6752" w14:textId="44B26BA3" w:rsidR="00E30D5B" w:rsidRPr="00E659C5" w:rsidRDefault="005876BC" w:rsidP="005876BC">
            <w:pPr>
              <w:rPr>
                <w:rFonts w:ascii="Arial" w:hAnsi="Arial" w:cs="Arial"/>
                <w:sz w:val="24"/>
                <w:szCs w:val="24"/>
                <w:lang w:val="en-GB"/>
              </w:rPr>
            </w:pPr>
            <w:r w:rsidRPr="00E659C5" w:rsidDel="005876BC">
              <w:rPr>
                <w:rFonts w:ascii="Arial" w:hAnsi="Arial" w:cs="Arial"/>
                <w:sz w:val="24"/>
                <w:szCs w:val="24"/>
                <w:u w:val="single"/>
                <w:lang w:val="en-GB"/>
              </w:rPr>
              <w:t xml:space="preserve"> </w:t>
            </w:r>
          </w:p>
          <w:p w14:paraId="5D04A734" w14:textId="05BD8951" w:rsidR="00E30D5B" w:rsidRPr="00E659C5" w:rsidRDefault="00E30D5B" w:rsidP="001D2E2F">
            <w:pPr>
              <w:rPr>
                <w:rFonts w:ascii="Arial" w:hAnsi="Arial" w:cs="Arial"/>
                <w:sz w:val="24"/>
                <w:szCs w:val="24"/>
                <w:lang w:val="en-GB"/>
              </w:rPr>
            </w:pPr>
            <w:r w:rsidRPr="00E659C5">
              <w:rPr>
                <w:rFonts w:ascii="Arial" w:hAnsi="Arial" w:cs="Arial"/>
                <w:iCs/>
                <w:sz w:val="24"/>
                <w:szCs w:val="24"/>
                <w:lang w:val="en-GB"/>
              </w:rPr>
              <w:t xml:space="preserve">You are advised to contact the </w:t>
            </w:r>
            <w:r w:rsidR="00830FF2">
              <w:rPr>
                <w:rFonts w:ascii="Arial" w:hAnsi="Arial" w:cs="Arial"/>
                <w:iCs/>
                <w:sz w:val="24"/>
                <w:szCs w:val="24"/>
                <w:lang w:val="en-GB"/>
              </w:rPr>
              <w:t>Faculty</w:t>
            </w:r>
            <w:r w:rsidRPr="00E659C5">
              <w:rPr>
                <w:rFonts w:ascii="Arial" w:hAnsi="Arial" w:cs="Arial"/>
                <w:iCs/>
                <w:sz w:val="24"/>
                <w:szCs w:val="24"/>
                <w:lang w:val="en-GB"/>
              </w:rPr>
              <w:t xml:space="preserve"> directly if you require further information or have any queries regarding any changes you may be notified of.</w:t>
            </w:r>
          </w:p>
          <w:p w14:paraId="168F5DBE" w14:textId="3744D737" w:rsidR="00E30D5B" w:rsidRPr="00E659C5" w:rsidRDefault="00E30D5B" w:rsidP="001D2E2F">
            <w:pPr>
              <w:rPr>
                <w:rFonts w:ascii="Arial" w:hAnsi="Arial" w:cs="Arial"/>
                <w:sz w:val="24"/>
                <w:szCs w:val="24"/>
                <w:lang w:val="en-GB"/>
              </w:rPr>
            </w:pPr>
          </w:p>
          <w:p w14:paraId="373BFA61" w14:textId="150C126D" w:rsidR="006F1BCE" w:rsidRPr="00ED4124" w:rsidRDefault="00E30D5B" w:rsidP="001D2E2F">
            <w:pPr>
              <w:pStyle w:val="SHNormal"/>
              <w:jc w:val="left"/>
              <w:rPr>
                <w:rFonts w:ascii="Arial" w:hAnsi="Arial" w:cs="Arial"/>
                <w:b/>
                <w:lang w:val="en-GB"/>
              </w:rPr>
            </w:pPr>
            <w:r w:rsidRPr="00E659C5">
              <w:rPr>
                <w:rFonts w:ascii="Arial" w:hAnsi="Arial" w:cs="Arial"/>
                <w:b/>
                <w:lang w:val="en-GB"/>
              </w:rPr>
              <w:t xml:space="preserve">If you require any further information, please use the </w:t>
            </w:r>
            <w:r w:rsidRPr="00E659C5">
              <w:rPr>
                <w:rFonts w:ascii="Arial" w:hAnsi="Arial" w:cs="Arial"/>
                <w:b/>
                <w:bCs/>
                <w:lang w:val="en-GB"/>
              </w:rPr>
              <w:t>Contacts</w:t>
            </w:r>
            <w:r w:rsidRPr="00E659C5">
              <w:rPr>
                <w:rFonts w:ascii="Arial" w:hAnsi="Arial" w:cs="Arial"/>
                <w:b/>
                <w:lang w:val="en-GB"/>
              </w:rPr>
              <w:t xml:space="preserve"> listed at the end of this handbook to directly contact the relevant service</w:t>
            </w:r>
            <w:r w:rsidRPr="005B5FFA">
              <w:rPr>
                <w:rFonts w:ascii="Arial" w:hAnsi="Arial" w:cs="Arial"/>
                <w:b/>
                <w:color w:val="FF0000"/>
                <w:lang w:val="en-GB"/>
              </w:rPr>
              <w:t>.</w:t>
            </w:r>
          </w:p>
        </w:tc>
      </w:tr>
    </w:tbl>
    <w:p w14:paraId="2CB7DBF8" w14:textId="77777777" w:rsidR="006F1BCE" w:rsidRPr="00ED4124" w:rsidRDefault="006F1BCE" w:rsidP="001D2E2F">
      <w:pPr>
        <w:rPr>
          <w:rFonts w:ascii="Arial" w:hAnsi="Arial" w:cs="Arial"/>
          <w:lang w:val="en-GB"/>
        </w:rPr>
      </w:pPr>
    </w:p>
    <w:p w14:paraId="045A90C7" w14:textId="4F3E5946" w:rsidR="006F1BCE" w:rsidRPr="00ED4124" w:rsidRDefault="006F1BCE" w:rsidP="001D2E2F">
      <w:pPr>
        <w:rPr>
          <w:rFonts w:ascii="Arial" w:hAnsi="Arial" w:cs="Arial"/>
          <w:lang w:val="en-GB"/>
        </w:rPr>
      </w:pPr>
    </w:p>
    <w:p w14:paraId="25F3AD52" w14:textId="10E3D0E2" w:rsidR="00FB4AF1" w:rsidRPr="00ED4124" w:rsidRDefault="00FB4AF1" w:rsidP="001D2E2F">
      <w:pPr>
        <w:rPr>
          <w:rFonts w:ascii="Arial" w:hAnsi="Arial" w:cs="Arial"/>
          <w:lang w:val="en-GB"/>
        </w:rPr>
      </w:pPr>
    </w:p>
    <w:p w14:paraId="0ED1319E" w14:textId="15BA68BE" w:rsidR="00FB4AF1" w:rsidRPr="00ED4124" w:rsidRDefault="00FB4AF1" w:rsidP="001D2E2F">
      <w:pPr>
        <w:rPr>
          <w:rFonts w:ascii="Arial" w:hAnsi="Arial" w:cs="Arial"/>
          <w:lang w:val="en-GB"/>
        </w:rPr>
      </w:pPr>
    </w:p>
    <w:p w14:paraId="2B510489" w14:textId="1F583D7C" w:rsidR="00FB4AF1" w:rsidRPr="00ED4124" w:rsidRDefault="00FB4AF1" w:rsidP="001D2E2F">
      <w:pPr>
        <w:rPr>
          <w:rFonts w:ascii="Arial" w:hAnsi="Arial" w:cs="Arial"/>
          <w:lang w:val="en-GB"/>
        </w:rPr>
      </w:pPr>
    </w:p>
    <w:p w14:paraId="173B89CD" w14:textId="574323BF" w:rsidR="00FB4AF1" w:rsidRPr="00ED4124" w:rsidRDefault="00FB4AF1" w:rsidP="001D2E2F">
      <w:pPr>
        <w:rPr>
          <w:rFonts w:ascii="Arial" w:hAnsi="Arial" w:cs="Arial"/>
          <w:lang w:val="en-GB"/>
        </w:rPr>
      </w:pPr>
    </w:p>
    <w:p w14:paraId="45BF3060" w14:textId="68FEB883" w:rsidR="00FB4AF1" w:rsidRPr="00ED4124" w:rsidRDefault="00FB4AF1" w:rsidP="001D2E2F">
      <w:pPr>
        <w:rPr>
          <w:rFonts w:ascii="Arial" w:hAnsi="Arial" w:cs="Arial"/>
          <w:lang w:val="en-GB"/>
        </w:rPr>
      </w:pPr>
    </w:p>
    <w:p w14:paraId="0EF95E39" w14:textId="2FBC9C5F" w:rsidR="00FB4AF1" w:rsidRPr="00ED4124" w:rsidRDefault="00FB4AF1" w:rsidP="001D2E2F">
      <w:pPr>
        <w:rPr>
          <w:rFonts w:ascii="Arial" w:hAnsi="Arial" w:cs="Arial"/>
          <w:lang w:val="en-GB"/>
        </w:rPr>
      </w:pPr>
    </w:p>
    <w:p w14:paraId="71C7A43A" w14:textId="289BE9F0" w:rsidR="00FB4AF1" w:rsidRPr="00ED4124" w:rsidRDefault="00FB4AF1" w:rsidP="001D2E2F">
      <w:pPr>
        <w:rPr>
          <w:rFonts w:ascii="Arial" w:hAnsi="Arial" w:cs="Arial"/>
          <w:lang w:val="en-GB"/>
        </w:rPr>
      </w:pPr>
    </w:p>
    <w:p w14:paraId="006A64F2" w14:textId="127DD51A" w:rsidR="00FB4AF1" w:rsidRPr="00ED4124" w:rsidRDefault="00FB4AF1" w:rsidP="001D2E2F">
      <w:pPr>
        <w:rPr>
          <w:rFonts w:ascii="Arial" w:hAnsi="Arial" w:cs="Arial"/>
          <w:lang w:val="en-GB"/>
        </w:rPr>
      </w:pPr>
    </w:p>
    <w:p w14:paraId="0064FDE5" w14:textId="5EC3E989" w:rsidR="00FB4AF1" w:rsidRPr="00ED4124" w:rsidRDefault="00FB4AF1" w:rsidP="001D2E2F">
      <w:pPr>
        <w:rPr>
          <w:rFonts w:ascii="Arial" w:hAnsi="Arial" w:cs="Arial"/>
          <w:lang w:val="en-GB"/>
        </w:rPr>
      </w:pPr>
    </w:p>
    <w:p w14:paraId="1CE31F6A" w14:textId="0AA42576" w:rsidR="00FB4AF1" w:rsidRPr="00ED4124" w:rsidRDefault="00FB4AF1" w:rsidP="001D2E2F">
      <w:pPr>
        <w:rPr>
          <w:rFonts w:ascii="Arial" w:hAnsi="Arial" w:cs="Arial"/>
          <w:lang w:val="en-GB"/>
        </w:rPr>
      </w:pPr>
    </w:p>
    <w:p w14:paraId="563DE09B" w14:textId="28517FEA" w:rsidR="00FB4AF1" w:rsidRPr="00ED4124" w:rsidRDefault="00FB4AF1" w:rsidP="001D2E2F">
      <w:pPr>
        <w:rPr>
          <w:rFonts w:ascii="Arial" w:hAnsi="Arial" w:cs="Arial"/>
          <w:lang w:val="en-GB"/>
        </w:rPr>
      </w:pPr>
    </w:p>
    <w:p w14:paraId="59A5072D" w14:textId="6845E060" w:rsidR="00FB4AF1" w:rsidRPr="00ED4124" w:rsidRDefault="00FB4AF1" w:rsidP="001D2E2F">
      <w:pPr>
        <w:rPr>
          <w:rFonts w:ascii="Arial" w:hAnsi="Arial" w:cs="Arial"/>
          <w:lang w:val="en-GB"/>
        </w:rPr>
      </w:pPr>
    </w:p>
    <w:p w14:paraId="5BBDA46E" w14:textId="278359CA" w:rsidR="00FB4AF1" w:rsidRPr="00ED4124" w:rsidRDefault="00FB4AF1" w:rsidP="001D2E2F">
      <w:pPr>
        <w:rPr>
          <w:rFonts w:ascii="Arial" w:hAnsi="Arial" w:cs="Arial"/>
          <w:lang w:val="en-GB"/>
        </w:rPr>
      </w:pPr>
    </w:p>
    <w:p w14:paraId="75185606" w14:textId="3C6866AF" w:rsidR="00FB4AF1" w:rsidRPr="00ED4124" w:rsidRDefault="00FB4AF1" w:rsidP="001D2E2F">
      <w:pPr>
        <w:rPr>
          <w:rFonts w:ascii="Arial" w:hAnsi="Arial" w:cs="Arial"/>
          <w:lang w:val="en-GB"/>
        </w:rPr>
      </w:pPr>
    </w:p>
    <w:p w14:paraId="0C381951" w14:textId="2F3B691E" w:rsidR="00FB4AF1" w:rsidRPr="00ED4124" w:rsidRDefault="00FB4AF1" w:rsidP="001D2E2F">
      <w:pPr>
        <w:rPr>
          <w:rFonts w:ascii="Arial" w:hAnsi="Arial" w:cs="Arial"/>
          <w:lang w:val="en-GB"/>
        </w:rPr>
      </w:pPr>
    </w:p>
    <w:p w14:paraId="153C69CF" w14:textId="2BE7A3DE" w:rsidR="00FB4AF1" w:rsidRPr="00ED4124" w:rsidRDefault="00FB4AF1" w:rsidP="001D2E2F">
      <w:pPr>
        <w:rPr>
          <w:rFonts w:ascii="Arial" w:hAnsi="Arial" w:cs="Arial"/>
          <w:lang w:val="en-GB"/>
        </w:rPr>
      </w:pPr>
    </w:p>
    <w:p w14:paraId="7086369D" w14:textId="0A7BD8C2" w:rsidR="00FB4AF1" w:rsidRPr="00ED4124" w:rsidRDefault="00FB4AF1" w:rsidP="001D2E2F">
      <w:pPr>
        <w:rPr>
          <w:rFonts w:ascii="Arial" w:hAnsi="Arial" w:cs="Arial"/>
          <w:lang w:val="en-GB"/>
        </w:rPr>
      </w:pPr>
    </w:p>
    <w:p w14:paraId="4C37406D" w14:textId="3F92F397" w:rsidR="00FB4AF1" w:rsidRPr="00ED4124" w:rsidRDefault="00FB4AF1" w:rsidP="001D2E2F">
      <w:pPr>
        <w:rPr>
          <w:rFonts w:ascii="Arial" w:hAnsi="Arial" w:cs="Arial"/>
          <w:lang w:val="en-GB"/>
        </w:rPr>
      </w:pPr>
    </w:p>
    <w:p w14:paraId="0397BA95" w14:textId="7AAEFE76" w:rsidR="00FB4AF1" w:rsidRPr="00ED4124" w:rsidRDefault="00FB4AF1" w:rsidP="001D2E2F">
      <w:pPr>
        <w:rPr>
          <w:rFonts w:ascii="Arial" w:hAnsi="Arial" w:cs="Arial"/>
          <w:lang w:val="en-GB"/>
        </w:rPr>
      </w:pPr>
    </w:p>
    <w:p w14:paraId="2664E45D" w14:textId="1FF3C689" w:rsidR="00FB4AF1" w:rsidRPr="00ED4124" w:rsidRDefault="00FB4AF1" w:rsidP="001D2E2F">
      <w:pPr>
        <w:rPr>
          <w:rFonts w:ascii="Arial" w:hAnsi="Arial" w:cs="Arial"/>
          <w:lang w:val="en-GB"/>
        </w:rPr>
      </w:pPr>
    </w:p>
    <w:p w14:paraId="6614348F" w14:textId="6873DF59" w:rsidR="00FB4AF1" w:rsidRPr="00ED4124" w:rsidRDefault="00FB4AF1" w:rsidP="001D2E2F">
      <w:pPr>
        <w:rPr>
          <w:rFonts w:ascii="Arial" w:hAnsi="Arial" w:cs="Arial"/>
          <w:lang w:val="en-GB"/>
        </w:rPr>
      </w:pPr>
    </w:p>
    <w:p w14:paraId="404C5676" w14:textId="0188C937" w:rsidR="00FB4AF1" w:rsidRPr="00ED4124" w:rsidRDefault="00FB4AF1" w:rsidP="001D2E2F">
      <w:pPr>
        <w:rPr>
          <w:rFonts w:ascii="Arial" w:hAnsi="Arial" w:cs="Arial"/>
          <w:lang w:val="en-GB"/>
        </w:rPr>
      </w:pPr>
    </w:p>
    <w:p w14:paraId="779BFC5F" w14:textId="3106405C" w:rsidR="00FB4AF1" w:rsidRPr="00ED4124" w:rsidRDefault="00FB4AF1" w:rsidP="001D2E2F">
      <w:pPr>
        <w:rPr>
          <w:rFonts w:ascii="Arial" w:hAnsi="Arial" w:cs="Arial"/>
          <w:lang w:val="en-GB"/>
        </w:rPr>
      </w:pPr>
    </w:p>
    <w:p w14:paraId="57DFDC11" w14:textId="76B77703" w:rsidR="00FB4AF1" w:rsidRPr="00ED4124" w:rsidRDefault="00FB4AF1" w:rsidP="001D2E2F">
      <w:pPr>
        <w:rPr>
          <w:rFonts w:ascii="Arial" w:hAnsi="Arial" w:cs="Arial"/>
          <w:lang w:val="en-GB"/>
        </w:rPr>
      </w:pPr>
    </w:p>
    <w:p w14:paraId="775D9AF5" w14:textId="6B6C452E" w:rsidR="00FB4AF1" w:rsidRPr="00ED4124" w:rsidRDefault="00FB4AF1" w:rsidP="001D2E2F">
      <w:pPr>
        <w:rPr>
          <w:rFonts w:ascii="Arial" w:hAnsi="Arial" w:cs="Arial"/>
          <w:lang w:val="en-GB"/>
        </w:rPr>
      </w:pPr>
      <w:r w:rsidRPr="00ED4124">
        <w:rPr>
          <w:rFonts w:ascii="Arial" w:hAnsi="Arial"/>
          <w:noProof/>
          <w:color w:val="FFFF00"/>
          <w:lang w:val="en-GB" w:eastAsia="en-GB"/>
        </w:rPr>
        <mc:AlternateContent>
          <mc:Choice Requires="wps">
            <w:drawing>
              <wp:anchor distT="0" distB="0" distL="114300" distR="114300" simplePos="0" relativeHeight="251667456" behindDoc="1" locked="0" layoutInCell="1" allowOverlap="1" wp14:anchorId="33A6F7F0" wp14:editId="28E07501">
                <wp:simplePos x="0" y="0"/>
                <wp:positionH relativeFrom="column">
                  <wp:posOffset>-857250</wp:posOffset>
                </wp:positionH>
                <wp:positionV relativeFrom="paragraph">
                  <wp:posOffset>-255270</wp:posOffset>
                </wp:positionV>
                <wp:extent cx="8610600" cy="11077575"/>
                <wp:effectExtent l="0" t="0" r="0" b="9525"/>
                <wp:wrapNone/>
                <wp:docPr id="2" name="Rectangle 2" descr="Blank page/end of document" title="Backpage"/>
                <wp:cNvGraphicFramePr/>
                <a:graphic xmlns:a="http://schemas.openxmlformats.org/drawingml/2006/main">
                  <a:graphicData uri="http://schemas.microsoft.com/office/word/2010/wordprocessingShape">
                    <wps:wsp>
                      <wps:cNvSpPr/>
                      <wps:spPr>
                        <a:xfrm>
                          <a:off x="0" y="0"/>
                          <a:ext cx="8610600" cy="11077575"/>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B7683F4" id="Rectangle 2" o:spid="_x0000_s1026" alt="Title: Backpage - Description: Blank page/end of document" style="position:absolute;margin-left:-67.5pt;margin-top:-20.1pt;width:678pt;height:87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" fillcolor="#1f497d" stroked="f" strokeweight="2pt"/>
            </w:pict>
          </mc:Fallback>
        </mc:AlternateContent>
      </w:r>
    </w:p>
    <w:p w14:paraId="33ABEA25" w14:textId="78AA325B" w:rsidR="00FB4AF1" w:rsidRPr="00ED4124" w:rsidRDefault="00FB4AF1" w:rsidP="001D2E2F">
      <w:pPr>
        <w:rPr>
          <w:rFonts w:ascii="Arial" w:hAnsi="Arial" w:cs="Arial"/>
          <w:lang w:val="en-GB"/>
        </w:rPr>
      </w:pPr>
    </w:p>
    <w:p w14:paraId="345AC7F1" w14:textId="77777777" w:rsidR="00FB4AF1" w:rsidRPr="00ED4124" w:rsidRDefault="00FB4AF1" w:rsidP="001D2E2F">
      <w:pPr>
        <w:rPr>
          <w:rFonts w:ascii="Arial" w:hAnsi="Arial" w:cs="Arial"/>
          <w:lang w:val="en-GB"/>
        </w:rPr>
      </w:pPr>
    </w:p>
    <w:sectPr w:rsidR="00FB4AF1" w:rsidRPr="00ED4124" w:rsidSect="00972FC1">
      <w:footerReference w:type="default" r:id="rId137"/>
      <w:type w:val="continuous"/>
      <w:pgSz w:w="11905" w:h="16837"/>
      <w:pgMar w:top="1296" w:right="1440" w:bottom="1152" w:left="1440" w:header="1296" w:footer="11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6E257" w14:textId="77777777" w:rsidR="00F90002" w:rsidRDefault="00F90002">
      <w:r>
        <w:separator/>
      </w:r>
    </w:p>
  </w:endnote>
  <w:endnote w:type="continuationSeparator" w:id="0">
    <w:p w14:paraId="30ABD551" w14:textId="77777777" w:rsidR="00F90002" w:rsidRDefault="00F9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22DD4EE8-8324-4451-A9AD-907C1B180562}"/>
    <w:embedBold r:id="rId2" w:fontKey="{670AF9AB-0303-42AA-8B59-E64B19CB600E}"/>
  </w:font>
  <w:font w:name="Arial">
    <w:panose1 w:val="020B0604020202020204"/>
    <w:charset w:val="00"/>
    <w:family w:val="swiss"/>
    <w:pitch w:val="variable"/>
    <w:sig w:usb0="E0002EFF" w:usb1="C000785B" w:usb2="00000009" w:usb3="00000000" w:csb0="000001FF" w:csb1="00000000"/>
  </w:font>
  <w:font w:name="CosmosBQ-Medium">
    <w:altName w:val="Calibri"/>
    <w:panose1 w:val="00000000000000000000"/>
    <w:charset w:val="00"/>
    <w:family w:val="auto"/>
    <w:notTrueType/>
    <w:pitch w:val="variable"/>
    <w:sig w:usb0="00000003" w:usb1="00000000" w:usb2="00000000" w:usb3="00000000" w:csb0="00000001" w:csb1="00000000"/>
  </w:font>
  <w:font w:name="CosmosBQ-Light">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94141A47-DB97-47B9-9899-F182D6E26CBB}"/>
  </w:font>
  <w:font w:name="Calibri">
    <w:panose1 w:val="020F0502020204030204"/>
    <w:charset w:val="00"/>
    <w:family w:val="swiss"/>
    <w:pitch w:val="variable"/>
    <w:sig w:usb0="E4002EFF" w:usb1="C000247B" w:usb2="00000009" w:usb3="00000000" w:csb0="000001FF" w:csb1="00000000"/>
    <w:embedRegular r:id="rId4" w:fontKey="{E03FC7FC-18AD-47FD-AA34-4CFE330A881C}"/>
    <w:embedBold r:id="rId5" w:fontKey="{46D79CD8-3218-4587-8574-2A6B79E1C700}"/>
    <w:embedItalic r:id="rId6" w:fontKey="{25107537-0A63-40C2-A441-C7FB0E3CDABB}"/>
    <w:embedBoldItalic r:id="rId7" w:fontKey="{49B04CFC-EABB-433C-8B76-710FBE8673B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n-ea">
    <w:charset w:val="00"/>
    <w:family w:val="roman"/>
    <w:pitch w:val="default"/>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10122" w14:textId="77777777" w:rsidR="00456D8C" w:rsidRDefault="00456D8C" w:rsidP="00D86A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F54BBE" w14:textId="77777777" w:rsidR="00456D8C" w:rsidRDefault="00456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E061" w14:textId="77777777" w:rsidR="00456D8C" w:rsidRPr="00B33809" w:rsidRDefault="00456D8C">
    <w:pPr>
      <w:spacing w:line="240" w:lineRule="exact"/>
      <w:rPr>
        <w:rFonts w:ascii="Arial" w:hAnsi="Arial" w:cs="Arial"/>
      </w:rPr>
    </w:pPr>
  </w:p>
  <w:p w14:paraId="3C82A63B" w14:textId="77777777" w:rsidR="00456D8C" w:rsidRPr="00B33809" w:rsidRDefault="00456D8C">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043997"/>
      <w:docPartObj>
        <w:docPartGallery w:val="Page Numbers (Bottom of Page)"/>
        <w:docPartUnique/>
      </w:docPartObj>
    </w:sdtPr>
    <w:sdtEndPr>
      <w:rPr>
        <w:noProof/>
      </w:rPr>
    </w:sdtEndPr>
    <w:sdtContent>
      <w:p w14:paraId="1F466DAA" w14:textId="2AC0C9AD" w:rsidR="00456D8C" w:rsidRDefault="00456D8C">
        <w:pPr>
          <w:pStyle w:val="Footer"/>
          <w:jc w:val="right"/>
        </w:pPr>
        <w:r>
          <w:fldChar w:fldCharType="begin"/>
        </w:r>
        <w:r>
          <w:instrText xml:space="preserve"> PAGE   \* MERGEFORMAT </w:instrText>
        </w:r>
        <w:r>
          <w:fldChar w:fldCharType="separate"/>
        </w:r>
        <w:r w:rsidR="004F5939">
          <w:rPr>
            <w:noProof/>
          </w:rPr>
          <w:t>26</w:t>
        </w:r>
        <w:r>
          <w:rPr>
            <w:noProof/>
          </w:rPr>
          <w:fldChar w:fldCharType="end"/>
        </w:r>
      </w:p>
    </w:sdtContent>
  </w:sdt>
  <w:p w14:paraId="77DFE49D" w14:textId="77777777" w:rsidR="00456D8C" w:rsidRDefault="00456D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385E1" w14:textId="77777777" w:rsidR="00F90002" w:rsidRDefault="00F90002">
      <w:r>
        <w:separator/>
      </w:r>
    </w:p>
  </w:footnote>
  <w:footnote w:type="continuationSeparator" w:id="0">
    <w:p w14:paraId="76263181" w14:textId="77777777" w:rsidR="00F90002" w:rsidRDefault="00F90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068A" w14:textId="3FAD564A" w:rsidR="00456D8C" w:rsidRDefault="00456D8C" w:rsidP="00222328">
    <w:pPr>
      <w:pStyle w:val="SHNormalItalicBold"/>
    </w:pPr>
    <w:r>
      <w:tab/>
      <w: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CF24C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E536C"/>
    <w:multiLevelType w:val="hybridMultilevel"/>
    <w:tmpl w:val="2E16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01E7D"/>
    <w:multiLevelType w:val="multilevel"/>
    <w:tmpl w:val="A50083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53461"/>
    <w:multiLevelType w:val="hybridMultilevel"/>
    <w:tmpl w:val="A76C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027A2"/>
    <w:multiLevelType w:val="hybridMultilevel"/>
    <w:tmpl w:val="472E063A"/>
    <w:lvl w:ilvl="0" w:tplc="50EA8E90">
      <w:start w:val="1"/>
      <w:numFmt w:val="lowerLetter"/>
      <w:pStyle w:val="SHIndentedList2"/>
      <w:lvlText w:val="%1)"/>
      <w:lvlJc w:val="left"/>
      <w:pPr>
        <w:tabs>
          <w:tab w:val="num" w:pos="1985"/>
        </w:tabs>
        <w:ind w:left="1985" w:hanging="567"/>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5" w15:restartNumberingAfterBreak="0">
    <w:nsid w:val="16DF12C1"/>
    <w:multiLevelType w:val="hybridMultilevel"/>
    <w:tmpl w:val="689C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825955"/>
    <w:multiLevelType w:val="hybridMultilevel"/>
    <w:tmpl w:val="D6BA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241E8"/>
    <w:multiLevelType w:val="hybridMultilevel"/>
    <w:tmpl w:val="446A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64946"/>
    <w:multiLevelType w:val="hybridMultilevel"/>
    <w:tmpl w:val="83804BBC"/>
    <w:lvl w:ilvl="0" w:tplc="0809000B">
      <w:start w:val="1"/>
      <w:numFmt w:val="bullet"/>
      <w:lvlText w:val=""/>
      <w:lvlJc w:val="left"/>
      <w:pPr>
        <w:tabs>
          <w:tab w:val="num" w:pos="567"/>
        </w:tabs>
        <w:ind w:left="567" w:hanging="567"/>
      </w:pPr>
      <w:rPr>
        <w:rFonts w:ascii="Wingdings" w:hAnsi="Wingdings" w:hint="default"/>
      </w:rPr>
    </w:lvl>
    <w:lvl w:ilvl="1" w:tplc="08090001">
      <w:start w:val="1"/>
      <w:numFmt w:val="bullet"/>
      <w:lvlText w:val=""/>
      <w:lvlJc w:val="left"/>
      <w:pPr>
        <w:tabs>
          <w:tab w:val="num" w:pos="1710"/>
        </w:tabs>
        <w:ind w:left="1710" w:hanging="63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441E"/>
    <w:multiLevelType w:val="hybridMultilevel"/>
    <w:tmpl w:val="F76A5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074313"/>
    <w:multiLevelType w:val="hybridMultilevel"/>
    <w:tmpl w:val="A0F0C45E"/>
    <w:lvl w:ilvl="0" w:tplc="8320F7DC">
      <w:start w:val="1"/>
      <w:numFmt w:val="decimal"/>
      <w:pStyle w:val="SHIndentedNumberedList"/>
      <w:lvlText w:val="%1."/>
      <w:lvlJc w:val="left"/>
      <w:pPr>
        <w:tabs>
          <w:tab w:val="num" w:pos="1418"/>
        </w:tabs>
        <w:ind w:left="1418"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C394EA5"/>
    <w:multiLevelType w:val="hybridMultilevel"/>
    <w:tmpl w:val="CD34B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60135"/>
    <w:multiLevelType w:val="hybridMultilevel"/>
    <w:tmpl w:val="D4DA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76FFA"/>
    <w:multiLevelType w:val="singleLevel"/>
    <w:tmpl w:val="9A0C6902"/>
    <w:lvl w:ilvl="0">
      <w:start w:val="1"/>
      <w:numFmt w:val="lowerRoman"/>
      <w:pStyle w:val="SHIndentedRoman1"/>
      <w:lvlText w:val="%1."/>
      <w:lvlJc w:val="left"/>
      <w:pPr>
        <w:tabs>
          <w:tab w:val="num" w:pos="1418"/>
        </w:tabs>
        <w:ind w:left="1418" w:hanging="567"/>
      </w:pPr>
      <w:rPr>
        <w:rFonts w:hint="default"/>
      </w:rPr>
    </w:lvl>
  </w:abstractNum>
  <w:abstractNum w:abstractNumId="14" w15:restartNumberingAfterBreak="0">
    <w:nsid w:val="32F34B69"/>
    <w:multiLevelType w:val="hybridMultilevel"/>
    <w:tmpl w:val="781A0844"/>
    <w:lvl w:ilvl="0" w:tplc="0809000B">
      <w:start w:val="1"/>
      <w:numFmt w:val="bullet"/>
      <w:lvlText w:val=""/>
      <w:lvlJc w:val="left"/>
      <w:pPr>
        <w:tabs>
          <w:tab w:val="num" w:pos="567"/>
        </w:tabs>
        <w:ind w:left="567" w:hanging="567"/>
      </w:pPr>
      <w:rPr>
        <w:rFonts w:ascii="Wingdings" w:hAnsi="Wingdings" w:hint="default"/>
      </w:rPr>
    </w:lvl>
    <w:lvl w:ilvl="1" w:tplc="08090001">
      <w:start w:val="1"/>
      <w:numFmt w:val="bullet"/>
      <w:lvlText w:val=""/>
      <w:lvlJc w:val="left"/>
      <w:pPr>
        <w:tabs>
          <w:tab w:val="num" w:pos="1710"/>
        </w:tabs>
        <w:ind w:left="1710" w:hanging="63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A3DA1"/>
    <w:multiLevelType w:val="hybridMultilevel"/>
    <w:tmpl w:val="312E0E36"/>
    <w:lvl w:ilvl="0" w:tplc="0809000B">
      <w:start w:val="1"/>
      <w:numFmt w:val="bullet"/>
      <w:lvlText w:val=""/>
      <w:lvlJc w:val="left"/>
      <w:pPr>
        <w:tabs>
          <w:tab w:val="num" w:pos="567"/>
        </w:tabs>
        <w:ind w:left="567" w:hanging="567"/>
      </w:pPr>
      <w:rPr>
        <w:rFonts w:ascii="Wingdings" w:hAnsi="Wingdings" w:hint="default"/>
      </w:rPr>
    </w:lvl>
    <w:lvl w:ilvl="1" w:tplc="08090001">
      <w:start w:val="1"/>
      <w:numFmt w:val="bullet"/>
      <w:lvlText w:val=""/>
      <w:lvlJc w:val="left"/>
      <w:pPr>
        <w:tabs>
          <w:tab w:val="num" w:pos="1710"/>
        </w:tabs>
        <w:ind w:left="1710" w:hanging="63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07772"/>
    <w:multiLevelType w:val="hybridMultilevel"/>
    <w:tmpl w:val="3466BA00"/>
    <w:lvl w:ilvl="0" w:tplc="9134DD76">
      <w:start w:val="1"/>
      <w:numFmt w:val="lowerRoman"/>
      <w:pStyle w:val="SHIndentedRomanList"/>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DE6DF5"/>
    <w:multiLevelType w:val="hybridMultilevel"/>
    <w:tmpl w:val="240C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31397"/>
    <w:multiLevelType w:val="hybridMultilevel"/>
    <w:tmpl w:val="82C8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27A0B"/>
    <w:multiLevelType w:val="singleLevel"/>
    <w:tmpl w:val="D3D8BAC4"/>
    <w:lvl w:ilvl="0">
      <w:start w:val="1"/>
      <w:numFmt w:val="bullet"/>
      <w:pStyle w:val="SHIndentedList"/>
      <w:lvlText w:val=""/>
      <w:lvlJc w:val="left"/>
      <w:pPr>
        <w:tabs>
          <w:tab w:val="num" w:pos="360"/>
        </w:tabs>
        <w:ind w:left="360" w:hanging="360"/>
      </w:pPr>
      <w:rPr>
        <w:rFonts w:ascii="Symbol" w:hAnsi="Symbol" w:cs="Times New Roman" w:hint="default"/>
      </w:rPr>
    </w:lvl>
  </w:abstractNum>
  <w:abstractNum w:abstractNumId="20" w15:restartNumberingAfterBreak="0">
    <w:nsid w:val="3F7949E2"/>
    <w:multiLevelType w:val="hybridMultilevel"/>
    <w:tmpl w:val="518CBCAE"/>
    <w:lvl w:ilvl="0" w:tplc="EF72A8BA">
      <w:start w:val="1"/>
      <w:numFmt w:val="bullet"/>
      <w:pStyle w:val="SHSectionBulletedIndent"/>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5C6B0F"/>
    <w:multiLevelType w:val="hybridMultilevel"/>
    <w:tmpl w:val="EA742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5E4233"/>
    <w:multiLevelType w:val="hybridMultilevel"/>
    <w:tmpl w:val="9D78A38C"/>
    <w:lvl w:ilvl="0" w:tplc="82A6A7FA">
      <w:start w:val="1"/>
      <w:numFmt w:val="bullet"/>
      <w:pStyle w:val="RegsLevel2"/>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D02B50"/>
    <w:multiLevelType w:val="hybridMultilevel"/>
    <w:tmpl w:val="FBF45C7E"/>
    <w:lvl w:ilvl="0" w:tplc="CEA4271E">
      <w:start w:val="1"/>
      <w:numFmt w:val="bullet"/>
      <w:pStyle w:val="SHNormalBulleted"/>
      <w:lvlText w:val=""/>
      <w:lvlJc w:val="left"/>
      <w:pPr>
        <w:tabs>
          <w:tab w:val="num" w:pos="567"/>
        </w:tabs>
        <w:ind w:left="567" w:hanging="567"/>
      </w:pPr>
      <w:rPr>
        <w:rFonts w:ascii="Symbol" w:hAnsi="Symbol" w:hint="default"/>
      </w:rPr>
    </w:lvl>
    <w:lvl w:ilvl="1" w:tplc="08090001">
      <w:start w:val="1"/>
      <w:numFmt w:val="bullet"/>
      <w:lvlText w:val=""/>
      <w:lvlJc w:val="left"/>
      <w:pPr>
        <w:tabs>
          <w:tab w:val="num" w:pos="1710"/>
        </w:tabs>
        <w:ind w:left="1710" w:hanging="63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2A1019"/>
    <w:multiLevelType w:val="multilevel"/>
    <w:tmpl w:val="9BB8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4A08D5"/>
    <w:multiLevelType w:val="hybridMultilevel"/>
    <w:tmpl w:val="F5322B16"/>
    <w:lvl w:ilvl="0" w:tplc="0809000F">
      <w:start w:val="1"/>
      <w:numFmt w:val="decimal"/>
      <w:lvlText w:val="%1."/>
      <w:lvlJc w:val="left"/>
      <w:pPr>
        <w:ind w:left="78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55223302"/>
    <w:multiLevelType w:val="hybridMultilevel"/>
    <w:tmpl w:val="8A3A49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FF67CE"/>
    <w:multiLevelType w:val="multilevel"/>
    <w:tmpl w:val="3EC6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4426E7"/>
    <w:multiLevelType w:val="hybridMultilevel"/>
    <w:tmpl w:val="7B9200BC"/>
    <w:lvl w:ilvl="0" w:tplc="63368204">
      <w:start w:val="1"/>
      <w:numFmt w:val="bullet"/>
      <w:pStyle w:val="SHIndentedBulletedIndent2"/>
      <w:lvlText w:val=""/>
      <w:lvlJc w:val="left"/>
      <w:pPr>
        <w:tabs>
          <w:tab w:val="num" w:pos="1287"/>
        </w:tabs>
        <w:ind w:left="1287" w:hanging="567"/>
      </w:pPr>
      <w:rPr>
        <w:rFonts w:ascii="Symbol" w:hAnsi="Symbol" w:hint="default"/>
      </w:rPr>
    </w:lvl>
    <w:lvl w:ilvl="1" w:tplc="04090019">
      <w:start w:val="1"/>
      <w:numFmt w:val="lowerLetter"/>
      <w:lvlText w:val="%2."/>
      <w:lvlJc w:val="left"/>
      <w:pPr>
        <w:tabs>
          <w:tab w:val="num" w:pos="1281"/>
        </w:tabs>
        <w:ind w:left="1281" w:hanging="360"/>
      </w:pPr>
    </w:lvl>
    <w:lvl w:ilvl="2" w:tplc="0409001B">
      <w:start w:val="1"/>
      <w:numFmt w:val="lowerRoman"/>
      <w:lvlText w:val="%3."/>
      <w:lvlJc w:val="right"/>
      <w:pPr>
        <w:tabs>
          <w:tab w:val="num" w:pos="2001"/>
        </w:tabs>
        <w:ind w:left="2001" w:hanging="180"/>
      </w:pPr>
    </w:lvl>
    <w:lvl w:ilvl="3" w:tplc="0409000F">
      <w:start w:val="1"/>
      <w:numFmt w:val="decimal"/>
      <w:lvlText w:val="%4."/>
      <w:lvlJc w:val="left"/>
      <w:pPr>
        <w:tabs>
          <w:tab w:val="num" w:pos="2721"/>
        </w:tabs>
        <w:ind w:left="2721" w:hanging="360"/>
      </w:pPr>
    </w:lvl>
    <w:lvl w:ilvl="4" w:tplc="04090019">
      <w:start w:val="1"/>
      <w:numFmt w:val="lowerLetter"/>
      <w:lvlText w:val="%5."/>
      <w:lvlJc w:val="left"/>
      <w:pPr>
        <w:tabs>
          <w:tab w:val="num" w:pos="3441"/>
        </w:tabs>
        <w:ind w:left="3441" w:hanging="360"/>
      </w:pPr>
    </w:lvl>
    <w:lvl w:ilvl="5" w:tplc="0409001B">
      <w:start w:val="1"/>
      <w:numFmt w:val="lowerRoman"/>
      <w:lvlText w:val="%6."/>
      <w:lvlJc w:val="right"/>
      <w:pPr>
        <w:tabs>
          <w:tab w:val="num" w:pos="4161"/>
        </w:tabs>
        <w:ind w:left="4161" w:hanging="180"/>
      </w:pPr>
    </w:lvl>
    <w:lvl w:ilvl="6" w:tplc="0409000F">
      <w:start w:val="1"/>
      <w:numFmt w:val="decimal"/>
      <w:lvlText w:val="%7."/>
      <w:lvlJc w:val="left"/>
      <w:pPr>
        <w:tabs>
          <w:tab w:val="num" w:pos="4881"/>
        </w:tabs>
        <w:ind w:left="4881" w:hanging="360"/>
      </w:pPr>
    </w:lvl>
    <w:lvl w:ilvl="7" w:tplc="04090019">
      <w:start w:val="1"/>
      <w:numFmt w:val="lowerLetter"/>
      <w:lvlText w:val="%8."/>
      <w:lvlJc w:val="left"/>
      <w:pPr>
        <w:tabs>
          <w:tab w:val="num" w:pos="5601"/>
        </w:tabs>
        <w:ind w:left="5601" w:hanging="360"/>
      </w:pPr>
    </w:lvl>
    <w:lvl w:ilvl="8" w:tplc="0409001B">
      <w:start w:val="1"/>
      <w:numFmt w:val="lowerRoman"/>
      <w:lvlText w:val="%9."/>
      <w:lvlJc w:val="right"/>
      <w:pPr>
        <w:tabs>
          <w:tab w:val="num" w:pos="6321"/>
        </w:tabs>
        <w:ind w:left="6321" w:hanging="180"/>
      </w:pPr>
    </w:lvl>
  </w:abstractNum>
  <w:abstractNum w:abstractNumId="29" w15:restartNumberingAfterBreak="0">
    <w:nsid w:val="58161258"/>
    <w:multiLevelType w:val="hybridMultilevel"/>
    <w:tmpl w:val="8C16AD88"/>
    <w:lvl w:ilvl="0" w:tplc="5E3EEA3C">
      <w:start w:val="1"/>
      <w:numFmt w:val="bullet"/>
      <w:pStyle w:val="SHHeading3"/>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B32442"/>
    <w:multiLevelType w:val="hybridMultilevel"/>
    <w:tmpl w:val="94341322"/>
    <w:lvl w:ilvl="0" w:tplc="A008FE4C">
      <w:start w:val="1"/>
      <w:numFmt w:val="bullet"/>
      <w:lvlText w:val=""/>
      <w:lvlJc w:val="left"/>
      <w:pPr>
        <w:tabs>
          <w:tab w:val="num" w:pos="567"/>
        </w:tabs>
        <w:ind w:left="567" w:hanging="567"/>
      </w:pPr>
      <w:rPr>
        <w:rFonts w:ascii="Symbol" w:hAnsi="Symbol" w:hint="default"/>
      </w:rPr>
    </w:lvl>
    <w:lvl w:ilvl="1" w:tplc="5EDC7C64">
      <w:start w:val="1"/>
      <w:numFmt w:val="bullet"/>
      <w:pStyle w:val="SHNormalBulletedIndent"/>
      <w:lvlText w:val="-"/>
      <w:lvlJc w:val="left"/>
      <w:pPr>
        <w:tabs>
          <w:tab w:val="num" w:pos="1710"/>
        </w:tabs>
        <w:ind w:left="1710" w:hanging="630"/>
      </w:pPr>
      <w:rPr>
        <w:rFonts w:ascii="Futura Lt BT" w:hAnsi="Futura Lt BT"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CF1AC8"/>
    <w:multiLevelType w:val="multilevel"/>
    <w:tmpl w:val="342E3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762868"/>
    <w:multiLevelType w:val="hybridMultilevel"/>
    <w:tmpl w:val="5D02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2B3B67"/>
    <w:multiLevelType w:val="hybridMultilevel"/>
    <w:tmpl w:val="2F40F2A4"/>
    <w:lvl w:ilvl="0" w:tplc="4AF888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631CD"/>
    <w:multiLevelType w:val="hybridMultilevel"/>
    <w:tmpl w:val="0D6EA308"/>
    <w:lvl w:ilvl="0" w:tplc="E886F95E">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D1E5CFD"/>
    <w:multiLevelType w:val="hybridMultilevel"/>
    <w:tmpl w:val="27485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F5182C"/>
    <w:multiLevelType w:val="hybridMultilevel"/>
    <w:tmpl w:val="EFC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A01A4C"/>
    <w:multiLevelType w:val="hybridMultilevel"/>
    <w:tmpl w:val="1124DC44"/>
    <w:lvl w:ilvl="0" w:tplc="A008FE4C">
      <w:start w:val="1"/>
      <w:numFmt w:val="bullet"/>
      <w:lvlText w:val=""/>
      <w:lvlJc w:val="left"/>
      <w:pPr>
        <w:tabs>
          <w:tab w:val="num" w:pos="567"/>
        </w:tabs>
        <w:ind w:left="567" w:hanging="567"/>
      </w:pPr>
      <w:rPr>
        <w:rFonts w:ascii="Symbol" w:hAnsi="Symbol" w:hint="default"/>
      </w:rPr>
    </w:lvl>
    <w:lvl w:ilvl="1" w:tplc="BD169968">
      <w:start w:val="1"/>
      <w:numFmt w:val="bullet"/>
      <w:pStyle w:val="SH2ndlevelbullets"/>
      <w:lvlText w:val="-"/>
      <w:lvlJc w:val="left"/>
      <w:pPr>
        <w:tabs>
          <w:tab w:val="num" w:pos="1710"/>
        </w:tabs>
        <w:ind w:left="1710" w:hanging="630"/>
      </w:pPr>
      <w:rPr>
        <w:rFonts w:ascii="Futura Lt BT" w:hAnsi="Futura Lt BT"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C06969"/>
    <w:multiLevelType w:val="hybridMultilevel"/>
    <w:tmpl w:val="1CA40C12"/>
    <w:lvl w:ilvl="0" w:tplc="684A6E3A">
      <w:numFmt w:val="bullet"/>
      <w:lvlText w:val="•"/>
      <w:lvlJc w:val="left"/>
      <w:pPr>
        <w:ind w:left="1095" w:hanging="735"/>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0F5D70"/>
    <w:multiLevelType w:val="hybridMultilevel"/>
    <w:tmpl w:val="9BA6AE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A1126A"/>
    <w:multiLevelType w:val="hybridMultilevel"/>
    <w:tmpl w:val="32AE95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C55F4F"/>
    <w:multiLevelType w:val="hybridMultilevel"/>
    <w:tmpl w:val="C12409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28"/>
  </w:num>
  <w:num w:numId="4">
    <w:abstractNumId w:val="4"/>
  </w:num>
  <w:num w:numId="5">
    <w:abstractNumId w:val="10"/>
  </w:num>
  <w:num w:numId="6">
    <w:abstractNumId w:val="13"/>
  </w:num>
  <w:num w:numId="7">
    <w:abstractNumId w:val="19"/>
  </w:num>
  <w:num w:numId="8">
    <w:abstractNumId w:val="29"/>
  </w:num>
  <w:num w:numId="9">
    <w:abstractNumId w:val="20"/>
  </w:num>
  <w:num w:numId="10">
    <w:abstractNumId w:val="23"/>
  </w:num>
  <w:num w:numId="11">
    <w:abstractNumId w:val="22"/>
  </w:num>
  <w:num w:numId="12">
    <w:abstractNumId w:val="30"/>
  </w:num>
  <w:num w:numId="13">
    <w:abstractNumId w:val="39"/>
  </w:num>
  <w:num w:numId="14">
    <w:abstractNumId w:val="18"/>
  </w:num>
  <w:num w:numId="15">
    <w:abstractNumId w:val="37"/>
  </w:num>
  <w:num w:numId="16">
    <w:abstractNumId w:val="40"/>
  </w:num>
  <w:num w:numId="17">
    <w:abstractNumId w:val="6"/>
  </w:num>
  <w:num w:numId="18">
    <w:abstractNumId w:val="36"/>
  </w:num>
  <w:num w:numId="19">
    <w:abstractNumId w:val="34"/>
  </w:num>
  <w:num w:numId="20">
    <w:abstractNumId w:val="41"/>
  </w:num>
  <w:num w:numId="21">
    <w:abstractNumId w:val="33"/>
  </w:num>
  <w:num w:numId="22">
    <w:abstractNumId w:val="2"/>
  </w:num>
  <w:num w:numId="23">
    <w:abstractNumId w:val="26"/>
  </w:num>
  <w:num w:numId="24">
    <w:abstractNumId w:val="27"/>
  </w:num>
  <w:num w:numId="25">
    <w:abstractNumId w:val="5"/>
  </w:num>
  <w:num w:numId="26">
    <w:abstractNumId w:val="12"/>
  </w:num>
  <w:num w:numId="27">
    <w:abstractNumId w:val="21"/>
  </w:num>
  <w:num w:numId="28">
    <w:abstractNumId w:val="3"/>
  </w:num>
  <w:num w:numId="29">
    <w:abstractNumId w:val="23"/>
  </w:num>
  <w:num w:numId="30">
    <w:abstractNumId w:val="14"/>
  </w:num>
  <w:num w:numId="31">
    <w:abstractNumId w:val="25"/>
  </w:num>
  <w:num w:numId="32">
    <w:abstractNumId w:val="8"/>
  </w:num>
  <w:num w:numId="33">
    <w:abstractNumId w:val="15"/>
  </w:num>
  <w:num w:numId="34">
    <w:abstractNumId w:val="38"/>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1"/>
  </w:num>
  <w:num w:numId="38">
    <w:abstractNumId w:val="35"/>
  </w:num>
  <w:num w:numId="39">
    <w:abstractNumId w:val="17"/>
  </w:num>
  <w:num w:numId="40">
    <w:abstractNumId w:val="11"/>
  </w:num>
  <w:num w:numId="41">
    <w:abstractNumId w:val="9"/>
  </w:num>
  <w:num w:numId="42">
    <w:abstractNumId w:val="7"/>
  </w:num>
  <w:num w:numId="43">
    <w:abstractNumId w:val="32"/>
  </w:num>
  <w:num w:numId="4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fr-FR"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DAE"/>
    <w:rsid w:val="000023D2"/>
    <w:rsid w:val="0000394D"/>
    <w:rsid w:val="000071F6"/>
    <w:rsid w:val="0000746E"/>
    <w:rsid w:val="0000792B"/>
    <w:rsid w:val="00010761"/>
    <w:rsid w:val="00011CEB"/>
    <w:rsid w:val="00011FB9"/>
    <w:rsid w:val="000120A9"/>
    <w:rsid w:val="000125C1"/>
    <w:rsid w:val="00012A1D"/>
    <w:rsid w:val="00012BAA"/>
    <w:rsid w:val="00012CFB"/>
    <w:rsid w:val="0001332D"/>
    <w:rsid w:val="00013710"/>
    <w:rsid w:val="000143E2"/>
    <w:rsid w:val="00014534"/>
    <w:rsid w:val="000152B9"/>
    <w:rsid w:val="00015D33"/>
    <w:rsid w:val="00015EFC"/>
    <w:rsid w:val="00015F2A"/>
    <w:rsid w:val="00016F62"/>
    <w:rsid w:val="0001731A"/>
    <w:rsid w:val="00017383"/>
    <w:rsid w:val="00020137"/>
    <w:rsid w:val="00020A2B"/>
    <w:rsid w:val="00020BA5"/>
    <w:rsid w:val="000224E6"/>
    <w:rsid w:val="00022526"/>
    <w:rsid w:val="00022C13"/>
    <w:rsid w:val="00024621"/>
    <w:rsid w:val="000246BB"/>
    <w:rsid w:val="000246C4"/>
    <w:rsid w:val="00024D5F"/>
    <w:rsid w:val="0002681B"/>
    <w:rsid w:val="00027D30"/>
    <w:rsid w:val="00031A6B"/>
    <w:rsid w:val="00032D7B"/>
    <w:rsid w:val="00033700"/>
    <w:rsid w:val="00033CA3"/>
    <w:rsid w:val="000342FA"/>
    <w:rsid w:val="000365FE"/>
    <w:rsid w:val="000371F6"/>
    <w:rsid w:val="000400F2"/>
    <w:rsid w:val="00040224"/>
    <w:rsid w:val="00040922"/>
    <w:rsid w:val="00044BB9"/>
    <w:rsid w:val="000455D0"/>
    <w:rsid w:val="00045BC1"/>
    <w:rsid w:val="00045ECA"/>
    <w:rsid w:val="00046DDE"/>
    <w:rsid w:val="000507F2"/>
    <w:rsid w:val="00050CB2"/>
    <w:rsid w:val="000520C2"/>
    <w:rsid w:val="000539B6"/>
    <w:rsid w:val="00053DD8"/>
    <w:rsid w:val="000555F7"/>
    <w:rsid w:val="000608FC"/>
    <w:rsid w:val="00061888"/>
    <w:rsid w:val="0006224F"/>
    <w:rsid w:val="0006248B"/>
    <w:rsid w:val="0006288A"/>
    <w:rsid w:val="0006312F"/>
    <w:rsid w:val="00063F59"/>
    <w:rsid w:val="00064244"/>
    <w:rsid w:val="00064B34"/>
    <w:rsid w:val="0006573C"/>
    <w:rsid w:val="000666FA"/>
    <w:rsid w:val="00067182"/>
    <w:rsid w:val="00067B7E"/>
    <w:rsid w:val="00070308"/>
    <w:rsid w:val="00070B89"/>
    <w:rsid w:val="0007155F"/>
    <w:rsid w:val="000715C3"/>
    <w:rsid w:val="00073270"/>
    <w:rsid w:val="00073BF1"/>
    <w:rsid w:val="00073C77"/>
    <w:rsid w:val="000774C5"/>
    <w:rsid w:val="00077E47"/>
    <w:rsid w:val="00080009"/>
    <w:rsid w:val="000801EA"/>
    <w:rsid w:val="000812F0"/>
    <w:rsid w:val="00081E44"/>
    <w:rsid w:val="00081FD4"/>
    <w:rsid w:val="000827F1"/>
    <w:rsid w:val="000832BF"/>
    <w:rsid w:val="00084CE7"/>
    <w:rsid w:val="00085100"/>
    <w:rsid w:val="000869A5"/>
    <w:rsid w:val="00086CE4"/>
    <w:rsid w:val="00086E2E"/>
    <w:rsid w:val="000874BF"/>
    <w:rsid w:val="000900DE"/>
    <w:rsid w:val="0009014A"/>
    <w:rsid w:val="00092545"/>
    <w:rsid w:val="0009326F"/>
    <w:rsid w:val="000942D8"/>
    <w:rsid w:val="0009514C"/>
    <w:rsid w:val="0009650E"/>
    <w:rsid w:val="000967C4"/>
    <w:rsid w:val="000968E7"/>
    <w:rsid w:val="00097209"/>
    <w:rsid w:val="000A007C"/>
    <w:rsid w:val="000A0BD8"/>
    <w:rsid w:val="000A2C9B"/>
    <w:rsid w:val="000A46CE"/>
    <w:rsid w:val="000A58AB"/>
    <w:rsid w:val="000A6688"/>
    <w:rsid w:val="000A68FD"/>
    <w:rsid w:val="000A73E1"/>
    <w:rsid w:val="000A7BAE"/>
    <w:rsid w:val="000A7EC6"/>
    <w:rsid w:val="000B0624"/>
    <w:rsid w:val="000B11A3"/>
    <w:rsid w:val="000B1348"/>
    <w:rsid w:val="000B3144"/>
    <w:rsid w:val="000B3B73"/>
    <w:rsid w:val="000B4A72"/>
    <w:rsid w:val="000B554D"/>
    <w:rsid w:val="000B6126"/>
    <w:rsid w:val="000B6278"/>
    <w:rsid w:val="000B6C10"/>
    <w:rsid w:val="000B75E4"/>
    <w:rsid w:val="000B7AC7"/>
    <w:rsid w:val="000C03A5"/>
    <w:rsid w:val="000C0794"/>
    <w:rsid w:val="000C0DA4"/>
    <w:rsid w:val="000C121E"/>
    <w:rsid w:val="000C1C17"/>
    <w:rsid w:val="000C32FA"/>
    <w:rsid w:val="000C5263"/>
    <w:rsid w:val="000C573B"/>
    <w:rsid w:val="000C57A6"/>
    <w:rsid w:val="000C6388"/>
    <w:rsid w:val="000C6B51"/>
    <w:rsid w:val="000C7089"/>
    <w:rsid w:val="000C7BDA"/>
    <w:rsid w:val="000D0109"/>
    <w:rsid w:val="000D1270"/>
    <w:rsid w:val="000D137B"/>
    <w:rsid w:val="000D15E2"/>
    <w:rsid w:val="000D2992"/>
    <w:rsid w:val="000D30FD"/>
    <w:rsid w:val="000D53F5"/>
    <w:rsid w:val="000D561F"/>
    <w:rsid w:val="000D590A"/>
    <w:rsid w:val="000D6CE6"/>
    <w:rsid w:val="000D7367"/>
    <w:rsid w:val="000E01B3"/>
    <w:rsid w:val="000E0CEE"/>
    <w:rsid w:val="000E0E2B"/>
    <w:rsid w:val="000E1128"/>
    <w:rsid w:val="000E11E4"/>
    <w:rsid w:val="000E1F86"/>
    <w:rsid w:val="000E2DE5"/>
    <w:rsid w:val="000E3912"/>
    <w:rsid w:val="000E3BEA"/>
    <w:rsid w:val="000E5103"/>
    <w:rsid w:val="000E51C9"/>
    <w:rsid w:val="000E55BB"/>
    <w:rsid w:val="000E57C7"/>
    <w:rsid w:val="000E5F2F"/>
    <w:rsid w:val="000E6D8F"/>
    <w:rsid w:val="000E75A8"/>
    <w:rsid w:val="000F00FF"/>
    <w:rsid w:val="000F022D"/>
    <w:rsid w:val="000F161F"/>
    <w:rsid w:val="000F20AE"/>
    <w:rsid w:val="000F23E8"/>
    <w:rsid w:val="000F26F5"/>
    <w:rsid w:val="000F2979"/>
    <w:rsid w:val="000F2C55"/>
    <w:rsid w:val="000F3F8C"/>
    <w:rsid w:val="000F4782"/>
    <w:rsid w:val="000F4FEF"/>
    <w:rsid w:val="000F5744"/>
    <w:rsid w:val="000F5A90"/>
    <w:rsid w:val="000F64FB"/>
    <w:rsid w:val="000F7773"/>
    <w:rsid w:val="00100365"/>
    <w:rsid w:val="00100787"/>
    <w:rsid w:val="0010079E"/>
    <w:rsid w:val="00102B63"/>
    <w:rsid w:val="0010305A"/>
    <w:rsid w:val="00103F22"/>
    <w:rsid w:val="00104CD3"/>
    <w:rsid w:val="001051DB"/>
    <w:rsid w:val="00105C64"/>
    <w:rsid w:val="00105EA4"/>
    <w:rsid w:val="001069A9"/>
    <w:rsid w:val="00106B2A"/>
    <w:rsid w:val="00107263"/>
    <w:rsid w:val="001075F6"/>
    <w:rsid w:val="00110EC1"/>
    <w:rsid w:val="00111ADA"/>
    <w:rsid w:val="00112A41"/>
    <w:rsid w:val="00112F2F"/>
    <w:rsid w:val="0011320E"/>
    <w:rsid w:val="001135A9"/>
    <w:rsid w:val="0011387D"/>
    <w:rsid w:val="00114AAA"/>
    <w:rsid w:val="00114ED8"/>
    <w:rsid w:val="00115472"/>
    <w:rsid w:val="00115780"/>
    <w:rsid w:val="00115C50"/>
    <w:rsid w:val="00116001"/>
    <w:rsid w:val="00116079"/>
    <w:rsid w:val="001160BF"/>
    <w:rsid w:val="00116452"/>
    <w:rsid w:val="001166C2"/>
    <w:rsid w:val="00120570"/>
    <w:rsid w:val="00121349"/>
    <w:rsid w:val="00121459"/>
    <w:rsid w:val="001214C2"/>
    <w:rsid w:val="00121C25"/>
    <w:rsid w:val="00121EC2"/>
    <w:rsid w:val="001236D2"/>
    <w:rsid w:val="001236FF"/>
    <w:rsid w:val="001238C3"/>
    <w:rsid w:val="00124E9E"/>
    <w:rsid w:val="00125417"/>
    <w:rsid w:val="001258FB"/>
    <w:rsid w:val="001260D8"/>
    <w:rsid w:val="00130327"/>
    <w:rsid w:val="00131312"/>
    <w:rsid w:val="00131DAF"/>
    <w:rsid w:val="001334FB"/>
    <w:rsid w:val="0013434F"/>
    <w:rsid w:val="00134EA5"/>
    <w:rsid w:val="00135244"/>
    <w:rsid w:val="001359FF"/>
    <w:rsid w:val="00135FD8"/>
    <w:rsid w:val="001371C1"/>
    <w:rsid w:val="001400AB"/>
    <w:rsid w:val="00140138"/>
    <w:rsid w:val="001405B3"/>
    <w:rsid w:val="0014061F"/>
    <w:rsid w:val="0014280F"/>
    <w:rsid w:val="00142B4D"/>
    <w:rsid w:val="001431C6"/>
    <w:rsid w:val="00143C77"/>
    <w:rsid w:val="00145EE1"/>
    <w:rsid w:val="001464B6"/>
    <w:rsid w:val="00146C33"/>
    <w:rsid w:val="0014727F"/>
    <w:rsid w:val="00147B30"/>
    <w:rsid w:val="00147C82"/>
    <w:rsid w:val="00147DA7"/>
    <w:rsid w:val="00150121"/>
    <w:rsid w:val="00151705"/>
    <w:rsid w:val="00151DAD"/>
    <w:rsid w:val="00153654"/>
    <w:rsid w:val="00154689"/>
    <w:rsid w:val="00154982"/>
    <w:rsid w:val="00154BA5"/>
    <w:rsid w:val="00155E1D"/>
    <w:rsid w:val="0015692F"/>
    <w:rsid w:val="00156C44"/>
    <w:rsid w:val="00157A16"/>
    <w:rsid w:val="00160263"/>
    <w:rsid w:val="00161433"/>
    <w:rsid w:val="00161CF5"/>
    <w:rsid w:val="0016237D"/>
    <w:rsid w:val="001626F9"/>
    <w:rsid w:val="00162D44"/>
    <w:rsid w:val="00163CEC"/>
    <w:rsid w:val="001648F5"/>
    <w:rsid w:val="00165419"/>
    <w:rsid w:val="00165850"/>
    <w:rsid w:val="00165F04"/>
    <w:rsid w:val="001661C7"/>
    <w:rsid w:val="001666E7"/>
    <w:rsid w:val="00166923"/>
    <w:rsid w:val="00166C3B"/>
    <w:rsid w:val="001673D0"/>
    <w:rsid w:val="00167FA6"/>
    <w:rsid w:val="00171DA6"/>
    <w:rsid w:val="00171F80"/>
    <w:rsid w:val="001736FC"/>
    <w:rsid w:val="0017757A"/>
    <w:rsid w:val="001776AB"/>
    <w:rsid w:val="001805C5"/>
    <w:rsid w:val="0018118A"/>
    <w:rsid w:val="00181F26"/>
    <w:rsid w:val="001827A1"/>
    <w:rsid w:val="001828B0"/>
    <w:rsid w:val="00184085"/>
    <w:rsid w:val="00184715"/>
    <w:rsid w:val="001849A3"/>
    <w:rsid w:val="00184BFE"/>
    <w:rsid w:val="00186756"/>
    <w:rsid w:val="0019025D"/>
    <w:rsid w:val="001907EE"/>
    <w:rsid w:val="00191511"/>
    <w:rsid w:val="00191CE3"/>
    <w:rsid w:val="001924FF"/>
    <w:rsid w:val="001932C9"/>
    <w:rsid w:val="00193332"/>
    <w:rsid w:val="001944DC"/>
    <w:rsid w:val="00195098"/>
    <w:rsid w:val="00195187"/>
    <w:rsid w:val="00195289"/>
    <w:rsid w:val="001979A0"/>
    <w:rsid w:val="001A03AC"/>
    <w:rsid w:val="001A03D3"/>
    <w:rsid w:val="001A0A13"/>
    <w:rsid w:val="001A30A7"/>
    <w:rsid w:val="001A3EF9"/>
    <w:rsid w:val="001A471D"/>
    <w:rsid w:val="001A54B8"/>
    <w:rsid w:val="001A6F91"/>
    <w:rsid w:val="001B0821"/>
    <w:rsid w:val="001B1E02"/>
    <w:rsid w:val="001B2BCF"/>
    <w:rsid w:val="001B3497"/>
    <w:rsid w:val="001B4C97"/>
    <w:rsid w:val="001B4EF4"/>
    <w:rsid w:val="001B5A72"/>
    <w:rsid w:val="001B62B8"/>
    <w:rsid w:val="001B69C7"/>
    <w:rsid w:val="001B6B4D"/>
    <w:rsid w:val="001B6C2E"/>
    <w:rsid w:val="001B6E96"/>
    <w:rsid w:val="001B7AEA"/>
    <w:rsid w:val="001B7C17"/>
    <w:rsid w:val="001B7FA8"/>
    <w:rsid w:val="001B7FD9"/>
    <w:rsid w:val="001C060B"/>
    <w:rsid w:val="001C0CB5"/>
    <w:rsid w:val="001C22B8"/>
    <w:rsid w:val="001C2576"/>
    <w:rsid w:val="001C2ECE"/>
    <w:rsid w:val="001C30BE"/>
    <w:rsid w:val="001C31B2"/>
    <w:rsid w:val="001C3A3D"/>
    <w:rsid w:val="001C4428"/>
    <w:rsid w:val="001C4993"/>
    <w:rsid w:val="001C4E85"/>
    <w:rsid w:val="001C673E"/>
    <w:rsid w:val="001C775C"/>
    <w:rsid w:val="001C7A5C"/>
    <w:rsid w:val="001C7B30"/>
    <w:rsid w:val="001D1605"/>
    <w:rsid w:val="001D2E2F"/>
    <w:rsid w:val="001D3A66"/>
    <w:rsid w:val="001D494C"/>
    <w:rsid w:val="001D4D0C"/>
    <w:rsid w:val="001D5956"/>
    <w:rsid w:val="001D5BB9"/>
    <w:rsid w:val="001D5D14"/>
    <w:rsid w:val="001D6980"/>
    <w:rsid w:val="001D6A72"/>
    <w:rsid w:val="001D70CF"/>
    <w:rsid w:val="001D744D"/>
    <w:rsid w:val="001E0103"/>
    <w:rsid w:val="001E07A3"/>
    <w:rsid w:val="001E0907"/>
    <w:rsid w:val="001E0B10"/>
    <w:rsid w:val="001E18F2"/>
    <w:rsid w:val="001E1DF6"/>
    <w:rsid w:val="001E2062"/>
    <w:rsid w:val="001E413B"/>
    <w:rsid w:val="001E4FBB"/>
    <w:rsid w:val="001E5D30"/>
    <w:rsid w:val="001E6473"/>
    <w:rsid w:val="001E6A2A"/>
    <w:rsid w:val="001E78E4"/>
    <w:rsid w:val="001E7BD1"/>
    <w:rsid w:val="001F13AC"/>
    <w:rsid w:val="001F2034"/>
    <w:rsid w:val="001F2527"/>
    <w:rsid w:val="001F266B"/>
    <w:rsid w:val="001F2A50"/>
    <w:rsid w:val="001F53D3"/>
    <w:rsid w:val="001F5C8D"/>
    <w:rsid w:val="001F7105"/>
    <w:rsid w:val="0020024D"/>
    <w:rsid w:val="00200EA9"/>
    <w:rsid w:val="002010D5"/>
    <w:rsid w:val="0020166A"/>
    <w:rsid w:val="0020239F"/>
    <w:rsid w:val="0020245F"/>
    <w:rsid w:val="00202E46"/>
    <w:rsid w:val="00204081"/>
    <w:rsid w:val="00206454"/>
    <w:rsid w:val="00206FEA"/>
    <w:rsid w:val="00207F03"/>
    <w:rsid w:val="002104DA"/>
    <w:rsid w:val="00210738"/>
    <w:rsid w:val="00212147"/>
    <w:rsid w:val="0021221F"/>
    <w:rsid w:val="0021388D"/>
    <w:rsid w:val="002142A8"/>
    <w:rsid w:val="00214577"/>
    <w:rsid w:val="00214F10"/>
    <w:rsid w:val="00215104"/>
    <w:rsid w:val="002158AB"/>
    <w:rsid w:val="00216326"/>
    <w:rsid w:val="00216F9A"/>
    <w:rsid w:val="00217850"/>
    <w:rsid w:val="00220990"/>
    <w:rsid w:val="0022165D"/>
    <w:rsid w:val="00222328"/>
    <w:rsid w:val="002227D0"/>
    <w:rsid w:val="00222F68"/>
    <w:rsid w:val="00223235"/>
    <w:rsid w:val="002246D3"/>
    <w:rsid w:val="002249AD"/>
    <w:rsid w:val="002250CC"/>
    <w:rsid w:val="00225FCF"/>
    <w:rsid w:val="002269D7"/>
    <w:rsid w:val="00227291"/>
    <w:rsid w:val="00227777"/>
    <w:rsid w:val="00227C3A"/>
    <w:rsid w:val="00227E4D"/>
    <w:rsid w:val="00230D11"/>
    <w:rsid w:val="002317E4"/>
    <w:rsid w:val="002325F3"/>
    <w:rsid w:val="00232EEF"/>
    <w:rsid w:val="002375DC"/>
    <w:rsid w:val="00237D9D"/>
    <w:rsid w:val="002406AC"/>
    <w:rsid w:val="0024077D"/>
    <w:rsid w:val="0024131D"/>
    <w:rsid w:val="00241513"/>
    <w:rsid w:val="00241D9D"/>
    <w:rsid w:val="002421CA"/>
    <w:rsid w:val="00242500"/>
    <w:rsid w:val="002427C8"/>
    <w:rsid w:val="00242ADA"/>
    <w:rsid w:val="002447E8"/>
    <w:rsid w:val="00244A6B"/>
    <w:rsid w:val="00246061"/>
    <w:rsid w:val="00246BFF"/>
    <w:rsid w:val="002470D8"/>
    <w:rsid w:val="0024776D"/>
    <w:rsid w:val="002503E7"/>
    <w:rsid w:val="0025050E"/>
    <w:rsid w:val="0025145A"/>
    <w:rsid w:val="00251618"/>
    <w:rsid w:val="00252299"/>
    <w:rsid w:val="00252699"/>
    <w:rsid w:val="002547EC"/>
    <w:rsid w:val="00254902"/>
    <w:rsid w:val="00255546"/>
    <w:rsid w:val="00256307"/>
    <w:rsid w:val="0025706A"/>
    <w:rsid w:val="00257C34"/>
    <w:rsid w:val="00260AE5"/>
    <w:rsid w:val="00261FF0"/>
    <w:rsid w:val="00262E35"/>
    <w:rsid w:val="00262E43"/>
    <w:rsid w:val="002631FC"/>
    <w:rsid w:val="00263858"/>
    <w:rsid w:val="00264E9E"/>
    <w:rsid w:val="00264F1E"/>
    <w:rsid w:val="00264FD0"/>
    <w:rsid w:val="00266362"/>
    <w:rsid w:val="002675D9"/>
    <w:rsid w:val="00267B40"/>
    <w:rsid w:val="002700E1"/>
    <w:rsid w:val="0027016D"/>
    <w:rsid w:val="00270210"/>
    <w:rsid w:val="002706FB"/>
    <w:rsid w:val="0027095D"/>
    <w:rsid w:val="00270B14"/>
    <w:rsid w:val="002720CD"/>
    <w:rsid w:val="0027258B"/>
    <w:rsid w:val="0027273B"/>
    <w:rsid w:val="00272D42"/>
    <w:rsid w:val="0027392E"/>
    <w:rsid w:val="002739BB"/>
    <w:rsid w:val="00274FCC"/>
    <w:rsid w:val="00275406"/>
    <w:rsid w:val="00275B11"/>
    <w:rsid w:val="002765FD"/>
    <w:rsid w:val="00276B2E"/>
    <w:rsid w:val="00277310"/>
    <w:rsid w:val="0028015B"/>
    <w:rsid w:val="002803B6"/>
    <w:rsid w:val="00281190"/>
    <w:rsid w:val="00281AD9"/>
    <w:rsid w:val="00281E51"/>
    <w:rsid w:val="0028244D"/>
    <w:rsid w:val="00282D6F"/>
    <w:rsid w:val="002830AE"/>
    <w:rsid w:val="00283AD6"/>
    <w:rsid w:val="00285F27"/>
    <w:rsid w:val="002876E4"/>
    <w:rsid w:val="00287C6F"/>
    <w:rsid w:val="00290398"/>
    <w:rsid w:val="002907DA"/>
    <w:rsid w:val="00290C25"/>
    <w:rsid w:val="0029120C"/>
    <w:rsid w:val="00291520"/>
    <w:rsid w:val="002918DC"/>
    <w:rsid w:val="00292182"/>
    <w:rsid w:val="00293106"/>
    <w:rsid w:val="0029358B"/>
    <w:rsid w:val="002951BF"/>
    <w:rsid w:val="002961AE"/>
    <w:rsid w:val="002968EC"/>
    <w:rsid w:val="00296B64"/>
    <w:rsid w:val="002977AB"/>
    <w:rsid w:val="00297A21"/>
    <w:rsid w:val="002A0B62"/>
    <w:rsid w:val="002A0D3A"/>
    <w:rsid w:val="002A12A5"/>
    <w:rsid w:val="002A171F"/>
    <w:rsid w:val="002A1A56"/>
    <w:rsid w:val="002A1BC7"/>
    <w:rsid w:val="002A2D6F"/>
    <w:rsid w:val="002A347A"/>
    <w:rsid w:val="002A3ACE"/>
    <w:rsid w:val="002A4330"/>
    <w:rsid w:val="002A4B3A"/>
    <w:rsid w:val="002A645A"/>
    <w:rsid w:val="002A66C8"/>
    <w:rsid w:val="002A6ACF"/>
    <w:rsid w:val="002A7AF9"/>
    <w:rsid w:val="002A7FF1"/>
    <w:rsid w:val="002B0B77"/>
    <w:rsid w:val="002B1DA7"/>
    <w:rsid w:val="002B3197"/>
    <w:rsid w:val="002B3782"/>
    <w:rsid w:val="002B38AC"/>
    <w:rsid w:val="002B40AB"/>
    <w:rsid w:val="002B43DF"/>
    <w:rsid w:val="002B4E26"/>
    <w:rsid w:val="002B5C95"/>
    <w:rsid w:val="002B6604"/>
    <w:rsid w:val="002B6D93"/>
    <w:rsid w:val="002B7467"/>
    <w:rsid w:val="002C0DF1"/>
    <w:rsid w:val="002C17A5"/>
    <w:rsid w:val="002C17CE"/>
    <w:rsid w:val="002C1C30"/>
    <w:rsid w:val="002C369D"/>
    <w:rsid w:val="002C36EB"/>
    <w:rsid w:val="002C3BC8"/>
    <w:rsid w:val="002C59DE"/>
    <w:rsid w:val="002C5F9B"/>
    <w:rsid w:val="002C62A8"/>
    <w:rsid w:val="002C65A3"/>
    <w:rsid w:val="002C6EDD"/>
    <w:rsid w:val="002C7819"/>
    <w:rsid w:val="002D0805"/>
    <w:rsid w:val="002D0DBB"/>
    <w:rsid w:val="002D0F3C"/>
    <w:rsid w:val="002D16B4"/>
    <w:rsid w:val="002D293F"/>
    <w:rsid w:val="002D2ADB"/>
    <w:rsid w:val="002D2B36"/>
    <w:rsid w:val="002D3048"/>
    <w:rsid w:val="002D32BE"/>
    <w:rsid w:val="002D3FC2"/>
    <w:rsid w:val="002D4EA6"/>
    <w:rsid w:val="002D502B"/>
    <w:rsid w:val="002D5305"/>
    <w:rsid w:val="002E014D"/>
    <w:rsid w:val="002E106D"/>
    <w:rsid w:val="002E237E"/>
    <w:rsid w:val="002E2C2E"/>
    <w:rsid w:val="002E2C3F"/>
    <w:rsid w:val="002E2CEF"/>
    <w:rsid w:val="002E4393"/>
    <w:rsid w:val="002E4553"/>
    <w:rsid w:val="002E45B4"/>
    <w:rsid w:val="002E4771"/>
    <w:rsid w:val="002E4C9E"/>
    <w:rsid w:val="002E5BA9"/>
    <w:rsid w:val="002E650D"/>
    <w:rsid w:val="002E6F8C"/>
    <w:rsid w:val="002E7896"/>
    <w:rsid w:val="002E7C26"/>
    <w:rsid w:val="002E7E72"/>
    <w:rsid w:val="002F033B"/>
    <w:rsid w:val="002F043F"/>
    <w:rsid w:val="002F16A0"/>
    <w:rsid w:val="002F1E75"/>
    <w:rsid w:val="002F20BB"/>
    <w:rsid w:val="002F2975"/>
    <w:rsid w:val="002F2DF1"/>
    <w:rsid w:val="002F3925"/>
    <w:rsid w:val="002F3938"/>
    <w:rsid w:val="002F3AF0"/>
    <w:rsid w:val="002F3F3A"/>
    <w:rsid w:val="002F4321"/>
    <w:rsid w:val="002F57BD"/>
    <w:rsid w:val="002F5B65"/>
    <w:rsid w:val="002F61BD"/>
    <w:rsid w:val="002F7724"/>
    <w:rsid w:val="002F7B1F"/>
    <w:rsid w:val="003009FB"/>
    <w:rsid w:val="00302B67"/>
    <w:rsid w:val="00302C5B"/>
    <w:rsid w:val="00303477"/>
    <w:rsid w:val="00303A44"/>
    <w:rsid w:val="00303FFD"/>
    <w:rsid w:val="00304A39"/>
    <w:rsid w:val="00305E7A"/>
    <w:rsid w:val="00306B49"/>
    <w:rsid w:val="00310103"/>
    <w:rsid w:val="00311006"/>
    <w:rsid w:val="0031199B"/>
    <w:rsid w:val="00312B9F"/>
    <w:rsid w:val="0031350D"/>
    <w:rsid w:val="00313ABA"/>
    <w:rsid w:val="00314127"/>
    <w:rsid w:val="00314F7B"/>
    <w:rsid w:val="0031618F"/>
    <w:rsid w:val="0031641A"/>
    <w:rsid w:val="00316C2F"/>
    <w:rsid w:val="00317283"/>
    <w:rsid w:val="00317456"/>
    <w:rsid w:val="00317EF6"/>
    <w:rsid w:val="0032049B"/>
    <w:rsid w:val="003204AB"/>
    <w:rsid w:val="00324EC4"/>
    <w:rsid w:val="0032665B"/>
    <w:rsid w:val="003266FE"/>
    <w:rsid w:val="003271AE"/>
    <w:rsid w:val="00327382"/>
    <w:rsid w:val="00327637"/>
    <w:rsid w:val="00330537"/>
    <w:rsid w:val="00330C6D"/>
    <w:rsid w:val="00332581"/>
    <w:rsid w:val="00332C16"/>
    <w:rsid w:val="0033337D"/>
    <w:rsid w:val="00333E76"/>
    <w:rsid w:val="00335C4D"/>
    <w:rsid w:val="00336264"/>
    <w:rsid w:val="00336867"/>
    <w:rsid w:val="0033705C"/>
    <w:rsid w:val="003377A5"/>
    <w:rsid w:val="00337973"/>
    <w:rsid w:val="003400A0"/>
    <w:rsid w:val="00340B44"/>
    <w:rsid w:val="003419EA"/>
    <w:rsid w:val="00341E8E"/>
    <w:rsid w:val="00342D63"/>
    <w:rsid w:val="00343EC5"/>
    <w:rsid w:val="0034503F"/>
    <w:rsid w:val="003456CD"/>
    <w:rsid w:val="003464D8"/>
    <w:rsid w:val="003466A6"/>
    <w:rsid w:val="003468A4"/>
    <w:rsid w:val="00347016"/>
    <w:rsid w:val="00347907"/>
    <w:rsid w:val="00347A52"/>
    <w:rsid w:val="003500F6"/>
    <w:rsid w:val="003502F8"/>
    <w:rsid w:val="003505E9"/>
    <w:rsid w:val="003506EF"/>
    <w:rsid w:val="00350B01"/>
    <w:rsid w:val="00350D85"/>
    <w:rsid w:val="00352E20"/>
    <w:rsid w:val="0035333E"/>
    <w:rsid w:val="003561EE"/>
    <w:rsid w:val="0035653F"/>
    <w:rsid w:val="00356D99"/>
    <w:rsid w:val="00357C90"/>
    <w:rsid w:val="00360F95"/>
    <w:rsid w:val="00361262"/>
    <w:rsid w:val="00362853"/>
    <w:rsid w:val="00363A77"/>
    <w:rsid w:val="00364307"/>
    <w:rsid w:val="00365141"/>
    <w:rsid w:val="00365A89"/>
    <w:rsid w:val="003703DE"/>
    <w:rsid w:val="003705D8"/>
    <w:rsid w:val="0037344C"/>
    <w:rsid w:val="00373962"/>
    <w:rsid w:val="00374373"/>
    <w:rsid w:val="00375018"/>
    <w:rsid w:val="00375981"/>
    <w:rsid w:val="00375CD0"/>
    <w:rsid w:val="00377257"/>
    <w:rsid w:val="0037769E"/>
    <w:rsid w:val="003779BF"/>
    <w:rsid w:val="00377CC6"/>
    <w:rsid w:val="00380169"/>
    <w:rsid w:val="00380914"/>
    <w:rsid w:val="0038116A"/>
    <w:rsid w:val="00382854"/>
    <w:rsid w:val="003839C9"/>
    <w:rsid w:val="00383F36"/>
    <w:rsid w:val="00383F9C"/>
    <w:rsid w:val="00384567"/>
    <w:rsid w:val="003853EC"/>
    <w:rsid w:val="0038654F"/>
    <w:rsid w:val="00387681"/>
    <w:rsid w:val="00387822"/>
    <w:rsid w:val="003908B1"/>
    <w:rsid w:val="00390A22"/>
    <w:rsid w:val="00391729"/>
    <w:rsid w:val="00391EBF"/>
    <w:rsid w:val="0039250D"/>
    <w:rsid w:val="003927F5"/>
    <w:rsid w:val="00393630"/>
    <w:rsid w:val="00393B68"/>
    <w:rsid w:val="0039403E"/>
    <w:rsid w:val="00394A8F"/>
    <w:rsid w:val="0039525F"/>
    <w:rsid w:val="00395A17"/>
    <w:rsid w:val="0039680F"/>
    <w:rsid w:val="003969D1"/>
    <w:rsid w:val="0039774E"/>
    <w:rsid w:val="003A030A"/>
    <w:rsid w:val="003A05FF"/>
    <w:rsid w:val="003A0A15"/>
    <w:rsid w:val="003A2D2E"/>
    <w:rsid w:val="003A36EA"/>
    <w:rsid w:val="003A3EA4"/>
    <w:rsid w:val="003A3F71"/>
    <w:rsid w:val="003A4691"/>
    <w:rsid w:val="003A5B9E"/>
    <w:rsid w:val="003A7343"/>
    <w:rsid w:val="003A7B52"/>
    <w:rsid w:val="003A7EA5"/>
    <w:rsid w:val="003B0346"/>
    <w:rsid w:val="003B0702"/>
    <w:rsid w:val="003B0B50"/>
    <w:rsid w:val="003B0D49"/>
    <w:rsid w:val="003B19D5"/>
    <w:rsid w:val="003B2642"/>
    <w:rsid w:val="003B288E"/>
    <w:rsid w:val="003B2ABD"/>
    <w:rsid w:val="003B2EA1"/>
    <w:rsid w:val="003B30DA"/>
    <w:rsid w:val="003B5817"/>
    <w:rsid w:val="003B6850"/>
    <w:rsid w:val="003B692E"/>
    <w:rsid w:val="003B6ACC"/>
    <w:rsid w:val="003C05B4"/>
    <w:rsid w:val="003C081A"/>
    <w:rsid w:val="003C2DC6"/>
    <w:rsid w:val="003C31CC"/>
    <w:rsid w:val="003C34CF"/>
    <w:rsid w:val="003C369C"/>
    <w:rsid w:val="003C3C60"/>
    <w:rsid w:val="003C4700"/>
    <w:rsid w:val="003C6141"/>
    <w:rsid w:val="003C6677"/>
    <w:rsid w:val="003C7EBA"/>
    <w:rsid w:val="003D01EE"/>
    <w:rsid w:val="003D0602"/>
    <w:rsid w:val="003D147F"/>
    <w:rsid w:val="003D2293"/>
    <w:rsid w:val="003D27A9"/>
    <w:rsid w:val="003D28B6"/>
    <w:rsid w:val="003D4380"/>
    <w:rsid w:val="003D4499"/>
    <w:rsid w:val="003D4B76"/>
    <w:rsid w:val="003D7491"/>
    <w:rsid w:val="003D7F4F"/>
    <w:rsid w:val="003E080C"/>
    <w:rsid w:val="003E155D"/>
    <w:rsid w:val="003E1DCE"/>
    <w:rsid w:val="003E2372"/>
    <w:rsid w:val="003E2567"/>
    <w:rsid w:val="003E3C81"/>
    <w:rsid w:val="003E3FDC"/>
    <w:rsid w:val="003E40B7"/>
    <w:rsid w:val="003E44B9"/>
    <w:rsid w:val="003E4538"/>
    <w:rsid w:val="003E48E9"/>
    <w:rsid w:val="003E5C98"/>
    <w:rsid w:val="003E5D9B"/>
    <w:rsid w:val="003E6CC1"/>
    <w:rsid w:val="003E77A3"/>
    <w:rsid w:val="003E79C2"/>
    <w:rsid w:val="003E7C26"/>
    <w:rsid w:val="003F0705"/>
    <w:rsid w:val="003F08DD"/>
    <w:rsid w:val="003F1008"/>
    <w:rsid w:val="003F15EA"/>
    <w:rsid w:val="003F1B8A"/>
    <w:rsid w:val="003F22B6"/>
    <w:rsid w:val="003F2530"/>
    <w:rsid w:val="003F29BE"/>
    <w:rsid w:val="003F3265"/>
    <w:rsid w:val="003F4F45"/>
    <w:rsid w:val="003F5F16"/>
    <w:rsid w:val="003F60E8"/>
    <w:rsid w:val="0040016C"/>
    <w:rsid w:val="00400751"/>
    <w:rsid w:val="0040079F"/>
    <w:rsid w:val="0040087C"/>
    <w:rsid w:val="00401FD7"/>
    <w:rsid w:val="00402A28"/>
    <w:rsid w:val="00404B99"/>
    <w:rsid w:val="00405185"/>
    <w:rsid w:val="004056FD"/>
    <w:rsid w:val="004100CA"/>
    <w:rsid w:val="004107E0"/>
    <w:rsid w:val="00410AE8"/>
    <w:rsid w:val="00412E4C"/>
    <w:rsid w:val="00414098"/>
    <w:rsid w:val="00414D25"/>
    <w:rsid w:val="00416E4F"/>
    <w:rsid w:val="0041729D"/>
    <w:rsid w:val="004172C4"/>
    <w:rsid w:val="0041755B"/>
    <w:rsid w:val="00417933"/>
    <w:rsid w:val="004206B1"/>
    <w:rsid w:val="00421EAB"/>
    <w:rsid w:val="00422458"/>
    <w:rsid w:val="00422E9B"/>
    <w:rsid w:val="00422EAB"/>
    <w:rsid w:val="004236CC"/>
    <w:rsid w:val="00427581"/>
    <w:rsid w:val="0043085F"/>
    <w:rsid w:val="00431677"/>
    <w:rsid w:val="004326D3"/>
    <w:rsid w:val="00432763"/>
    <w:rsid w:val="00432A8E"/>
    <w:rsid w:val="0043309C"/>
    <w:rsid w:val="004336CD"/>
    <w:rsid w:val="00433941"/>
    <w:rsid w:val="004343FE"/>
    <w:rsid w:val="00435229"/>
    <w:rsid w:val="00435952"/>
    <w:rsid w:val="004373C4"/>
    <w:rsid w:val="00437E7D"/>
    <w:rsid w:val="00440D66"/>
    <w:rsid w:val="00442AF3"/>
    <w:rsid w:val="004433D1"/>
    <w:rsid w:val="004433E9"/>
    <w:rsid w:val="00443E41"/>
    <w:rsid w:val="004446A2"/>
    <w:rsid w:val="00444C92"/>
    <w:rsid w:val="0044762D"/>
    <w:rsid w:val="00450CDB"/>
    <w:rsid w:val="00451D0A"/>
    <w:rsid w:val="004535B1"/>
    <w:rsid w:val="00455405"/>
    <w:rsid w:val="0045680E"/>
    <w:rsid w:val="00456D8C"/>
    <w:rsid w:val="00457EF2"/>
    <w:rsid w:val="0046005D"/>
    <w:rsid w:val="0046033C"/>
    <w:rsid w:val="0046042B"/>
    <w:rsid w:val="004605D7"/>
    <w:rsid w:val="00461A1F"/>
    <w:rsid w:val="00461EE9"/>
    <w:rsid w:val="00461FB6"/>
    <w:rsid w:val="00462862"/>
    <w:rsid w:val="00462D27"/>
    <w:rsid w:val="0046480E"/>
    <w:rsid w:val="00464B34"/>
    <w:rsid w:val="00464EFE"/>
    <w:rsid w:val="00464FBE"/>
    <w:rsid w:val="004663BF"/>
    <w:rsid w:val="0046662D"/>
    <w:rsid w:val="00467C83"/>
    <w:rsid w:val="00467C8C"/>
    <w:rsid w:val="00470422"/>
    <w:rsid w:val="004709E7"/>
    <w:rsid w:val="00470FB1"/>
    <w:rsid w:val="004723E3"/>
    <w:rsid w:val="00473DF3"/>
    <w:rsid w:val="00473E0C"/>
    <w:rsid w:val="004752EF"/>
    <w:rsid w:val="004756D1"/>
    <w:rsid w:val="00476DF8"/>
    <w:rsid w:val="0047771C"/>
    <w:rsid w:val="00480644"/>
    <w:rsid w:val="004819F7"/>
    <w:rsid w:val="0048231A"/>
    <w:rsid w:val="00482B25"/>
    <w:rsid w:val="00482E7E"/>
    <w:rsid w:val="004833A4"/>
    <w:rsid w:val="0048481D"/>
    <w:rsid w:val="00485AE2"/>
    <w:rsid w:val="00485C3C"/>
    <w:rsid w:val="004866BC"/>
    <w:rsid w:val="0049015F"/>
    <w:rsid w:val="00490C5A"/>
    <w:rsid w:val="00491B72"/>
    <w:rsid w:val="0049206E"/>
    <w:rsid w:val="004925F1"/>
    <w:rsid w:val="004926D2"/>
    <w:rsid w:val="00492A75"/>
    <w:rsid w:val="0049355E"/>
    <w:rsid w:val="004958BD"/>
    <w:rsid w:val="004963EF"/>
    <w:rsid w:val="00496822"/>
    <w:rsid w:val="00496898"/>
    <w:rsid w:val="0049719E"/>
    <w:rsid w:val="0049761E"/>
    <w:rsid w:val="004976D6"/>
    <w:rsid w:val="004A092A"/>
    <w:rsid w:val="004A2A09"/>
    <w:rsid w:val="004A2AA6"/>
    <w:rsid w:val="004A2F90"/>
    <w:rsid w:val="004A3D44"/>
    <w:rsid w:val="004A41D2"/>
    <w:rsid w:val="004A4584"/>
    <w:rsid w:val="004A46EF"/>
    <w:rsid w:val="004A4D42"/>
    <w:rsid w:val="004A5108"/>
    <w:rsid w:val="004A6225"/>
    <w:rsid w:val="004B00BA"/>
    <w:rsid w:val="004B069F"/>
    <w:rsid w:val="004B111F"/>
    <w:rsid w:val="004B27FF"/>
    <w:rsid w:val="004B2F6E"/>
    <w:rsid w:val="004B301C"/>
    <w:rsid w:val="004B3140"/>
    <w:rsid w:val="004B39BD"/>
    <w:rsid w:val="004B4199"/>
    <w:rsid w:val="004B425F"/>
    <w:rsid w:val="004B44BA"/>
    <w:rsid w:val="004B4E0F"/>
    <w:rsid w:val="004B5213"/>
    <w:rsid w:val="004B6553"/>
    <w:rsid w:val="004B6FD4"/>
    <w:rsid w:val="004C0629"/>
    <w:rsid w:val="004C2546"/>
    <w:rsid w:val="004C4880"/>
    <w:rsid w:val="004C5871"/>
    <w:rsid w:val="004C5A27"/>
    <w:rsid w:val="004C5CF5"/>
    <w:rsid w:val="004C61EF"/>
    <w:rsid w:val="004C7732"/>
    <w:rsid w:val="004C7A57"/>
    <w:rsid w:val="004C7C89"/>
    <w:rsid w:val="004C7F2E"/>
    <w:rsid w:val="004D1E35"/>
    <w:rsid w:val="004D1E60"/>
    <w:rsid w:val="004D2E8F"/>
    <w:rsid w:val="004D42A9"/>
    <w:rsid w:val="004D47C0"/>
    <w:rsid w:val="004D5606"/>
    <w:rsid w:val="004D7B5F"/>
    <w:rsid w:val="004E0660"/>
    <w:rsid w:val="004E12A3"/>
    <w:rsid w:val="004E1809"/>
    <w:rsid w:val="004E2227"/>
    <w:rsid w:val="004E2610"/>
    <w:rsid w:val="004E2B11"/>
    <w:rsid w:val="004E2BC8"/>
    <w:rsid w:val="004E33C8"/>
    <w:rsid w:val="004E4339"/>
    <w:rsid w:val="004E4E08"/>
    <w:rsid w:val="004E600C"/>
    <w:rsid w:val="004E64E6"/>
    <w:rsid w:val="004E7638"/>
    <w:rsid w:val="004F055E"/>
    <w:rsid w:val="004F39DB"/>
    <w:rsid w:val="004F4351"/>
    <w:rsid w:val="004F4BC2"/>
    <w:rsid w:val="004F5021"/>
    <w:rsid w:val="004F5939"/>
    <w:rsid w:val="004F7890"/>
    <w:rsid w:val="004F7DFB"/>
    <w:rsid w:val="00500648"/>
    <w:rsid w:val="0050180D"/>
    <w:rsid w:val="00502075"/>
    <w:rsid w:val="00502E4A"/>
    <w:rsid w:val="0050383A"/>
    <w:rsid w:val="00506186"/>
    <w:rsid w:val="005068FE"/>
    <w:rsid w:val="00506B47"/>
    <w:rsid w:val="00506B7B"/>
    <w:rsid w:val="00507259"/>
    <w:rsid w:val="00507F1D"/>
    <w:rsid w:val="0051188B"/>
    <w:rsid w:val="00511BE3"/>
    <w:rsid w:val="0051218D"/>
    <w:rsid w:val="005127F0"/>
    <w:rsid w:val="00512D97"/>
    <w:rsid w:val="00513CC3"/>
    <w:rsid w:val="005145A3"/>
    <w:rsid w:val="00514A67"/>
    <w:rsid w:val="00514CCE"/>
    <w:rsid w:val="005153F7"/>
    <w:rsid w:val="0051573E"/>
    <w:rsid w:val="005160A8"/>
    <w:rsid w:val="005163CD"/>
    <w:rsid w:val="00520AB2"/>
    <w:rsid w:val="0052112C"/>
    <w:rsid w:val="00521464"/>
    <w:rsid w:val="005217B5"/>
    <w:rsid w:val="00522FDB"/>
    <w:rsid w:val="00523CEF"/>
    <w:rsid w:val="00526049"/>
    <w:rsid w:val="00526EEA"/>
    <w:rsid w:val="00526F1D"/>
    <w:rsid w:val="00530674"/>
    <w:rsid w:val="0053119C"/>
    <w:rsid w:val="0053176E"/>
    <w:rsid w:val="00531C2D"/>
    <w:rsid w:val="0053313F"/>
    <w:rsid w:val="00533971"/>
    <w:rsid w:val="00535480"/>
    <w:rsid w:val="005359B4"/>
    <w:rsid w:val="00535A05"/>
    <w:rsid w:val="00535E05"/>
    <w:rsid w:val="00536E03"/>
    <w:rsid w:val="0054148E"/>
    <w:rsid w:val="0054196D"/>
    <w:rsid w:val="00541D41"/>
    <w:rsid w:val="00542ECA"/>
    <w:rsid w:val="00543F5E"/>
    <w:rsid w:val="00544191"/>
    <w:rsid w:val="005452AD"/>
    <w:rsid w:val="0054543D"/>
    <w:rsid w:val="00546B99"/>
    <w:rsid w:val="00550542"/>
    <w:rsid w:val="00550596"/>
    <w:rsid w:val="00551E8D"/>
    <w:rsid w:val="0055259E"/>
    <w:rsid w:val="00553150"/>
    <w:rsid w:val="0055348F"/>
    <w:rsid w:val="005540E0"/>
    <w:rsid w:val="005541A4"/>
    <w:rsid w:val="0055473D"/>
    <w:rsid w:val="00557A86"/>
    <w:rsid w:val="005606F8"/>
    <w:rsid w:val="005609B4"/>
    <w:rsid w:val="005611FB"/>
    <w:rsid w:val="00562215"/>
    <w:rsid w:val="00562284"/>
    <w:rsid w:val="00563306"/>
    <w:rsid w:val="00564D35"/>
    <w:rsid w:val="005663C6"/>
    <w:rsid w:val="00566C3B"/>
    <w:rsid w:val="0056734B"/>
    <w:rsid w:val="00567472"/>
    <w:rsid w:val="00570145"/>
    <w:rsid w:val="00570ED2"/>
    <w:rsid w:val="00572702"/>
    <w:rsid w:val="00572791"/>
    <w:rsid w:val="005749DA"/>
    <w:rsid w:val="00576225"/>
    <w:rsid w:val="00576F0D"/>
    <w:rsid w:val="00577515"/>
    <w:rsid w:val="005776B2"/>
    <w:rsid w:val="00577C1C"/>
    <w:rsid w:val="0058015C"/>
    <w:rsid w:val="005801EC"/>
    <w:rsid w:val="0058026F"/>
    <w:rsid w:val="00581225"/>
    <w:rsid w:val="00582BC5"/>
    <w:rsid w:val="005838D0"/>
    <w:rsid w:val="00583AE0"/>
    <w:rsid w:val="00584297"/>
    <w:rsid w:val="005856D5"/>
    <w:rsid w:val="00585D32"/>
    <w:rsid w:val="00586DC8"/>
    <w:rsid w:val="005876BC"/>
    <w:rsid w:val="00590F56"/>
    <w:rsid w:val="00591219"/>
    <w:rsid w:val="005912C0"/>
    <w:rsid w:val="00591492"/>
    <w:rsid w:val="005937B5"/>
    <w:rsid w:val="00593DC0"/>
    <w:rsid w:val="00594CFD"/>
    <w:rsid w:val="005967E3"/>
    <w:rsid w:val="005A04F9"/>
    <w:rsid w:val="005A1F1C"/>
    <w:rsid w:val="005A2D07"/>
    <w:rsid w:val="005A2E1A"/>
    <w:rsid w:val="005A34C4"/>
    <w:rsid w:val="005A4BE6"/>
    <w:rsid w:val="005A508D"/>
    <w:rsid w:val="005A5230"/>
    <w:rsid w:val="005A593D"/>
    <w:rsid w:val="005A5FFA"/>
    <w:rsid w:val="005A67F4"/>
    <w:rsid w:val="005A6C7E"/>
    <w:rsid w:val="005A7BA1"/>
    <w:rsid w:val="005B0149"/>
    <w:rsid w:val="005B147B"/>
    <w:rsid w:val="005B1A34"/>
    <w:rsid w:val="005B1F95"/>
    <w:rsid w:val="005B25AF"/>
    <w:rsid w:val="005B3091"/>
    <w:rsid w:val="005B371C"/>
    <w:rsid w:val="005B4706"/>
    <w:rsid w:val="005B4B01"/>
    <w:rsid w:val="005B4C1B"/>
    <w:rsid w:val="005B5535"/>
    <w:rsid w:val="005B5C3D"/>
    <w:rsid w:val="005B5FFA"/>
    <w:rsid w:val="005B666E"/>
    <w:rsid w:val="005B7C03"/>
    <w:rsid w:val="005C05EC"/>
    <w:rsid w:val="005C11EA"/>
    <w:rsid w:val="005C19D2"/>
    <w:rsid w:val="005C3633"/>
    <w:rsid w:val="005C3CDD"/>
    <w:rsid w:val="005C4712"/>
    <w:rsid w:val="005C4EDA"/>
    <w:rsid w:val="005C5B72"/>
    <w:rsid w:val="005C6A21"/>
    <w:rsid w:val="005C6DAA"/>
    <w:rsid w:val="005D0F89"/>
    <w:rsid w:val="005D5280"/>
    <w:rsid w:val="005D54AE"/>
    <w:rsid w:val="005D562B"/>
    <w:rsid w:val="005D6BFB"/>
    <w:rsid w:val="005D6C18"/>
    <w:rsid w:val="005D7A3B"/>
    <w:rsid w:val="005D7D2B"/>
    <w:rsid w:val="005D7E74"/>
    <w:rsid w:val="005D7FDE"/>
    <w:rsid w:val="005E00EF"/>
    <w:rsid w:val="005E0901"/>
    <w:rsid w:val="005E1208"/>
    <w:rsid w:val="005E1555"/>
    <w:rsid w:val="005E2836"/>
    <w:rsid w:val="005E3825"/>
    <w:rsid w:val="005E38B6"/>
    <w:rsid w:val="005E402C"/>
    <w:rsid w:val="005E4F00"/>
    <w:rsid w:val="005E5DA5"/>
    <w:rsid w:val="005E7D9A"/>
    <w:rsid w:val="005F0071"/>
    <w:rsid w:val="005F1598"/>
    <w:rsid w:val="005F1EA0"/>
    <w:rsid w:val="005F3F42"/>
    <w:rsid w:val="005F57AA"/>
    <w:rsid w:val="005F69E9"/>
    <w:rsid w:val="005F6AC2"/>
    <w:rsid w:val="005F6FB9"/>
    <w:rsid w:val="0060200D"/>
    <w:rsid w:val="0060297A"/>
    <w:rsid w:val="0060326B"/>
    <w:rsid w:val="00603324"/>
    <w:rsid w:val="00603FF8"/>
    <w:rsid w:val="00604163"/>
    <w:rsid w:val="00605AAB"/>
    <w:rsid w:val="00605FF2"/>
    <w:rsid w:val="006061A5"/>
    <w:rsid w:val="00606CA1"/>
    <w:rsid w:val="00607E4B"/>
    <w:rsid w:val="00607EBF"/>
    <w:rsid w:val="00607F6D"/>
    <w:rsid w:val="00610346"/>
    <w:rsid w:val="00610FE7"/>
    <w:rsid w:val="00611B60"/>
    <w:rsid w:val="006131ED"/>
    <w:rsid w:val="00613541"/>
    <w:rsid w:val="00614EC6"/>
    <w:rsid w:val="006153E1"/>
    <w:rsid w:val="0061546D"/>
    <w:rsid w:val="006158B7"/>
    <w:rsid w:val="0061691D"/>
    <w:rsid w:val="00617228"/>
    <w:rsid w:val="00617F1B"/>
    <w:rsid w:val="00620EAB"/>
    <w:rsid w:val="0062157F"/>
    <w:rsid w:val="0062207C"/>
    <w:rsid w:val="006221D5"/>
    <w:rsid w:val="0062341A"/>
    <w:rsid w:val="00623B7C"/>
    <w:rsid w:val="006249BE"/>
    <w:rsid w:val="006260BF"/>
    <w:rsid w:val="006266D9"/>
    <w:rsid w:val="006272EB"/>
    <w:rsid w:val="00631712"/>
    <w:rsid w:val="00632571"/>
    <w:rsid w:val="00633347"/>
    <w:rsid w:val="00634AD0"/>
    <w:rsid w:val="00635219"/>
    <w:rsid w:val="0063559C"/>
    <w:rsid w:val="00635780"/>
    <w:rsid w:val="00635D13"/>
    <w:rsid w:val="006364DD"/>
    <w:rsid w:val="00636B35"/>
    <w:rsid w:val="00637EA4"/>
    <w:rsid w:val="006400C2"/>
    <w:rsid w:val="00640569"/>
    <w:rsid w:val="00640A08"/>
    <w:rsid w:val="00640DF7"/>
    <w:rsid w:val="0064131B"/>
    <w:rsid w:val="006424D5"/>
    <w:rsid w:val="00644C90"/>
    <w:rsid w:val="00645151"/>
    <w:rsid w:val="006453DF"/>
    <w:rsid w:val="00645788"/>
    <w:rsid w:val="006457B7"/>
    <w:rsid w:val="0064598F"/>
    <w:rsid w:val="00647B20"/>
    <w:rsid w:val="006502BA"/>
    <w:rsid w:val="00650E9E"/>
    <w:rsid w:val="0065303A"/>
    <w:rsid w:val="00653DE0"/>
    <w:rsid w:val="0065490E"/>
    <w:rsid w:val="00654ADC"/>
    <w:rsid w:val="00654CE2"/>
    <w:rsid w:val="006557E4"/>
    <w:rsid w:val="00655E33"/>
    <w:rsid w:val="0065649D"/>
    <w:rsid w:val="00656631"/>
    <w:rsid w:val="00656BF1"/>
    <w:rsid w:val="00657B83"/>
    <w:rsid w:val="00657C6A"/>
    <w:rsid w:val="00657EFF"/>
    <w:rsid w:val="00661472"/>
    <w:rsid w:val="00663187"/>
    <w:rsid w:val="00663192"/>
    <w:rsid w:val="00663B4D"/>
    <w:rsid w:val="00664070"/>
    <w:rsid w:val="00664987"/>
    <w:rsid w:val="0066516B"/>
    <w:rsid w:val="00665C6A"/>
    <w:rsid w:val="00665D34"/>
    <w:rsid w:val="00666778"/>
    <w:rsid w:val="00666B48"/>
    <w:rsid w:val="00666CBA"/>
    <w:rsid w:val="00667A2E"/>
    <w:rsid w:val="00670422"/>
    <w:rsid w:val="00670A3B"/>
    <w:rsid w:val="006713AF"/>
    <w:rsid w:val="00671CC7"/>
    <w:rsid w:val="006730B9"/>
    <w:rsid w:val="006755D1"/>
    <w:rsid w:val="00675D45"/>
    <w:rsid w:val="00675E9D"/>
    <w:rsid w:val="006763BF"/>
    <w:rsid w:val="0067697A"/>
    <w:rsid w:val="0067717D"/>
    <w:rsid w:val="0067744A"/>
    <w:rsid w:val="0068003F"/>
    <w:rsid w:val="006802A6"/>
    <w:rsid w:val="0068047F"/>
    <w:rsid w:val="00680C26"/>
    <w:rsid w:val="006819A3"/>
    <w:rsid w:val="00681A01"/>
    <w:rsid w:val="00681C73"/>
    <w:rsid w:val="00681F52"/>
    <w:rsid w:val="0068279E"/>
    <w:rsid w:val="00686266"/>
    <w:rsid w:val="006870EA"/>
    <w:rsid w:val="00687AF1"/>
    <w:rsid w:val="006925E7"/>
    <w:rsid w:val="00692747"/>
    <w:rsid w:val="00692E43"/>
    <w:rsid w:val="00693DEB"/>
    <w:rsid w:val="00694AE6"/>
    <w:rsid w:val="006960E6"/>
    <w:rsid w:val="00696193"/>
    <w:rsid w:val="006972B0"/>
    <w:rsid w:val="00697935"/>
    <w:rsid w:val="006A01C0"/>
    <w:rsid w:val="006A1336"/>
    <w:rsid w:val="006A1478"/>
    <w:rsid w:val="006A1725"/>
    <w:rsid w:val="006A18F0"/>
    <w:rsid w:val="006A1BEA"/>
    <w:rsid w:val="006A210D"/>
    <w:rsid w:val="006A222E"/>
    <w:rsid w:val="006A22B3"/>
    <w:rsid w:val="006A30FC"/>
    <w:rsid w:val="006A42BB"/>
    <w:rsid w:val="006A6919"/>
    <w:rsid w:val="006A6E40"/>
    <w:rsid w:val="006A78A9"/>
    <w:rsid w:val="006A7C85"/>
    <w:rsid w:val="006B0F72"/>
    <w:rsid w:val="006B171D"/>
    <w:rsid w:val="006B1AE6"/>
    <w:rsid w:val="006B3072"/>
    <w:rsid w:val="006B3678"/>
    <w:rsid w:val="006B44D8"/>
    <w:rsid w:val="006B579B"/>
    <w:rsid w:val="006B5B09"/>
    <w:rsid w:val="006B6D95"/>
    <w:rsid w:val="006B6DEE"/>
    <w:rsid w:val="006B6EF9"/>
    <w:rsid w:val="006B71E2"/>
    <w:rsid w:val="006B728F"/>
    <w:rsid w:val="006C01AD"/>
    <w:rsid w:val="006C0B2A"/>
    <w:rsid w:val="006C0C0C"/>
    <w:rsid w:val="006C131C"/>
    <w:rsid w:val="006C199C"/>
    <w:rsid w:val="006C23EE"/>
    <w:rsid w:val="006C3727"/>
    <w:rsid w:val="006C3AA7"/>
    <w:rsid w:val="006C3E21"/>
    <w:rsid w:val="006C45A8"/>
    <w:rsid w:val="006C4C2C"/>
    <w:rsid w:val="006C4C9F"/>
    <w:rsid w:val="006C512B"/>
    <w:rsid w:val="006C5D16"/>
    <w:rsid w:val="006C7206"/>
    <w:rsid w:val="006C7537"/>
    <w:rsid w:val="006D03C6"/>
    <w:rsid w:val="006D11E0"/>
    <w:rsid w:val="006D331B"/>
    <w:rsid w:val="006D44F6"/>
    <w:rsid w:val="006D4629"/>
    <w:rsid w:val="006D4F63"/>
    <w:rsid w:val="006D5D2F"/>
    <w:rsid w:val="006D5FF5"/>
    <w:rsid w:val="006D765C"/>
    <w:rsid w:val="006D799A"/>
    <w:rsid w:val="006E0634"/>
    <w:rsid w:val="006E0664"/>
    <w:rsid w:val="006E069A"/>
    <w:rsid w:val="006E0AF0"/>
    <w:rsid w:val="006E0C33"/>
    <w:rsid w:val="006E0E31"/>
    <w:rsid w:val="006E0FF6"/>
    <w:rsid w:val="006E1E6B"/>
    <w:rsid w:val="006E2C82"/>
    <w:rsid w:val="006E2FD8"/>
    <w:rsid w:val="006E331B"/>
    <w:rsid w:val="006E352B"/>
    <w:rsid w:val="006E45F5"/>
    <w:rsid w:val="006E4815"/>
    <w:rsid w:val="006E4FB3"/>
    <w:rsid w:val="006E586B"/>
    <w:rsid w:val="006E597B"/>
    <w:rsid w:val="006E7425"/>
    <w:rsid w:val="006F01F2"/>
    <w:rsid w:val="006F06B7"/>
    <w:rsid w:val="006F1BCE"/>
    <w:rsid w:val="006F1C2E"/>
    <w:rsid w:val="006F1EBC"/>
    <w:rsid w:val="006F2DC6"/>
    <w:rsid w:val="006F34A2"/>
    <w:rsid w:val="006F45A3"/>
    <w:rsid w:val="006F4CCB"/>
    <w:rsid w:val="006F5394"/>
    <w:rsid w:val="006F5843"/>
    <w:rsid w:val="006F7DB4"/>
    <w:rsid w:val="00700A71"/>
    <w:rsid w:val="00701012"/>
    <w:rsid w:val="007010E3"/>
    <w:rsid w:val="00701ADF"/>
    <w:rsid w:val="00702287"/>
    <w:rsid w:val="00703DAA"/>
    <w:rsid w:val="00705135"/>
    <w:rsid w:val="0070619A"/>
    <w:rsid w:val="007071CC"/>
    <w:rsid w:val="007100BA"/>
    <w:rsid w:val="0071064C"/>
    <w:rsid w:val="007112A0"/>
    <w:rsid w:val="00712053"/>
    <w:rsid w:val="0071231A"/>
    <w:rsid w:val="0071353F"/>
    <w:rsid w:val="00713DCF"/>
    <w:rsid w:val="00714644"/>
    <w:rsid w:val="007152EC"/>
    <w:rsid w:val="00715639"/>
    <w:rsid w:val="007166C0"/>
    <w:rsid w:val="00716AAF"/>
    <w:rsid w:val="00720D36"/>
    <w:rsid w:val="00721548"/>
    <w:rsid w:val="00721771"/>
    <w:rsid w:val="00722057"/>
    <w:rsid w:val="0072388D"/>
    <w:rsid w:val="00724580"/>
    <w:rsid w:val="00724880"/>
    <w:rsid w:val="00726871"/>
    <w:rsid w:val="007304C9"/>
    <w:rsid w:val="00731110"/>
    <w:rsid w:val="007315DD"/>
    <w:rsid w:val="007325EF"/>
    <w:rsid w:val="00732B95"/>
    <w:rsid w:val="00733341"/>
    <w:rsid w:val="007338EF"/>
    <w:rsid w:val="00733E38"/>
    <w:rsid w:val="00734A81"/>
    <w:rsid w:val="00734CAF"/>
    <w:rsid w:val="007353D2"/>
    <w:rsid w:val="007358B2"/>
    <w:rsid w:val="007359BE"/>
    <w:rsid w:val="00735DC0"/>
    <w:rsid w:val="00736A20"/>
    <w:rsid w:val="00736C6D"/>
    <w:rsid w:val="00740DFC"/>
    <w:rsid w:val="00742507"/>
    <w:rsid w:val="00742B69"/>
    <w:rsid w:val="00742FF5"/>
    <w:rsid w:val="00743288"/>
    <w:rsid w:val="007434AE"/>
    <w:rsid w:val="00743CD9"/>
    <w:rsid w:val="00744068"/>
    <w:rsid w:val="007443EB"/>
    <w:rsid w:val="00744727"/>
    <w:rsid w:val="00747741"/>
    <w:rsid w:val="007501A2"/>
    <w:rsid w:val="007513F3"/>
    <w:rsid w:val="0075186B"/>
    <w:rsid w:val="007519FF"/>
    <w:rsid w:val="00751AC8"/>
    <w:rsid w:val="007527DE"/>
    <w:rsid w:val="00752EB5"/>
    <w:rsid w:val="00753189"/>
    <w:rsid w:val="0075440B"/>
    <w:rsid w:val="00754ABA"/>
    <w:rsid w:val="00754B0E"/>
    <w:rsid w:val="0075512E"/>
    <w:rsid w:val="00755DA8"/>
    <w:rsid w:val="007565CC"/>
    <w:rsid w:val="0075693F"/>
    <w:rsid w:val="00756B8D"/>
    <w:rsid w:val="00760B7B"/>
    <w:rsid w:val="00762640"/>
    <w:rsid w:val="0076265B"/>
    <w:rsid w:val="0076328B"/>
    <w:rsid w:val="0076375B"/>
    <w:rsid w:val="007667EE"/>
    <w:rsid w:val="00767232"/>
    <w:rsid w:val="00767663"/>
    <w:rsid w:val="007725EA"/>
    <w:rsid w:val="00772643"/>
    <w:rsid w:val="00773CC4"/>
    <w:rsid w:val="00774687"/>
    <w:rsid w:val="0077612D"/>
    <w:rsid w:val="00780328"/>
    <w:rsid w:val="007805B9"/>
    <w:rsid w:val="00780E0D"/>
    <w:rsid w:val="007811B7"/>
    <w:rsid w:val="0078166B"/>
    <w:rsid w:val="0078178F"/>
    <w:rsid w:val="007817EB"/>
    <w:rsid w:val="00781F46"/>
    <w:rsid w:val="00782BE0"/>
    <w:rsid w:val="00782CBF"/>
    <w:rsid w:val="007831DD"/>
    <w:rsid w:val="007831F4"/>
    <w:rsid w:val="00783892"/>
    <w:rsid w:val="00783A2C"/>
    <w:rsid w:val="00783AA5"/>
    <w:rsid w:val="00784164"/>
    <w:rsid w:val="00784690"/>
    <w:rsid w:val="00785025"/>
    <w:rsid w:val="00787AC1"/>
    <w:rsid w:val="007901D2"/>
    <w:rsid w:val="0079135E"/>
    <w:rsid w:val="007918E4"/>
    <w:rsid w:val="00792C4E"/>
    <w:rsid w:val="00792CD4"/>
    <w:rsid w:val="0079303B"/>
    <w:rsid w:val="00793287"/>
    <w:rsid w:val="00794612"/>
    <w:rsid w:val="00796ED1"/>
    <w:rsid w:val="0079702A"/>
    <w:rsid w:val="00797776"/>
    <w:rsid w:val="007A05F3"/>
    <w:rsid w:val="007A093A"/>
    <w:rsid w:val="007A0BA7"/>
    <w:rsid w:val="007A129A"/>
    <w:rsid w:val="007A14A9"/>
    <w:rsid w:val="007A2699"/>
    <w:rsid w:val="007A307D"/>
    <w:rsid w:val="007A31EA"/>
    <w:rsid w:val="007A33FE"/>
    <w:rsid w:val="007A3578"/>
    <w:rsid w:val="007A3D20"/>
    <w:rsid w:val="007A3E52"/>
    <w:rsid w:val="007A6595"/>
    <w:rsid w:val="007A6EFA"/>
    <w:rsid w:val="007A741A"/>
    <w:rsid w:val="007A7708"/>
    <w:rsid w:val="007A7F0D"/>
    <w:rsid w:val="007B0743"/>
    <w:rsid w:val="007B0CB9"/>
    <w:rsid w:val="007B1246"/>
    <w:rsid w:val="007B23C2"/>
    <w:rsid w:val="007B34CE"/>
    <w:rsid w:val="007B444B"/>
    <w:rsid w:val="007B5686"/>
    <w:rsid w:val="007B5BCF"/>
    <w:rsid w:val="007B63A7"/>
    <w:rsid w:val="007B6ED6"/>
    <w:rsid w:val="007B7AD6"/>
    <w:rsid w:val="007C04EF"/>
    <w:rsid w:val="007C1728"/>
    <w:rsid w:val="007C21D7"/>
    <w:rsid w:val="007C379A"/>
    <w:rsid w:val="007C386E"/>
    <w:rsid w:val="007C3F23"/>
    <w:rsid w:val="007C3F52"/>
    <w:rsid w:val="007C4848"/>
    <w:rsid w:val="007C4DA8"/>
    <w:rsid w:val="007C5017"/>
    <w:rsid w:val="007C6980"/>
    <w:rsid w:val="007C6B77"/>
    <w:rsid w:val="007D1126"/>
    <w:rsid w:val="007D13D0"/>
    <w:rsid w:val="007D1509"/>
    <w:rsid w:val="007D183F"/>
    <w:rsid w:val="007D1DAB"/>
    <w:rsid w:val="007D3286"/>
    <w:rsid w:val="007D38A4"/>
    <w:rsid w:val="007D3A63"/>
    <w:rsid w:val="007D3FB2"/>
    <w:rsid w:val="007D4DB1"/>
    <w:rsid w:val="007D4F56"/>
    <w:rsid w:val="007D5B87"/>
    <w:rsid w:val="007D5FA8"/>
    <w:rsid w:val="007D66C0"/>
    <w:rsid w:val="007D6DB0"/>
    <w:rsid w:val="007E0598"/>
    <w:rsid w:val="007E0B38"/>
    <w:rsid w:val="007E1105"/>
    <w:rsid w:val="007E1955"/>
    <w:rsid w:val="007E3753"/>
    <w:rsid w:val="007E55AF"/>
    <w:rsid w:val="007E5E98"/>
    <w:rsid w:val="007F3A4B"/>
    <w:rsid w:val="007F3C30"/>
    <w:rsid w:val="007F3EFB"/>
    <w:rsid w:val="007F4A83"/>
    <w:rsid w:val="007F521E"/>
    <w:rsid w:val="007F5B04"/>
    <w:rsid w:val="007F6D74"/>
    <w:rsid w:val="007F7A4D"/>
    <w:rsid w:val="008009B1"/>
    <w:rsid w:val="00800E16"/>
    <w:rsid w:val="008018B7"/>
    <w:rsid w:val="00802467"/>
    <w:rsid w:val="00802DDD"/>
    <w:rsid w:val="0080492B"/>
    <w:rsid w:val="00804F59"/>
    <w:rsid w:val="008050C8"/>
    <w:rsid w:val="00806D7B"/>
    <w:rsid w:val="0080759C"/>
    <w:rsid w:val="00810A90"/>
    <w:rsid w:val="0081180D"/>
    <w:rsid w:val="00811B32"/>
    <w:rsid w:val="008126BD"/>
    <w:rsid w:val="00812C52"/>
    <w:rsid w:val="00813997"/>
    <w:rsid w:val="00813CD1"/>
    <w:rsid w:val="00814240"/>
    <w:rsid w:val="00814763"/>
    <w:rsid w:val="00815236"/>
    <w:rsid w:val="00815909"/>
    <w:rsid w:val="008176F9"/>
    <w:rsid w:val="0082073F"/>
    <w:rsid w:val="00820D63"/>
    <w:rsid w:val="00822027"/>
    <w:rsid w:val="00822A06"/>
    <w:rsid w:val="008231E6"/>
    <w:rsid w:val="0082389F"/>
    <w:rsid w:val="00824068"/>
    <w:rsid w:val="0082445F"/>
    <w:rsid w:val="0082642F"/>
    <w:rsid w:val="00827212"/>
    <w:rsid w:val="00827BFC"/>
    <w:rsid w:val="00827C41"/>
    <w:rsid w:val="00830758"/>
    <w:rsid w:val="008309C4"/>
    <w:rsid w:val="00830FF2"/>
    <w:rsid w:val="00832802"/>
    <w:rsid w:val="00832807"/>
    <w:rsid w:val="00832FFD"/>
    <w:rsid w:val="00833885"/>
    <w:rsid w:val="00833D06"/>
    <w:rsid w:val="00833F3B"/>
    <w:rsid w:val="0083422D"/>
    <w:rsid w:val="00835E6E"/>
    <w:rsid w:val="0083665A"/>
    <w:rsid w:val="00836B64"/>
    <w:rsid w:val="00837546"/>
    <w:rsid w:val="00837CCC"/>
    <w:rsid w:val="008404E1"/>
    <w:rsid w:val="00840CB4"/>
    <w:rsid w:val="008417A5"/>
    <w:rsid w:val="0084182B"/>
    <w:rsid w:val="008419C2"/>
    <w:rsid w:val="0084262E"/>
    <w:rsid w:val="00843A3A"/>
    <w:rsid w:val="00843A78"/>
    <w:rsid w:val="008445D1"/>
    <w:rsid w:val="008446B1"/>
    <w:rsid w:val="00845711"/>
    <w:rsid w:val="008459D3"/>
    <w:rsid w:val="0084601D"/>
    <w:rsid w:val="00846767"/>
    <w:rsid w:val="00847296"/>
    <w:rsid w:val="008476A9"/>
    <w:rsid w:val="00847A60"/>
    <w:rsid w:val="00850CE4"/>
    <w:rsid w:val="00850D87"/>
    <w:rsid w:val="00851641"/>
    <w:rsid w:val="0085176B"/>
    <w:rsid w:val="00852263"/>
    <w:rsid w:val="00852270"/>
    <w:rsid w:val="008523AF"/>
    <w:rsid w:val="00852410"/>
    <w:rsid w:val="0085465C"/>
    <w:rsid w:val="00854BF4"/>
    <w:rsid w:val="00855735"/>
    <w:rsid w:val="00855A12"/>
    <w:rsid w:val="00855CC3"/>
    <w:rsid w:val="00856841"/>
    <w:rsid w:val="00857897"/>
    <w:rsid w:val="0085795A"/>
    <w:rsid w:val="0086034B"/>
    <w:rsid w:val="00860401"/>
    <w:rsid w:val="00860A87"/>
    <w:rsid w:val="0086115D"/>
    <w:rsid w:val="0086241D"/>
    <w:rsid w:val="008624E4"/>
    <w:rsid w:val="00862E1B"/>
    <w:rsid w:val="008643A0"/>
    <w:rsid w:val="00864EB3"/>
    <w:rsid w:val="00865A96"/>
    <w:rsid w:val="00867AC9"/>
    <w:rsid w:val="008702A0"/>
    <w:rsid w:val="00870C9A"/>
    <w:rsid w:val="00871A59"/>
    <w:rsid w:val="0087251C"/>
    <w:rsid w:val="0087257D"/>
    <w:rsid w:val="0087340F"/>
    <w:rsid w:val="008739E5"/>
    <w:rsid w:val="0087440D"/>
    <w:rsid w:val="00876CF0"/>
    <w:rsid w:val="00877A81"/>
    <w:rsid w:val="00881370"/>
    <w:rsid w:val="008816F8"/>
    <w:rsid w:val="00882DC1"/>
    <w:rsid w:val="0088330D"/>
    <w:rsid w:val="00883D96"/>
    <w:rsid w:val="00883E1C"/>
    <w:rsid w:val="00884389"/>
    <w:rsid w:val="00885A40"/>
    <w:rsid w:val="008875F9"/>
    <w:rsid w:val="00887CAA"/>
    <w:rsid w:val="00887F0A"/>
    <w:rsid w:val="008908AC"/>
    <w:rsid w:val="00891798"/>
    <w:rsid w:val="00891A2D"/>
    <w:rsid w:val="008922D2"/>
    <w:rsid w:val="00892ECB"/>
    <w:rsid w:val="0089381A"/>
    <w:rsid w:val="0089396B"/>
    <w:rsid w:val="00893CB7"/>
    <w:rsid w:val="00894056"/>
    <w:rsid w:val="00897523"/>
    <w:rsid w:val="0089772F"/>
    <w:rsid w:val="00897783"/>
    <w:rsid w:val="008A0C84"/>
    <w:rsid w:val="008A1899"/>
    <w:rsid w:val="008A20E3"/>
    <w:rsid w:val="008A23E5"/>
    <w:rsid w:val="008A2549"/>
    <w:rsid w:val="008A2C2F"/>
    <w:rsid w:val="008A3C8B"/>
    <w:rsid w:val="008A41FD"/>
    <w:rsid w:val="008A42D5"/>
    <w:rsid w:val="008A48AA"/>
    <w:rsid w:val="008A5409"/>
    <w:rsid w:val="008A7BC9"/>
    <w:rsid w:val="008B0647"/>
    <w:rsid w:val="008B13C4"/>
    <w:rsid w:val="008B1B4E"/>
    <w:rsid w:val="008B2E35"/>
    <w:rsid w:val="008B3773"/>
    <w:rsid w:val="008B3E70"/>
    <w:rsid w:val="008B4E79"/>
    <w:rsid w:val="008B5DD8"/>
    <w:rsid w:val="008B6127"/>
    <w:rsid w:val="008B6E5E"/>
    <w:rsid w:val="008B7144"/>
    <w:rsid w:val="008C05D9"/>
    <w:rsid w:val="008C086B"/>
    <w:rsid w:val="008C0CEC"/>
    <w:rsid w:val="008C10FF"/>
    <w:rsid w:val="008C1340"/>
    <w:rsid w:val="008C1B52"/>
    <w:rsid w:val="008C32BA"/>
    <w:rsid w:val="008C35DD"/>
    <w:rsid w:val="008C3755"/>
    <w:rsid w:val="008C530A"/>
    <w:rsid w:val="008C7981"/>
    <w:rsid w:val="008D0546"/>
    <w:rsid w:val="008D096D"/>
    <w:rsid w:val="008D22D0"/>
    <w:rsid w:val="008D2A1C"/>
    <w:rsid w:val="008D2A1F"/>
    <w:rsid w:val="008D481B"/>
    <w:rsid w:val="008D54FD"/>
    <w:rsid w:val="008D60FB"/>
    <w:rsid w:val="008D69A6"/>
    <w:rsid w:val="008D733C"/>
    <w:rsid w:val="008E0928"/>
    <w:rsid w:val="008E1DB4"/>
    <w:rsid w:val="008E2BEC"/>
    <w:rsid w:val="008E3D46"/>
    <w:rsid w:val="008E3E1D"/>
    <w:rsid w:val="008E4E48"/>
    <w:rsid w:val="008E50FF"/>
    <w:rsid w:val="008E51DB"/>
    <w:rsid w:val="008E55E6"/>
    <w:rsid w:val="008E5847"/>
    <w:rsid w:val="008E5F07"/>
    <w:rsid w:val="008E737C"/>
    <w:rsid w:val="008E7CF4"/>
    <w:rsid w:val="008F04C1"/>
    <w:rsid w:val="008F0D46"/>
    <w:rsid w:val="008F0F62"/>
    <w:rsid w:val="008F23FE"/>
    <w:rsid w:val="008F26F6"/>
    <w:rsid w:val="008F312C"/>
    <w:rsid w:val="008F4486"/>
    <w:rsid w:val="008F4BA3"/>
    <w:rsid w:val="008F4FD3"/>
    <w:rsid w:val="008F638E"/>
    <w:rsid w:val="008F676A"/>
    <w:rsid w:val="008F6A4A"/>
    <w:rsid w:val="008F6C39"/>
    <w:rsid w:val="00900337"/>
    <w:rsid w:val="009017BC"/>
    <w:rsid w:val="00901901"/>
    <w:rsid w:val="00902143"/>
    <w:rsid w:val="00904318"/>
    <w:rsid w:val="009067AA"/>
    <w:rsid w:val="00907913"/>
    <w:rsid w:val="009105BC"/>
    <w:rsid w:val="00910F71"/>
    <w:rsid w:val="00911E39"/>
    <w:rsid w:val="0091353B"/>
    <w:rsid w:val="00915179"/>
    <w:rsid w:val="00915E54"/>
    <w:rsid w:val="00916415"/>
    <w:rsid w:val="00916609"/>
    <w:rsid w:val="00916625"/>
    <w:rsid w:val="00916D62"/>
    <w:rsid w:val="0091756E"/>
    <w:rsid w:val="00917CA8"/>
    <w:rsid w:val="00917EA7"/>
    <w:rsid w:val="009200CF"/>
    <w:rsid w:val="0092029A"/>
    <w:rsid w:val="00920D66"/>
    <w:rsid w:val="00921CDB"/>
    <w:rsid w:val="00922A04"/>
    <w:rsid w:val="00922C66"/>
    <w:rsid w:val="00923064"/>
    <w:rsid w:val="00923234"/>
    <w:rsid w:val="00924B5B"/>
    <w:rsid w:val="00925B03"/>
    <w:rsid w:val="00925C42"/>
    <w:rsid w:val="00926ACB"/>
    <w:rsid w:val="00927CA0"/>
    <w:rsid w:val="00927D61"/>
    <w:rsid w:val="009314CC"/>
    <w:rsid w:val="0093198E"/>
    <w:rsid w:val="00931A48"/>
    <w:rsid w:val="0093259C"/>
    <w:rsid w:val="009328AE"/>
    <w:rsid w:val="009332C9"/>
    <w:rsid w:val="00934615"/>
    <w:rsid w:val="0093494E"/>
    <w:rsid w:val="00934A58"/>
    <w:rsid w:val="00934D84"/>
    <w:rsid w:val="00934E12"/>
    <w:rsid w:val="0093511C"/>
    <w:rsid w:val="00935399"/>
    <w:rsid w:val="009353ED"/>
    <w:rsid w:val="009360A6"/>
    <w:rsid w:val="00936B69"/>
    <w:rsid w:val="00937B66"/>
    <w:rsid w:val="009401A8"/>
    <w:rsid w:val="00940412"/>
    <w:rsid w:val="00940EEE"/>
    <w:rsid w:val="009410DC"/>
    <w:rsid w:val="00941542"/>
    <w:rsid w:val="00941877"/>
    <w:rsid w:val="009418A0"/>
    <w:rsid w:val="0094211C"/>
    <w:rsid w:val="00942881"/>
    <w:rsid w:val="00943AD0"/>
    <w:rsid w:val="0094445F"/>
    <w:rsid w:val="009448D8"/>
    <w:rsid w:val="00944F87"/>
    <w:rsid w:val="009453CE"/>
    <w:rsid w:val="009474FE"/>
    <w:rsid w:val="00951380"/>
    <w:rsid w:val="00951421"/>
    <w:rsid w:val="00951A1D"/>
    <w:rsid w:val="009528A3"/>
    <w:rsid w:val="009535C1"/>
    <w:rsid w:val="00953E2B"/>
    <w:rsid w:val="0095503E"/>
    <w:rsid w:val="0095518B"/>
    <w:rsid w:val="00955AD4"/>
    <w:rsid w:val="009564D0"/>
    <w:rsid w:val="00956D22"/>
    <w:rsid w:val="00956F54"/>
    <w:rsid w:val="009574F3"/>
    <w:rsid w:val="00957544"/>
    <w:rsid w:val="009602C7"/>
    <w:rsid w:val="009605E2"/>
    <w:rsid w:val="00961485"/>
    <w:rsid w:val="00962664"/>
    <w:rsid w:val="00962ECE"/>
    <w:rsid w:val="0096354A"/>
    <w:rsid w:val="00963909"/>
    <w:rsid w:val="00964215"/>
    <w:rsid w:val="00965789"/>
    <w:rsid w:val="00966E02"/>
    <w:rsid w:val="00967052"/>
    <w:rsid w:val="0096760E"/>
    <w:rsid w:val="00971565"/>
    <w:rsid w:val="00971755"/>
    <w:rsid w:val="00971A7A"/>
    <w:rsid w:val="0097215F"/>
    <w:rsid w:val="0097272E"/>
    <w:rsid w:val="00972FC1"/>
    <w:rsid w:val="00973824"/>
    <w:rsid w:val="0097456F"/>
    <w:rsid w:val="009750D8"/>
    <w:rsid w:val="00975E70"/>
    <w:rsid w:val="00976842"/>
    <w:rsid w:val="009775E0"/>
    <w:rsid w:val="009777B2"/>
    <w:rsid w:val="00977F94"/>
    <w:rsid w:val="00980303"/>
    <w:rsid w:val="00980928"/>
    <w:rsid w:val="00980C06"/>
    <w:rsid w:val="009811A6"/>
    <w:rsid w:val="00981916"/>
    <w:rsid w:val="009819AF"/>
    <w:rsid w:val="009824F0"/>
    <w:rsid w:val="009832EB"/>
    <w:rsid w:val="009835CC"/>
    <w:rsid w:val="00983EC5"/>
    <w:rsid w:val="00983FA7"/>
    <w:rsid w:val="0098526F"/>
    <w:rsid w:val="0098573D"/>
    <w:rsid w:val="0098574A"/>
    <w:rsid w:val="00985A50"/>
    <w:rsid w:val="009912C0"/>
    <w:rsid w:val="0099183E"/>
    <w:rsid w:val="00991F27"/>
    <w:rsid w:val="00992BFD"/>
    <w:rsid w:val="00993A27"/>
    <w:rsid w:val="00993A9C"/>
    <w:rsid w:val="00993B3A"/>
    <w:rsid w:val="00995721"/>
    <w:rsid w:val="0099619F"/>
    <w:rsid w:val="0099668A"/>
    <w:rsid w:val="00996772"/>
    <w:rsid w:val="00997244"/>
    <w:rsid w:val="009A04F6"/>
    <w:rsid w:val="009A0929"/>
    <w:rsid w:val="009A2087"/>
    <w:rsid w:val="009A2E17"/>
    <w:rsid w:val="009A413E"/>
    <w:rsid w:val="009A422E"/>
    <w:rsid w:val="009A480B"/>
    <w:rsid w:val="009A4ABF"/>
    <w:rsid w:val="009A4E64"/>
    <w:rsid w:val="009A5CEE"/>
    <w:rsid w:val="009A5ECA"/>
    <w:rsid w:val="009A6ADF"/>
    <w:rsid w:val="009A6C78"/>
    <w:rsid w:val="009A7636"/>
    <w:rsid w:val="009A7975"/>
    <w:rsid w:val="009B0671"/>
    <w:rsid w:val="009B0E82"/>
    <w:rsid w:val="009B1F03"/>
    <w:rsid w:val="009B2D36"/>
    <w:rsid w:val="009B3010"/>
    <w:rsid w:val="009B39A3"/>
    <w:rsid w:val="009B4244"/>
    <w:rsid w:val="009B45C1"/>
    <w:rsid w:val="009B4AAE"/>
    <w:rsid w:val="009B50A5"/>
    <w:rsid w:val="009B5533"/>
    <w:rsid w:val="009B622F"/>
    <w:rsid w:val="009B6FF7"/>
    <w:rsid w:val="009B7FDA"/>
    <w:rsid w:val="009C1324"/>
    <w:rsid w:val="009C1764"/>
    <w:rsid w:val="009C1857"/>
    <w:rsid w:val="009C20E1"/>
    <w:rsid w:val="009C2AB3"/>
    <w:rsid w:val="009C4425"/>
    <w:rsid w:val="009C5814"/>
    <w:rsid w:val="009C65F3"/>
    <w:rsid w:val="009C68B2"/>
    <w:rsid w:val="009D18C9"/>
    <w:rsid w:val="009D1D44"/>
    <w:rsid w:val="009D1E47"/>
    <w:rsid w:val="009D1F9A"/>
    <w:rsid w:val="009D3667"/>
    <w:rsid w:val="009D4000"/>
    <w:rsid w:val="009D4546"/>
    <w:rsid w:val="009D4CB7"/>
    <w:rsid w:val="009D4DAD"/>
    <w:rsid w:val="009D5008"/>
    <w:rsid w:val="009D5308"/>
    <w:rsid w:val="009D5467"/>
    <w:rsid w:val="009D5AFE"/>
    <w:rsid w:val="009D5ED5"/>
    <w:rsid w:val="009D717D"/>
    <w:rsid w:val="009D7B2A"/>
    <w:rsid w:val="009E114D"/>
    <w:rsid w:val="009E1C6D"/>
    <w:rsid w:val="009E2E68"/>
    <w:rsid w:val="009E320F"/>
    <w:rsid w:val="009E3E40"/>
    <w:rsid w:val="009E51B9"/>
    <w:rsid w:val="009E528F"/>
    <w:rsid w:val="009E58BB"/>
    <w:rsid w:val="009E6809"/>
    <w:rsid w:val="009E6BE7"/>
    <w:rsid w:val="009E79E7"/>
    <w:rsid w:val="009F000A"/>
    <w:rsid w:val="009F0ACF"/>
    <w:rsid w:val="009F1FEA"/>
    <w:rsid w:val="009F202A"/>
    <w:rsid w:val="009F2399"/>
    <w:rsid w:val="009F37E6"/>
    <w:rsid w:val="009F3D12"/>
    <w:rsid w:val="009F59F9"/>
    <w:rsid w:val="00A005E4"/>
    <w:rsid w:val="00A025E6"/>
    <w:rsid w:val="00A029A5"/>
    <w:rsid w:val="00A0388D"/>
    <w:rsid w:val="00A03E7F"/>
    <w:rsid w:val="00A041B7"/>
    <w:rsid w:val="00A052DA"/>
    <w:rsid w:val="00A0565D"/>
    <w:rsid w:val="00A05C27"/>
    <w:rsid w:val="00A065F8"/>
    <w:rsid w:val="00A076BE"/>
    <w:rsid w:val="00A10A0D"/>
    <w:rsid w:val="00A10BF6"/>
    <w:rsid w:val="00A14B72"/>
    <w:rsid w:val="00A15139"/>
    <w:rsid w:val="00A1539E"/>
    <w:rsid w:val="00A16212"/>
    <w:rsid w:val="00A16399"/>
    <w:rsid w:val="00A165E6"/>
    <w:rsid w:val="00A16A1A"/>
    <w:rsid w:val="00A16F42"/>
    <w:rsid w:val="00A1780F"/>
    <w:rsid w:val="00A17C60"/>
    <w:rsid w:val="00A200A1"/>
    <w:rsid w:val="00A20384"/>
    <w:rsid w:val="00A20918"/>
    <w:rsid w:val="00A218C8"/>
    <w:rsid w:val="00A22E26"/>
    <w:rsid w:val="00A23184"/>
    <w:rsid w:val="00A233A7"/>
    <w:rsid w:val="00A23656"/>
    <w:rsid w:val="00A239BE"/>
    <w:rsid w:val="00A23BF6"/>
    <w:rsid w:val="00A242CA"/>
    <w:rsid w:val="00A25BA7"/>
    <w:rsid w:val="00A26563"/>
    <w:rsid w:val="00A26962"/>
    <w:rsid w:val="00A27D04"/>
    <w:rsid w:val="00A27D2C"/>
    <w:rsid w:val="00A30AD3"/>
    <w:rsid w:val="00A30CF2"/>
    <w:rsid w:val="00A31137"/>
    <w:rsid w:val="00A31897"/>
    <w:rsid w:val="00A333A3"/>
    <w:rsid w:val="00A33A15"/>
    <w:rsid w:val="00A33F5B"/>
    <w:rsid w:val="00A35B5C"/>
    <w:rsid w:val="00A37674"/>
    <w:rsid w:val="00A3776C"/>
    <w:rsid w:val="00A40598"/>
    <w:rsid w:val="00A413EC"/>
    <w:rsid w:val="00A41FD9"/>
    <w:rsid w:val="00A42847"/>
    <w:rsid w:val="00A42EB3"/>
    <w:rsid w:val="00A4322D"/>
    <w:rsid w:val="00A44212"/>
    <w:rsid w:val="00A4423E"/>
    <w:rsid w:val="00A44CF4"/>
    <w:rsid w:val="00A4508C"/>
    <w:rsid w:val="00A45D98"/>
    <w:rsid w:val="00A46F23"/>
    <w:rsid w:val="00A47BE9"/>
    <w:rsid w:val="00A47D2A"/>
    <w:rsid w:val="00A502B7"/>
    <w:rsid w:val="00A504D6"/>
    <w:rsid w:val="00A5054B"/>
    <w:rsid w:val="00A50653"/>
    <w:rsid w:val="00A50AC3"/>
    <w:rsid w:val="00A51101"/>
    <w:rsid w:val="00A51AF3"/>
    <w:rsid w:val="00A52CE5"/>
    <w:rsid w:val="00A52D86"/>
    <w:rsid w:val="00A52DC5"/>
    <w:rsid w:val="00A538A2"/>
    <w:rsid w:val="00A53DE0"/>
    <w:rsid w:val="00A565D2"/>
    <w:rsid w:val="00A56FC7"/>
    <w:rsid w:val="00A57081"/>
    <w:rsid w:val="00A57252"/>
    <w:rsid w:val="00A6045C"/>
    <w:rsid w:val="00A6084C"/>
    <w:rsid w:val="00A61C2D"/>
    <w:rsid w:val="00A61D6E"/>
    <w:rsid w:val="00A629AD"/>
    <w:rsid w:val="00A62D85"/>
    <w:rsid w:val="00A62FD6"/>
    <w:rsid w:val="00A6413E"/>
    <w:rsid w:val="00A64F04"/>
    <w:rsid w:val="00A651E0"/>
    <w:rsid w:val="00A65B16"/>
    <w:rsid w:val="00A6633E"/>
    <w:rsid w:val="00A670EA"/>
    <w:rsid w:val="00A67F67"/>
    <w:rsid w:val="00A70232"/>
    <w:rsid w:val="00A70C92"/>
    <w:rsid w:val="00A70E8E"/>
    <w:rsid w:val="00A71411"/>
    <w:rsid w:val="00A72C5A"/>
    <w:rsid w:val="00A7377D"/>
    <w:rsid w:val="00A73DDF"/>
    <w:rsid w:val="00A73F5D"/>
    <w:rsid w:val="00A743F3"/>
    <w:rsid w:val="00A74580"/>
    <w:rsid w:val="00A74D21"/>
    <w:rsid w:val="00A7519A"/>
    <w:rsid w:val="00A765C9"/>
    <w:rsid w:val="00A766C6"/>
    <w:rsid w:val="00A77706"/>
    <w:rsid w:val="00A80559"/>
    <w:rsid w:val="00A8062A"/>
    <w:rsid w:val="00A80716"/>
    <w:rsid w:val="00A811E5"/>
    <w:rsid w:val="00A812F2"/>
    <w:rsid w:val="00A819F3"/>
    <w:rsid w:val="00A8288A"/>
    <w:rsid w:val="00A82E8F"/>
    <w:rsid w:val="00A83D4A"/>
    <w:rsid w:val="00A84078"/>
    <w:rsid w:val="00A851ED"/>
    <w:rsid w:val="00A8552C"/>
    <w:rsid w:val="00A86559"/>
    <w:rsid w:val="00A87288"/>
    <w:rsid w:val="00A902C1"/>
    <w:rsid w:val="00A903BA"/>
    <w:rsid w:val="00A9041D"/>
    <w:rsid w:val="00A91AAE"/>
    <w:rsid w:val="00A91C2D"/>
    <w:rsid w:val="00A92ABD"/>
    <w:rsid w:val="00A92EEF"/>
    <w:rsid w:val="00A930D4"/>
    <w:rsid w:val="00A936B5"/>
    <w:rsid w:val="00A93BCE"/>
    <w:rsid w:val="00A9422D"/>
    <w:rsid w:val="00A94A06"/>
    <w:rsid w:val="00A95924"/>
    <w:rsid w:val="00A95DF0"/>
    <w:rsid w:val="00A95E1A"/>
    <w:rsid w:val="00AA0545"/>
    <w:rsid w:val="00AA1198"/>
    <w:rsid w:val="00AA2362"/>
    <w:rsid w:val="00AA2C02"/>
    <w:rsid w:val="00AA2D3E"/>
    <w:rsid w:val="00AA46C4"/>
    <w:rsid w:val="00AA521D"/>
    <w:rsid w:val="00AA6640"/>
    <w:rsid w:val="00AB040C"/>
    <w:rsid w:val="00AB1799"/>
    <w:rsid w:val="00AB18B5"/>
    <w:rsid w:val="00AB1A61"/>
    <w:rsid w:val="00AB3DFE"/>
    <w:rsid w:val="00AB3E35"/>
    <w:rsid w:val="00AB3E61"/>
    <w:rsid w:val="00AB4C27"/>
    <w:rsid w:val="00AB5E92"/>
    <w:rsid w:val="00AB6683"/>
    <w:rsid w:val="00AB6CD4"/>
    <w:rsid w:val="00AB6D50"/>
    <w:rsid w:val="00AB795B"/>
    <w:rsid w:val="00AB7A3A"/>
    <w:rsid w:val="00AC0126"/>
    <w:rsid w:val="00AC0A5F"/>
    <w:rsid w:val="00AC124F"/>
    <w:rsid w:val="00AC26FB"/>
    <w:rsid w:val="00AC3AD6"/>
    <w:rsid w:val="00AC4C7D"/>
    <w:rsid w:val="00AC5611"/>
    <w:rsid w:val="00AC5731"/>
    <w:rsid w:val="00AC5834"/>
    <w:rsid w:val="00AC6F52"/>
    <w:rsid w:val="00AC75D2"/>
    <w:rsid w:val="00AC794E"/>
    <w:rsid w:val="00AC7E31"/>
    <w:rsid w:val="00AD0CEB"/>
    <w:rsid w:val="00AD142C"/>
    <w:rsid w:val="00AD22D6"/>
    <w:rsid w:val="00AD34ED"/>
    <w:rsid w:val="00AD454C"/>
    <w:rsid w:val="00AD48CF"/>
    <w:rsid w:val="00AD4C98"/>
    <w:rsid w:val="00AD5614"/>
    <w:rsid w:val="00AD69D0"/>
    <w:rsid w:val="00AD72C0"/>
    <w:rsid w:val="00AE095B"/>
    <w:rsid w:val="00AE0B99"/>
    <w:rsid w:val="00AE212E"/>
    <w:rsid w:val="00AE2D47"/>
    <w:rsid w:val="00AE34AE"/>
    <w:rsid w:val="00AE3CF2"/>
    <w:rsid w:val="00AE405B"/>
    <w:rsid w:val="00AE4517"/>
    <w:rsid w:val="00AE4672"/>
    <w:rsid w:val="00AE488F"/>
    <w:rsid w:val="00AE5096"/>
    <w:rsid w:val="00AF2AEE"/>
    <w:rsid w:val="00AF2E9A"/>
    <w:rsid w:val="00AF3042"/>
    <w:rsid w:val="00AF389B"/>
    <w:rsid w:val="00AF595B"/>
    <w:rsid w:val="00AF5D67"/>
    <w:rsid w:val="00AF71A4"/>
    <w:rsid w:val="00AF76D9"/>
    <w:rsid w:val="00AF7DEA"/>
    <w:rsid w:val="00B003A4"/>
    <w:rsid w:val="00B00C36"/>
    <w:rsid w:val="00B01514"/>
    <w:rsid w:val="00B01775"/>
    <w:rsid w:val="00B01C3D"/>
    <w:rsid w:val="00B02649"/>
    <w:rsid w:val="00B03AE8"/>
    <w:rsid w:val="00B048C2"/>
    <w:rsid w:val="00B06D78"/>
    <w:rsid w:val="00B06D7A"/>
    <w:rsid w:val="00B10679"/>
    <w:rsid w:val="00B10952"/>
    <w:rsid w:val="00B10BE6"/>
    <w:rsid w:val="00B11919"/>
    <w:rsid w:val="00B12904"/>
    <w:rsid w:val="00B13FB3"/>
    <w:rsid w:val="00B140E0"/>
    <w:rsid w:val="00B1417D"/>
    <w:rsid w:val="00B1424B"/>
    <w:rsid w:val="00B14618"/>
    <w:rsid w:val="00B14991"/>
    <w:rsid w:val="00B15D4B"/>
    <w:rsid w:val="00B15D88"/>
    <w:rsid w:val="00B16ED2"/>
    <w:rsid w:val="00B174AD"/>
    <w:rsid w:val="00B17B10"/>
    <w:rsid w:val="00B17B55"/>
    <w:rsid w:val="00B20580"/>
    <w:rsid w:val="00B20BA8"/>
    <w:rsid w:val="00B20D7D"/>
    <w:rsid w:val="00B217CC"/>
    <w:rsid w:val="00B22BDC"/>
    <w:rsid w:val="00B24DC8"/>
    <w:rsid w:val="00B253C2"/>
    <w:rsid w:val="00B256B5"/>
    <w:rsid w:val="00B25CFD"/>
    <w:rsid w:val="00B2672E"/>
    <w:rsid w:val="00B269D2"/>
    <w:rsid w:val="00B27627"/>
    <w:rsid w:val="00B27634"/>
    <w:rsid w:val="00B27A52"/>
    <w:rsid w:val="00B27AE2"/>
    <w:rsid w:val="00B303AD"/>
    <w:rsid w:val="00B317E0"/>
    <w:rsid w:val="00B31D51"/>
    <w:rsid w:val="00B31F03"/>
    <w:rsid w:val="00B32809"/>
    <w:rsid w:val="00B33809"/>
    <w:rsid w:val="00B3420D"/>
    <w:rsid w:val="00B3495B"/>
    <w:rsid w:val="00B34A86"/>
    <w:rsid w:val="00B35E00"/>
    <w:rsid w:val="00B36F14"/>
    <w:rsid w:val="00B371D1"/>
    <w:rsid w:val="00B3746E"/>
    <w:rsid w:val="00B413FD"/>
    <w:rsid w:val="00B4324A"/>
    <w:rsid w:val="00B44A21"/>
    <w:rsid w:val="00B45EF1"/>
    <w:rsid w:val="00B4619B"/>
    <w:rsid w:val="00B46A31"/>
    <w:rsid w:val="00B50F16"/>
    <w:rsid w:val="00B516FB"/>
    <w:rsid w:val="00B51C7B"/>
    <w:rsid w:val="00B55DE5"/>
    <w:rsid w:val="00B5685C"/>
    <w:rsid w:val="00B56D16"/>
    <w:rsid w:val="00B61DCF"/>
    <w:rsid w:val="00B62268"/>
    <w:rsid w:val="00B630A5"/>
    <w:rsid w:val="00B6379B"/>
    <w:rsid w:val="00B65BFD"/>
    <w:rsid w:val="00B71A20"/>
    <w:rsid w:val="00B72D14"/>
    <w:rsid w:val="00B73087"/>
    <w:rsid w:val="00B750F0"/>
    <w:rsid w:val="00B75259"/>
    <w:rsid w:val="00B75E44"/>
    <w:rsid w:val="00B77069"/>
    <w:rsid w:val="00B779FF"/>
    <w:rsid w:val="00B77E31"/>
    <w:rsid w:val="00B805B1"/>
    <w:rsid w:val="00B80A57"/>
    <w:rsid w:val="00B82838"/>
    <w:rsid w:val="00B845D0"/>
    <w:rsid w:val="00B85A0D"/>
    <w:rsid w:val="00B86479"/>
    <w:rsid w:val="00B90158"/>
    <w:rsid w:val="00B9022D"/>
    <w:rsid w:val="00B909D6"/>
    <w:rsid w:val="00B90FB9"/>
    <w:rsid w:val="00B91100"/>
    <w:rsid w:val="00B918B4"/>
    <w:rsid w:val="00B94689"/>
    <w:rsid w:val="00B94A42"/>
    <w:rsid w:val="00B95753"/>
    <w:rsid w:val="00B96EB1"/>
    <w:rsid w:val="00B971D1"/>
    <w:rsid w:val="00BA1473"/>
    <w:rsid w:val="00BA151A"/>
    <w:rsid w:val="00BA21A7"/>
    <w:rsid w:val="00BA2DFD"/>
    <w:rsid w:val="00BA301B"/>
    <w:rsid w:val="00BA371A"/>
    <w:rsid w:val="00BA4509"/>
    <w:rsid w:val="00BA4585"/>
    <w:rsid w:val="00BA4BC4"/>
    <w:rsid w:val="00BA514D"/>
    <w:rsid w:val="00BA5780"/>
    <w:rsid w:val="00BA589F"/>
    <w:rsid w:val="00BA6A9B"/>
    <w:rsid w:val="00BA6D2D"/>
    <w:rsid w:val="00BA721B"/>
    <w:rsid w:val="00BA7E6E"/>
    <w:rsid w:val="00BB0371"/>
    <w:rsid w:val="00BB0B00"/>
    <w:rsid w:val="00BB1A90"/>
    <w:rsid w:val="00BB2CC6"/>
    <w:rsid w:val="00BB3199"/>
    <w:rsid w:val="00BB3B7E"/>
    <w:rsid w:val="00BB46FA"/>
    <w:rsid w:val="00BB4C70"/>
    <w:rsid w:val="00BB4D08"/>
    <w:rsid w:val="00BB50CA"/>
    <w:rsid w:val="00BB6C67"/>
    <w:rsid w:val="00BB711C"/>
    <w:rsid w:val="00BB76A5"/>
    <w:rsid w:val="00BB7AFC"/>
    <w:rsid w:val="00BB7C6F"/>
    <w:rsid w:val="00BC032D"/>
    <w:rsid w:val="00BC0ED5"/>
    <w:rsid w:val="00BC11C0"/>
    <w:rsid w:val="00BC22DA"/>
    <w:rsid w:val="00BC2B7E"/>
    <w:rsid w:val="00BC2D50"/>
    <w:rsid w:val="00BC2E1C"/>
    <w:rsid w:val="00BC3512"/>
    <w:rsid w:val="00BC36A1"/>
    <w:rsid w:val="00BC3FC4"/>
    <w:rsid w:val="00BC495A"/>
    <w:rsid w:val="00BC4D9B"/>
    <w:rsid w:val="00BC5A97"/>
    <w:rsid w:val="00BC615E"/>
    <w:rsid w:val="00BC7857"/>
    <w:rsid w:val="00BD01E8"/>
    <w:rsid w:val="00BD07BE"/>
    <w:rsid w:val="00BD1045"/>
    <w:rsid w:val="00BD17C5"/>
    <w:rsid w:val="00BD17DF"/>
    <w:rsid w:val="00BD1866"/>
    <w:rsid w:val="00BD264C"/>
    <w:rsid w:val="00BD2D69"/>
    <w:rsid w:val="00BD32D4"/>
    <w:rsid w:val="00BD3347"/>
    <w:rsid w:val="00BD3F84"/>
    <w:rsid w:val="00BD5126"/>
    <w:rsid w:val="00BD5B39"/>
    <w:rsid w:val="00BD6849"/>
    <w:rsid w:val="00BD6B90"/>
    <w:rsid w:val="00BD6E6F"/>
    <w:rsid w:val="00BD77E2"/>
    <w:rsid w:val="00BD79BC"/>
    <w:rsid w:val="00BD7D62"/>
    <w:rsid w:val="00BE0408"/>
    <w:rsid w:val="00BE0B4A"/>
    <w:rsid w:val="00BE155C"/>
    <w:rsid w:val="00BE2CDB"/>
    <w:rsid w:val="00BE31C4"/>
    <w:rsid w:val="00BE3A97"/>
    <w:rsid w:val="00BE5A6B"/>
    <w:rsid w:val="00BE5E9B"/>
    <w:rsid w:val="00BF0ACF"/>
    <w:rsid w:val="00BF0CBF"/>
    <w:rsid w:val="00BF164E"/>
    <w:rsid w:val="00BF32C0"/>
    <w:rsid w:val="00BF3992"/>
    <w:rsid w:val="00BF3DC6"/>
    <w:rsid w:val="00BF434E"/>
    <w:rsid w:val="00BF447C"/>
    <w:rsid w:val="00BF44EC"/>
    <w:rsid w:val="00BF5AE7"/>
    <w:rsid w:val="00BF69B5"/>
    <w:rsid w:val="00BF6FBB"/>
    <w:rsid w:val="00BF727A"/>
    <w:rsid w:val="00C02592"/>
    <w:rsid w:val="00C027C7"/>
    <w:rsid w:val="00C02AF1"/>
    <w:rsid w:val="00C02C73"/>
    <w:rsid w:val="00C036D8"/>
    <w:rsid w:val="00C0526D"/>
    <w:rsid w:val="00C05E16"/>
    <w:rsid w:val="00C06377"/>
    <w:rsid w:val="00C0682A"/>
    <w:rsid w:val="00C07574"/>
    <w:rsid w:val="00C07D19"/>
    <w:rsid w:val="00C07FAE"/>
    <w:rsid w:val="00C10BD1"/>
    <w:rsid w:val="00C12633"/>
    <w:rsid w:val="00C12BF9"/>
    <w:rsid w:val="00C13537"/>
    <w:rsid w:val="00C14CE6"/>
    <w:rsid w:val="00C155F0"/>
    <w:rsid w:val="00C15CE0"/>
    <w:rsid w:val="00C15ECC"/>
    <w:rsid w:val="00C1673B"/>
    <w:rsid w:val="00C168B0"/>
    <w:rsid w:val="00C16CB7"/>
    <w:rsid w:val="00C176E5"/>
    <w:rsid w:val="00C17934"/>
    <w:rsid w:val="00C2055C"/>
    <w:rsid w:val="00C21561"/>
    <w:rsid w:val="00C2174A"/>
    <w:rsid w:val="00C22965"/>
    <w:rsid w:val="00C22F6F"/>
    <w:rsid w:val="00C23483"/>
    <w:rsid w:val="00C23A0D"/>
    <w:rsid w:val="00C23EF9"/>
    <w:rsid w:val="00C248E0"/>
    <w:rsid w:val="00C24C91"/>
    <w:rsid w:val="00C278C2"/>
    <w:rsid w:val="00C27AB7"/>
    <w:rsid w:val="00C27D9A"/>
    <w:rsid w:val="00C31CD9"/>
    <w:rsid w:val="00C321C7"/>
    <w:rsid w:val="00C3270D"/>
    <w:rsid w:val="00C33844"/>
    <w:rsid w:val="00C33D7B"/>
    <w:rsid w:val="00C34C4B"/>
    <w:rsid w:val="00C35A2B"/>
    <w:rsid w:val="00C35C72"/>
    <w:rsid w:val="00C37AA4"/>
    <w:rsid w:val="00C40013"/>
    <w:rsid w:val="00C405E8"/>
    <w:rsid w:val="00C40A1B"/>
    <w:rsid w:val="00C40FE1"/>
    <w:rsid w:val="00C417F9"/>
    <w:rsid w:val="00C4376A"/>
    <w:rsid w:val="00C448F1"/>
    <w:rsid w:val="00C44DCD"/>
    <w:rsid w:val="00C45095"/>
    <w:rsid w:val="00C45A79"/>
    <w:rsid w:val="00C45C1E"/>
    <w:rsid w:val="00C50592"/>
    <w:rsid w:val="00C5063A"/>
    <w:rsid w:val="00C50CAB"/>
    <w:rsid w:val="00C50FC1"/>
    <w:rsid w:val="00C525B4"/>
    <w:rsid w:val="00C53D20"/>
    <w:rsid w:val="00C54A6D"/>
    <w:rsid w:val="00C553C4"/>
    <w:rsid w:val="00C55545"/>
    <w:rsid w:val="00C55838"/>
    <w:rsid w:val="00C56E04"/>
    <w:rsid w:val="00C608B9"/>
    <w:rsid w:val="00C62F37"/>
    <w:rsid w:val="00C64316"/>
    <w:rsid w:val="00C64C38"/>
    <w:rsid w:val="00C65B10"/>
    <w:rsid w:val="00C67032"/>
    <w:rsid w:val="00C6726C"/>
    <w:rsid w:val="00C67D8C"/>
    <w:rsid w:val="00C714FA"/>
    <w:rsid w:val="00C732BB"/>
    <w:rsid w:val="00C74827"/>
    <w:rsid w:val="00C74FB0"/>
    <w:rsid w:val="00C7622B"/>
    <w:rsid w:val="00C7631D"/>
    <w:rsid w:val="00C76689"/>
    <w:rsid w:val="00C76B8B"/>
    <w:rsid w:val="00C7752B"/>
    <w:rsid w:val="00C77839"/>
    <w:rsid w:val="00C80D32"/>
    <w:rsid w:val="00C80FCA"/>
    <w:rsid w:val="00C81275"/>
    <w:rsid w:val="00C814BF"/>
    <w:rsid w:val="00C81EBD"/>
    <w:rsid w:val="00C84D3D"/>
    <w:rsid w:val="00C85199"/>
    <w:rsid w:val="00C85209"/>
    <w:rsid w:val="00C867EA"/>
    <w:rsid w:val="00C869A5"/>
    <w:rsid w:val="00C86EF6"/>
    <w:rsid w:val="00C87B14"/>
    <w:rsid w:val="00C90129"/>
    <w:rsid w:val="00C915D1"/>
    <w:rsid w:val="00C91FFC"/>
    <w:rsid w:val="00C92E82"/>
    <w:rsid w:val="00C932EC"/>
    <w:rsid w:val="00C95408"/>
    <w:rsid w:val="00C9799C"/>
    <w:rsid w:val="00CA0929"/>
    <w:rsid w:val="00CA163B"/>
    <w:rsid w:val="00CA1ACB"/>
    <w:rsid w:val="00CA284D"/>
    <w:rsid w:val="00CA36F6"/>
    <w:rsid w:val="00CA47F6"/>
    <w:rsid w:val="00CA53DC"/>
    <w:rsid w:val="00CA544A"/>
    <w:rsid w:val="00CA5854"/>
    <w:rsid w:val="00CA6BF5"/>
    <w:rsid w:val="00CA7A6B"/>
    <w:rsid w:val="00CB02E1"/>
    <w:rsid w:val="00CB0320"/>
    <w:rsid w:val="00CB1DA3"/>
    <w:rsid w:val="00CB1EEC"/>
    <w:rsid w:val="00CB2BD2"/>
    <w:rsid w:val="00CB2DEC"/>
    <w:rsid w:val="00CB3691"/>
    <w:rsid w:val="00CB603B"/>
    <w:rsid w:val="00CB6860"/>
    <w:rsid w:val="00CC07EE"/>
    <w:rsid w:val="00CC0D42"/>
    <w:rsid w:val="00CC1262"/>
    <w:rsid w:val="00CC1307"/>
    <w:rsid w:val="00CC1576"/>
    <w:rsid w:val="00CC18EB"/>
    <w:rsid w:val="00CC22FC"/>
    <w:rsid w:val="00CC2735"/>
    <w:rsid w:val="00CC29E2"/>
    <w:rsid w:val="00CC2C1B"/>
    <w:rsid w:val="00CC3647"/>
    <w:rsid w:val="00CC42EB"/>
    <w:rsid w:val="00CC4F81"/>
    <w:rsid w:val="00CC503C"/>
    <w:rsid w:val="00CC51F9"/>
    <w:rsid w:val="00CC63D3"/>
    <w:rsid w:val="00CC6821"/>
    <w:rsid w:val="00CC6CAA"/>
    <w:rsid w:val="00CC7BD1"/>
    <w:rsid w:val="00CC7C69"/>
    <w:rsid w:val="00CD1062"/>
    <w:rsid w:val="00CD1971"/>
    <w:rsid w:val="00CD1BFC"/>
    <w:rsid w:val="00CD34A2"/>
    <w:rsid w:val="00CD3B3D"/>
    <w:rsid w:val="00CD48DD"/>
    <w:rsid w:val="00CD5E3F"/>
    <w:rsid w:val="00CD7E9C"/>
    <w:rsid w:val="00CE0416"/>
    <w:rsid w:val="00CE15EE"/>
    <w:rsid w:val="00CE178C"/>
    <w:rsid w:val="00CE27FD"/>
    <w:rsid w:val="00CE2905"/>
    <w:rsid w:val="00CE299D"/>
    <w:rsid w:val="00CE34B4"/>
    <w:rsid w:val="00CE488E"/>
    <w:rsid w:val="00CE5A9D"/>
    <w:rsid w:val="00CE5F70"/>
    <w:rsid w:val="00CE607C"/>
    <w:rsid w:val="00CE75C2"/>
    <w:rsid w:val="00CE7611"/>
    <w:rsid w:val="00CE7760"/>
    <w:rsid w:val="00CF13E2"/>
    <w:rsid w:val="00CF32DF"/>
    <w:rsid w:val="00CF38DB"/>
    <w:rsid w:val="00CF3B55"/>
    <w:rsid w:val="00CF4A9F"/>
    <w:rsid w:val="00CF4C9F"/>
    <w:rsid w:val="00CF5B12"/>
    <w:rsid w:val="00CF65BA"/>
    <w:rsid w:val="00CF6A39"/>
    <w:rsid w:val="00CF6C69"/>
    <w:rsid w:val="00CF6DD9"/>
    <w:rsid w:val="00CF7A88"/>
    <w:rsid w:val="00D007CD"/>
    <w:rsid w:val="00D00A7A"/>
    <w:rsid w:val="00D012F4"/>
    <w:rsid w:val="00D013A9"/>
    <w:rsid w:val="00D0221A"/>
    <w:rsid w:val="00D03726"/>
    <w:rsid w:val="00D03824"/>
    <w:rsid w:val="00D03F72"/>
    <w:rsid w:val="00D0476F"/>
    <w:rsid w:val="00D06CE9"/>
    <w:rsid w:val="00D07659"/>
    <w:rsid w:val="00D07C17"/>
    <w:rsid w:val="00D108D9"/>
    <w:rsid w:val="00D12F39"/>
    <w:rsid w:val="00D13BAC"/>
    <w:rsid w:val="00D146EA"/>
    <w:rsid w:val="00D1669D"/>
    <w:rsid w:val="00D1715A"/>
    <w:rsid w:val="00D17FBF"/>
    <w:rsid w:val="00D20F64"/>
    <w:rsid w:val="00D21AD2"/>
    <w:rsid w:val="00D229EF"/>
    <w:rsid w:val="00D22EA9"/>
    <w:rsid w:val="00D23F34"/>
    <w:rsid w:val="00D248B8"/>
    <w:rsid w:val="00D26492"/>
    <w:rsid w:val="00D26C26"/>
    <w:rsid w:val="00D276DB"/>
    <w:rsid w:val="00D2775C"/>
    <w:rsid w:val="00D300A7"/>
    <w:rsid w:val="00D314BC"/>
    <w:rsid w:val="00D322EE"/>
    <w:rsid w:val="00D33112"/>
    <w:rsid w:val="00D335E1"/>
    <w:rsid w:val="00D34F22"/>
    <w:rsid w:val="00D35317"/>
    <w:rsid w:val="00D35CAE"/>
    <w:rsid w:val="00D3612E"/>
    <w:rsid w:val="00D3638D"/>
    <w:rsid w:val="00D36D51"/>
    <w:rsid w:val="00D402AB"/>
    <w:rsid w:val="00D403C7"/>
    <w:rsid w:val="00D408DD"/>
    <w:rsid w:val="00D40C7A"/>
    <w:rsid w:val="00D40F84"/>
    <w:rsid w:val="00D412A3"/>
    <w:rsid w:val="00D41879"/>
    <w:rsid w:val="00D42132"/>
    <w:rsid w:val="00D4272C"/>
    <w:rsid w:val="00D4316B"/>
    <w:rsid w:val="00D435E1"/>
    <w:rsid w:val="00D43AE6"/>
    <w:rsid w:val="00D46F98"/>
    <w:rsid w:val="00D476D7"/>
    <w:rsid w:val="00D47773"/>
    <w:rsid w:val="00D478B9"/>
    <w:rsid w:val="00D47DD9"/>
    <w:rsid w:val="00D47DE4"/>
    <w:rsid w:val="00D50BB6"/>
    <w:rsid w:val="00D512EF"/>
    <w:rsid w:val="00D52A2E"/>
    <w:rsid w:val="00D52AD0"/>
    <w:rsid w:val="00D53FF3"/>
    <w:rsid w:val="00D54661"/>
    <w:rsid w:val="00D54D2E"/>
    <w:rsid w:val="00D5715A"/>
    <w:rsid w:val="00D571CB"/>
    <w:rsid w:val="00D5756D"/>
    <w:rsid w:val="00D57DA1"/>
    <w:rsid w:val="00D6213E"/>
    <w:rsid w:val="00D628FE"/>
    <w:rsid w:val="00D63C6B"/>
    <w:rsid w:val="00D6497E"/>
    <w:rsid w:val="00D64A3A"/>
    <w:rsid w:val="00D6703D"/>
    <w:rsid w:val="00D67856"/>
    <w:rsid w:val="00D7019D"/>
    <w:rsid w:val="00D71DB7"/>
    <w:rsid w:val="00D7362E"/>
    <w:rsid w:val="00D736B5"/>
    <w:rsid w:val="00D74DAE"/>
    <w:rsid w:val="00D74F8A"/>
    <w:rsid w:val="00D75E2C"/>
    <w:rsid w:val="00D773C8"/>
    <w:rsid w:val="00D77B3F"/>
    <w:rsid w:val="00D77F1A"/>
    <w:rsid w:val="00D77FCC"/>
    <w:rsid w:val="00D80033"/>
    <w:rsid w:val="00D80081"/>
    <w:rsid w:val="00D804B1"/>
    <w:rsid w:val="00D80607"/>
    <w:rsid w:val="00D80956"/>
    <w:rsid w:val="00D80A52"/>
    <w:rsid w:val="00D815B4"/>
    <w:rsid w:val="00D8186E"/>
    <w:rsid w:val="00D81974"/>
    <w:rsid w:val="00D820B7"/>
    <w:rsid w:val="00D83476"/>
    <w:rsid w:val="00D8410A"/>
    <w:rsid w:val="00D84357"/>
    <w:rsid w:val="00D8437B"/>
    <w:rsid w:val="00D84B3B"/>
    <w:rsid w:val="00D863B4"/>
    <w:rsid w:val="00D86A39"/>
    <w:rsid w:val="00D8753E"/>
    <w:rsid w:val="00D87B29"/>
    <w:rsid w:val="00D87C9E"/>
    <w:rsid w:val="00D901EB"/>
    <w:rsid w:val="00D902C9"/>
    <w:rsid w:val="00D91226"/>
    <w:rsid w:val="00D91715"/>
    <w:rsid w:val="00D9190F"/>
    <w:rsid w:val="00D946EC"/>
    <w:rsid w:val="00D94897"/>
    <w:rsid w:val="00D958E0"/>
    <w:rsid w:val="00D9638E"/>
    <w:rsid w:val="00D96E71"/>
    <w:rsid w:val="00DA0D0C"/>
    <w:rsid w:val="00DA1887"/>
    <w:rsid w:val="00DA25BB"/>
    <w:rsid w:val="00DA329A"/>
    <w:rsid w:val="00DA42B4"/>
    <w:rsid w:val="00DA43F1"/>
    <w:rsid w:val="00DA45D7"/>
    <w:rsid w:val="00DA5021"/>
    <w:rsid w:val="00DA5068"/>
    <w:rsid w:val="00DA59C4"/>
    <w:rsid w:val="00DA7382"/>
    <w:rsid w:val="00DA7AE4"/>
    <w:rsid w:val="00DA7E86"/>
    <w:rsid w:val="00DB0381"/>
    <w:rsid w:val="00DB14EA"/>
    <w:rsid w:val="00DB1BFB"/>
    <w:rsid w:val="00DB3092"/>
    <w:rsid w:val="00DB3E49"/>
    <w:rsid w:val="00DB44B8"/>
    <w:rsid w:val="00DB4A35"/>
    <w:rsid w:val="00DB4C84"/>
    <w:rsid w:val="00DB5A27"/>
    <w:rsid w:val="00DB5C4B"/>
    <w:rsid w:val="00DB7DD3"/>
    <w:rsid w:val="00DB7EE7"/>
    <w:rsid w:val="00DB7FCE"/>
    <w:rsid w:val="00DC0D8D"/>
    <w:rsid w:val="00DC13DE"/>
    <w:rsid w:val="00DC1836"/>
    <w:rsid w:val="00DC2169"/>
    <w:rsid w:val="00DC2727"/>
    <w:rsid w:val="00DC2DF1"/>
    <w:rsid w:val="00DC2EFF"/>
    <w:rsid w:val="00DC3900"/>
    <w:rsid w:val="00DC45BE"/>
    <w:rsid w:val="00DC490B"/>
    <w:rsid w:val="00DC5038"/>
    <w:rsid w:val="00DC51B9"/>
    <w:rsid w:val="00DC54B1"/>
    <w:rsid w:val="00DC54CE"/>
    <w:rsid w:val="00DC643C"/>
    <w:rsid w:val="00DC64B7"/>
    <w:rsid w:val="00DC6F94"/>
    <w:rsid w:val="00DC7500"/>
    <w:rsid w:val="00DC7548"/>
    <w:rsid w:val="00DD04F1"/>
    <w:rsid w:val="00DD0DE6"/>
    <w:rsid w:val="00DD1FE0"/>
    <w:rsid w:val="00DD26B4"/>
    <w:rsid w:val="00DD3B74"/>
    <w:rsid w:val="00DD3E8F"/>
    <w:rsid w:val="00DD4549"/>
    <w:rsid w:val="00DD47FF"/>
    <w:rsid w:val="00DD4C5D"/>
    <w:rsid w:val="00DD4CB1"/>
    <w:rsid w:val="00DD5181"/>
    <w:rsid w:val="00DD6293"/>
    <w:rsid w:val="00DE024E"/>
    <w:rsid w:val="00DE06A1"/>
    <w:rsid w:val="00DE12E6"/>
    <w:rsid w:val="00DE19B8"/>
    <w:rsid w:val="00DE288D"/>
    <w:rsid w:val="00DE32D6"/>
    <w:rsid w:val="00DE34F0"/>
    <w:rsid w:val="00DE34F8"/>
    <w:rsid w:val="00DE3666"/>
    <w:rsid w:val="00DE3D1B"/>
    <w:rsid w:val="00DE462D"/>
    <w:rsid w:val="00DE48A2"/>
    <w:rsid w:val="00DE6434"/>
    <w:rsid w:val="00DF1604"/>
    <w:rsid w:val="00DF2BBD"/>
    <w:rsid w:val="00DF4FB6"/>
    <w:rsid w:val="00DF6666"/>
    <w:rsid w:val="00DF6D91"/>
    <w:rsid w:val="00DF7AA3"/>
    <w:rsid w:val="00E00662"/>
    <w:rsid w:val="00E00C1D"/>
    <w:rsid w:val="00E02047"/>
    <w:rsid w:val="00E02287"/>
    <w:rsid w:val="00E02436"/>
    <w:rsid w:val="00E02A83"/>
    <w:rsid w:val="00E0359C"/>
    <w:rsid w:val="00E03A7C"/>
    <w:rsid w:val="00E03BDB"/>
    <w:rsid w:val="00E06529"/>
    <w:rsid w:val="00E06557"/>
    <w:rsid w:val="00E06B13"/>
    <w:rsid w:val="00E10189"/>
    <w:rsid w:val="00E101BC"/>
    <w:rsid w:val="00E105E1"/>
    <w:rsid w:val="00E10B5F"/>
    <w:rsid w:val="00E10C44"/>
    <w:rsid w:val="00E11641"/>
    <w:rsid w:val="00E117D1"/>
    <w:rsid w:val="00E11C12"/>
    <w:rsid w:val="00E137CA"/>
    <w:rsid w:val="00E1421F"/>
    <w:rsid w:val="00E142E5"/>
    <w:rsid w:val="00E15700"/>
    <w:rsid w:val="00E1645E"/>
    <w:rsid w:val="00E16D11"/>
    <w:rsid w:val="00E2091B"/>
    <w:rsid w:val="00E20D46"/>
    <w:rsid w:val="00E21274"/>
    <w:rsid w:val="00E217FA"/>
    <w:rsid w:val="00E22C43"/>
    <w:rsid w:val="00E23525"/>
    <w:rsid w:val="00E2446D"/>
    <w:rsid w:val="00E24C5C"/>
    <w:rsid w:val="00E26283"/>
    <w:rsid w:val="00E26A33"/>
    <w:rsid w:val="00E26E67"/>
    <w:rsid w:val="00E26F53"/>
    <w:rsid w:val="00E27AD2"/>
    <w:rsid w:val="00E302DF"/>
    <w:rsid w:val="00E3047C"/>
    <w:rsid w:val="00E30AA5"/>
    <w:rsid w:val="00E30D5B"/>
    <w:rsid w:val="00E31026"/>
    <w:rsid w:val="00E3188D"/>
    <w:rsid w:val="00E31C6D"/>
    <w:rsid w:val="00E3278C"/>
    <w:rsid w:val="00E32874"/>
    <w:rsid w:val="00E331AC"/>
    <w:rsid w:val="00E33372"/>
    <w:rsid w:val="00E345C5"/>
    <w:rsid w:val="00E349FD"/>
    <w:rsid w:val="00E3554B"/>
    <w:rsid w:val="00E36BE2"/>
    <w:rsid w:val="00E36C0A"/>
    <w:rsid w:val="00E4115B"/>
    <w:rsid w:val="00E429D2"/>
    <w:rsid w:val="00E430B9"/>
    <w:rsid w:val="00E438D7"/>
    <w:rsid w:val="00E45119"/>
    <w:rsid w:val="00E4646F"/>
    <w:rsid w:val="00E46B8B"/>
    <w:rsid w:val="00E50A64"/>
    <w:rsid w:val="00E51A3B"/>
    <w:rsid w:val="00E52142"/>
    <w:rsid w:val="00E53296"/>
    <w:rsid w:val="00E5377E"/>
    <w:rsid w:val="00E53AF5"/>
    <w:rsid w:val="00E54B4C"/>
    <w:rsid w:val="00E5517C"/>
    <w:rsid w:val="00E5659F"/>
    <w:rsid w:val="00E56D0D"/>
    <w:rsid w:val="00E56D75"/>
    <w:rsid w:val="00E57711"/>
    <w:rsid w:val="00E61045"/>
    <w:rsid w:val="00E616ED"/>
    <w:rsid w:val="00E6199D"/>
    <w:rsid w:val="00E61F3D"/>
    <w:rsid w:val="00E634F4"/>
    <w:rsid w:val="00E64C0C"/>
    <w:rsid w:val="00E64E66"/>
    <w:rsid w:val="00E656EF"/>
    <w:rsid w:val="00E659C5"/>
    <w:rsid w:val="00E66051"/>
    <w:rsid w:val="00E66064"/>
    <w:rsid w:val="00E660A1"/>
    <w:rsid w:val="00E66402"/>
    <w:rsid w:val="00E6650B"/>
    <w:rsid w:val="00E67AF1"/>
    <w:rsid w:val="00E67FD8"/>
    <w:rsid w:val="00E70BF6"/>
    <w:rsid w:val="00E71205"/>
    <w:rsid w:val="00E71F9F"/>
    <w:rsid w:val="00E72037"/>
    <w:rsid w:val="00E7257C"/>
    <w:rsid w:val="00E74AE5"/>
    <w:rsid w:val="00E7779D"/>
    <w:rsid w:val="00E81361"/>
    <w:rsid w:val="00E817EB"/>
    <w:rsid w:val="00E82A4F"/>
    <w:rsid w:val="00E841DD"/>
    <w:rsid w:val="00E842C9"/>
    <w:rsid w:val="00E8442B"/>
    <w:rsid w:val="00E849DE"/>
    <w:rsid w:val="00E84E1B"/>
    <w:rsid w:val="00E852ED"/>
    <w:rsid w:val="00E8555C"/>
    <w:rsid w:val="00E87CA3"/>
    <w:rsid w:val="00E905E5"/>
    <w:rsid w:val="00E927AC"/>
    <w:rsid w:val="00E93415"/>
    <w:rsid w:val="00E948D0"/>
    <w:rsid w:val="00E97AA9"/>
    <w:rsid w:val="00EA1713"/>
    <w:rsid w:val="00EA187F"/>
    <w:rsid w:val="00EA256A"/>
    <w:rsid w:val="00EA29F5"/>
    <w:rsid w:val="00EA43CC"/>
    <w:rsid w:val="00EA4544"/>
    <w:rsid w:val="00EA4F37"/>
    <w:rsid w:val="00EA5287"/>
    <w:rsid w:val="00EB1CE4"/>
    <w:rsid w:val="00EB26C7"/>
    <w:rsid w:val="00EB3383"/>
    <w:rsid w:val="00EB395E"/>
    <w:rsid w:val="00EB3CF7"/>
    <w:rsid w:val="00EB5280"/>
    <w:rsid w:val="00EB5BA6"/>
    <w:rsid w:val="00EB5D24"/>
    <w:rsid w:val="00EB6116"/>
    <w:rsid w:val="00EB7AD3"/>
    <w:rsid w:val="00EB7F44"/>
    <w:rsid w:val="00EC09C6"/>
    <w:rsid w:val="00EC124D"/>
    <w:rsid w:val="00EC154B"/>
    <w:rsid w:val="00EC1DD0"/>
    <w:rsid w:val="00EC1E9C"/>
    <w:rsid w:val="00EC2385"/>
    <w:rsid w:val="00EC2C1C"/>
    <w:rsid w:val="00EC2C96"/>
    <w:rsid w:val="00EC406F"/>
    <w:rsid w:val="00EC48F9"/>
    <w:rsid w:val="00EC4EDA"/>
    <w:rsid w:val="00EC57E6"/>
    <w:rsid w:val="00EC58F5"/>
    <w:rsid w:val="00EC5E24"/>
    <w:rsid w:val="00EC5EE8"/>
    <w:rsid w:val="00EC5F50"/>
    <w:rsid w:val="00EC744B"/>
    <w:rsid w:val="00EC7A4F"/>
    <w:rsid w:val="00ED0ACE"/>
    <w:rsid w:val="00ED0B2A"/>
    <w:rsid w:val="00ED1D7A"/>
    <w:rsid w:val="00ED20E3"/>
    <w:rsid w:val="00ED2429"/>
    <w:rsid w:val="00ED249A"/>
    <w:rsid w:val="00ED39C9"/>
    <w:rsid w:val="00ED3A13"/>
    <w:rsid w:val="00ED4124"/>
    <w:rsid w:val="00ED46E8"/>
    <w:rsid w:val="00ED4F26"/>
    <w:rsid w:val="00ED5850"/>
    <w:rsid w:val="00ED5BC7"/>
    <w:rsid w:val="00ED5D7A"/>
    <w:rsid w:val="00ED60EF"/>
    <w:rsid w:val="00ED6608"/>
    <w:rsid w:val="00ED6779"/>
    <w:rsid w:val="00ED69B9"/>
    <w:rsid w:val="00ED6CCE"/>
    <w:rsid w:val="00ED7F28"/>
    <w:rsid w:val="00EE0253"/>
    <w:rsid w:val="00EE1617"/>
    <w:rsid w:val="00EE1C17"/>
    <w:rsid w:val="00EE2B8A"/>
    <w:rsid w:val="00EE2DAE"/>
    <w:rsid w:val="00EE3127"/>
    <w:rsid w:val="00EE454A"/>
    <w:rsid w:val="00EE4C87"/>
    <w:rsid w:val="00EE595E"/>
    <w:rsid w:val="00EE662D"/>
    <w:rsid w:val="00EE67A2"/>
    <w:rsid w:val="00EE6B92"/>
    <w:rsid w:val="00EE705A"/>
    <w:rsid w:val="00EE7C85"/>
    <w:rsid w:val="00EF0BCE"/>
    <w:rsid w:val="00EF14FA"/>
    <w:rsid w:val="00EF1900"/>
    <w:rsid w:val="00EF199C"/>
    <w:rsid w:val="00EF2B48"/>
    <w:rsid w:val="00EF3245"/>
    <w:rsid w:val="00EF35A0"/>
    <w:rsid w:val="00EF44E9"/>
    <w:rsid w:val="00EF4C86"/>
    <w:rsid w:val="00EF590A"/>
    <w:rsid w:val="00EF5A9E"/>
    <w:rsid w:val="00EF5EDC"/>
    <w:rsid w:val="00EF6542"/>
    <w:rsid w:val="00EF7EC9"/>
    <w:rsid w:val="00F00FE6"/>
    <w:rsid w:val="00F01D13"/>
    <w:rsid w:val="00F02B3A"/>
    <w:rsid w:val="00F02C5F"/>
    <w:rsid w:val="00F04679"/>
    <w:rsid w:val="00F0559E"/>
    <w:rsid w:val="00F0590B"/>
    <w:rsid w:val="00F0640F"/>
    <w:rsid w:val="00F06B06"/>
    <w:rsid w:val="00F072ED"/>
    <w:rsid w:val="00F076CC"/>
    <w:rsid w:val="00F103E8"/>
    <w:rsid w:val="00F1088E"/>
    <w:rsid w:val="00F12E3C"/>
    <w:rsid w:val="00F1485F"/>
    <w:rsid w:val="00F14B31"/>
    <w:rsid w:val="00F14B8C"/>
    <w:rsid w:val="00F1592E"/>
    <w:rsid w:val="00F15DF3"/>
    <w:rsid w:val="00F1679B"/>
    <w:rsid w:val="00F20506"/>
    <w:rsid w:val="00F2090D"/>
    <w:rsid w:val="00F20BCD"/>
    <w:rsid w:val="00F21228"/>
    <w:rsid w:val="00F229B3"/>
    <w:rsid w:val="00F23398"/>
    <w:rsid w:val="00F235E2"/>
    <w:rsid w:val="00F2497D"/>
    <w:rsid w:val="00F24C2E"/>
    <w:rsid w:val="00F25A2E"/>
    <w:rsid w:val="00F25C93"/>
    <w:rsid w:val="00F2669E"/>
    <w:rsid w:val="00F266A8"/>
    <w:rsid w:val="00F26930"/>
    <w:rsid w:val="00F26EC1"/>
    <w:rsid w:val="00F2708E"/>
    <w:rsid w:val="00F275BF"/>
    <w:rsid w:val="00F27668"/>
    <w:rsid w:val="00F30B93"/>
    <w:rsid w:val="00F31961"/>
    <w:rsid w:val="00F31B72"/>
    <w:rsid w:val="00F32B9F"/>
    <w:rsid w:val="00F33EC3"/>
    <w:rsid w:val="00F348FD"/>
    <w:rsid w:val="00F34C47"/>
    <w:rsid w:val="00F34FE2"/>
    <w:rsid w:val="00F35592"/>
    <w:rsid w:val="00F3679B"/>
    <w:rsid w:val="00F368C1"/>
    <w:rsid w:val="00F369A3"/>
    <w:rsid w:val="00F40141"/>
    <w:rsid w:val="00F4056C"/>
    <w:rsid w:val="00F40A03"/>
    <w:rsid w:val="00F41510"/>
    <w:rsid w:val="00F42128"/>
    <w:rsid w:val="00F42460"/>
    <w:rsid w:val="00F42706"/>
    <w:rsid w:val="00F43032"/>
    <w:rsid w:val="00F43340"/>
    <w:rsid w:val="00F43FCF"/>
    <w:rsid w:val="00F46A56"/>
    <w:rsid w:val="00F4751A"/>
    <w:rsid w:val="00F5074C"/>
    <w:rsid w:val="00F50AE1"/>
    <w:rsid w:val="00F51B45"/>
    <w:rsid w:val="00F52A49"/>
    <w:rsid w:val="00F52A5D"/>
    <w:rsid w:val="00F535F2"/>
    <w:rsid w:val="00F5529D"/>
    <w:rsid w:val="00F56CEF"/>
    <w:rsid w:val="00F5744C"/>
    <w:rsid w:val="00F57FD8"/>
    <w:rsid w:val="00F61E46"/>
    <w:rsid w:val="00F62931"/>
    <w:rsid w:val="00F62D21"/>
    <w:rsid w:val="00F65416"/>
    <w:rsid w:val="00F6566C"/>
    <w:rsid w:val="00F6585A"/>
    <w:rsid w:val="00F704B5"/>
    <w:rsid w:val="00F706DF"/>
    <w:rsid w:val="00F7121E"/>
    <w:rsid w:val="00F72690"/>
    <w:rsid w:val="00F72C35"/>
    <w:rsid w:val="00F72D5F"/>
    <w:rsid w:val="00F72D7E"/>
    <w:rsid w:val="00F740FB"/>
    <w:rsid w:val="00F74383"/>
    <w:rsid w:val="00F74CDE"/>
    <w:rsid w:val="00F75DE7"/>
    <w:rsid w:val="00F762F5"/>
    <w:rsid w:val="00F7757A"/>
    <w:rsid w:val="00F806DA"/>
    <w:rsid w:val="00F80DE8"/>
    <w:rsid w:val="00F83604"/>
    <w:rsid w:val="00F83A06"/>
    <w:rsid w:val="00F83F77"/>
    <w:rsid w:val="00F84566"/>
    <w:rsid w:val="00F84E61"/>
    <w:rsid w:val="00F851E3"/>
    <w:rsid w:val="00F86CBB"/>
    <w:rsid w:val="00F90002"/>
    <w:rsid w:val="00F9132E"/>
    <w:rsid w:val="00F91AD2"/>
    <w:rsid w:val="00F921B3"/>
    <w:rsid w:val="00F924E0"/>
    <w:rsid w:val="00F93382"/>
    <w:rsid w:val="00F93A86"/>
    <w:rsid w:val="00F96534"/>
    <w:rsid w:val="00F96FC3"/>
    <w:rsid w:val="00F9711E"/>
    <w:rsid w:val="00F97BDE"/>
    <w:rsid w:val="00F97E08"/>
    <w:rsid w:val="00FA20DE"/>
    <w:rsid w:val="00FA2C6F"/>
    <w:rsid w:val="00FA2FB5"/>
    <w:rsid w:val="00FA32AA"/>
    <w:rsid w:val="00FA3E5B"/>
    <w:rsid w:val="00FA404A"/>
    <w:rsid w:val="00FA4B4C"/>
    <w:rsid w:val="00FA5EF9"/>
    <w:rsid w:val="00FA70C5"/>
    <w:rsid w:val="00FB051D"/>
    <w:rsid w:val="00FB0C2A"/>
    <w:rsid w:val="00FB4A7E"/>
    <w:rsid w:val="00FB4AF1"/>
    <w:rsid w:val="00FB60D1"/>
    <w:rsid w:val="00FB72BB"/>
    <w:rsid w:val="00FB7EF0"/>
    <w:rsid w:val="00FC0425"/>
    <w:rsid w:val="00FC1627"/>
    <w:rsid w:val="00FC1717"/>
    <w:rsid w:val="00FC1B46"/>
    <w:rsid w:val="00FC1C2B"/>
    <w:rsid w:val="00FC2F52"/>
    <w:rsid w:val="00FC3C63"/>
    <w:rsid w:val="00FC47FA"/>
    <w:rsid w:val="00FC51B1"/>
    <w:rsid w:val="00FC65FF"/>
    <w:rsid w:val="00FC68C3"/>
    <w:rsid w:val="00FC6AC8"/>
    <w:rsid w:val="00FC6DB1"/>
    <w:rsid w:val="00FC73D1"/>
    <w:rsid w:val="00FC76BE"/>
    <w:rsid w:val="00FC7A84"/>
    <w:rsid w:val="00FC7ECA"/>
    <w:rsid w:val="00FD0696"/>
    <w:rsid w:val="00FD07E2"/>
    <w:rsid w:val="00FD0CF2"/>
    <w:rsid w:val="00FD0F3E"/>
    <w:rsid w:val="00FD12C5"/>
    <w:rsid w:val="00FD1947"/>
    <w:rsid w:val="00FD22D2"/>
    <w:rsid w:val="00FD291F"/>
    <w:rsid w:val="00FD3298"/>
    <w:rsid w:val="00FD3317"/>
    <w:rsid w:val="00FD3771"/>
    <w:rsid w:val="00FD3825"/>
    <w:rsid w:val="00FD4735"/>
    <w:rsid w:val="00FD50EA"/>
    <w:rsid w:val="00FD59CB"/>
    <w:rsid w:val="00FE122D"/>
    <w:rsid w:val="00FE1543"/>
    <w:rsid w:val="00FE192F"/>
    <w:rsid w:val="00FE1B4B"/>
    <w:rsid w:val="00FE1E57"/>
    <w:rsid w:val="00FE2AA3"/>
    <w:rsid w:val="00FE2F0A"/>
    <w:rsid w:val="00FE6201"/>
    <w:rsid w:val="00FE6BEA"/>
    <w:rsid w:val="00FE7640"/>
    <w:rsid w:val="00FE794A"/>
    <w:rsid w:val="00FE7F9D"/>
    <w:rsid w:val="00FF05AD"/>
    <w:rsid w:val="00FF0AE1"/>
    <w:rsid w:val="00FF19A3"/>
    <w:rsid w:val="00FF203D"/>
    <w:rsid w:val="00FF20E3"/>
    <w:rsid w:val="00FF2848"/>
    <w:rsid w:val="00FF349D"/>
    <w:rsid w:val="00FF3C96"/>
    <w:rsid w:val="00FF49D7"/>
    <w:rsid w:val="00FF4AE2"/>
    <w:rsid w:val="00FF5060"/>
    <w:rsid w:val="00FF51CB"/>
    <w:rsid w:val="00FF52CD"/>
    <w:rsid w:val="00FF533B"/>
    <w:rsid w:val="00FF5B33"/>
    <w:rsid w:val="00FF5DD7"/>
    <w:rsid w:val="00FF67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1F910"/>
  <w15:docId w15:val="{A1B79C57-C293-4C13-8574-9B67589A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7">
    <w:lsdException w:name="heading 1" w:uiPriority="9"/>
    <w:lsdException w:name="heading 2" w:uiPriority="9"/>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46042B"/>
    <w:rPr>
      <w:lang w:eastAsia="en-US"/>
    </w:rPr>
  </w:style>
  <w:style w:type="paragraph" w:styleId="Heading1">
    <w:name w:val="heading 1"/>
    <w:basedOn w:val="Normal"/>
    <w:next w:val="Normal"/>
    <w:link w:val="Heading1Char"/>
    <w:uiPriority w:val="9"/>
    <w:rsid w:val="00D74DAE"/>
    <w:pPr>
      <w:keepNext/>
      <w:widowControl w:val="0"/>
      <w:pBdr>
        <w:top w:val="single" w:sz="4" w:space="1" w:color="auto"/>
        <w:left w:val="single" w:sz="4" w:space="4" w:color="auto"/>
        <w:bottom w:val="single" w:sz="4" w:space="1" w:color="auto"/>
        <w:right w:val="single" w:sz="4" w:space="4" w:color="auto"/>
      </w:pBdr>
      <w:shd w:val="clear" w:color="auto" w:fill="F3F3F3"/>
      <w:tabs>
        <w:tab w:val="left" w:pos="-1286"/>
        <w:tab w:val="left" w:pos="-720"/>
        <w:tab w:val="left" w:pos="240"/>
      </w:tabs>
      <w:jc w:val="center"/>
      <w:outlineLvl w:val="0"/>
    </w:pPr>
    <w:rPr>
      <w:b/>
      <w:snapToGrid w:val="0"/>
      <w:color w:val="000000"/>
      <w:sz w:val="22"/>
      <w:lang w:val="en-GB"/>
    </w:rPr>
  </w:style>
  <w:style w:type="paragraph" w:styleId="Heading2">
    <w:name w:val="heading 2"/>
    <w:basedOn w:val="Normal"/>
    <w:next w:val="Normal"/>
    <w:link w:val="Heading2Char"/>
    <w:uiPriority w:val="9"/>
    <w:rsid w:val="00D74DAE"/>
    <w:pPr>
      <w:keepNext/>
      <w:widowControl w:val="0"/>
      <w:tabs>
        <w:tab w:val="left" w:pos="-1166"/>
        <w:tab w:val="left" w:pos="-720"/>
        <w:tab w:val="left" w:pos="180"/>
        <w:tab w:val="left" w:pos="720"/>
        <w:tab w:val="left" w:pos="1440"/>
        <w:tab w:val="left" w:pos="2250"/>
        <w:tab w:val="left" w:pos="2880"/>
        <w:tab w:val="left" w:pos="3960"/>
        <w:tab w:val="left" w:pos="4320"/>
        <w:tab w:val="left" w:pos="5580"/>
        <w:tab w:val="left" w:pos="6660"/>
      </w:tabs>
      <w:jc w:val="both"/>
      <w:outlineLvl w:val="1"/>
    </w:pPr>
    <w:rPr>
      <w:b/>
      <w:snapToGrid w:val="0"/>
      <w:color w:val="000000"/>
      <w:sz w:val="22"/>
      <w:u w:val="single"/>
      <w:lang w:val="en-GB"/>
    </w:rPr>
  </w:style>
  <w:style w:type="paragraph" w:styleId="Heading3">
    <w:name w:val="heading 3"/>
    <w:basedOn w:val="Normal"/>
    <w:next w:val="Normal"/>
    <w:rsid w:val="00D74DAE"/>
    <w:pPr>
      <w:keepNext/>
      <w:jc w:val="center"/>
      <w:outlineLvl w:val="2"/>
    </w:pPr>
    <w:rPr>
      <w:b/>
      <w:u w:val="single"/>
    </w:rPr>
  </w:style>
  <w:style w:type="paragraph" w:styleId="Heading4">
    <w:name w:val="heading 4"/>
    <w:basedOn w:val="Normal"/>
    <w:next w:val="Normal"/>
    <w:rsid w:val="00D74DAE"/>
    <w:pPr>
      <w:keepNext/>
      <w:tabs>
        <w:tab w:val="left" w:pos="-1166"/>
        <w:tab w:val="left" w:pos="-720"/>
        <w:tab w:val="left" w:pos="180"/>
        <w:tab w:val="left" w:pos="720"/>
        <w:tab w:val="left" w:pos="1440"/>
        <w:tab w:val="left" w:pos="2250"/>
        <w:tab w:val="left" w:pos="2880"/>
        <w:tab w:val="left" w:pos="3960"/>
        <w:tab w:val="left" w:pos="4320"/>
        <w:tab w:val="left" w:pos="5580"/>
        <w:tab w:val="left" w:pos="6660"/>
      </w:tabs>
      <w:jc w:val="both"/>
      <w:outlineLvl w:val="3"/>
    </w:pPr>
    <w:rPr>
      <w:b/>
      <w:i/>
      <w:color w:val="000000"/>
      <w:sz w:val="22"/>
      <w:u w:val="single"/>
      <w:lang w:val="en-GB"/>
    </w:rPr>
  </w:style>
  <w:style w:type="paragraph" w:styleId="Heading5">
    <w:name w:val="heading 5"/>
    <w:basedOn w:val="Normal"/>
    <w:next w:val="Normal"/>
    <w:rsid w:val="00D74DAE"/>
    <w:pPr>
      <w:keepNext/>
      <w:widowControl w:val="0"/>
      <w:jc w:val="center"/>
      <w:outlineLvl w:val="4"/>
    </w:pPr>
    <w:rPr>
      <w:rFonts w:ascii="Arial" w:hAnsi="Arial"/>
      <w:b/>
      <w:snapToGrid w:val="0"/>
      <w:color w:val="000000"/>
      <w:sz w:val="56"/>
      <w:lang w:val="en-GB"/>
    </w:rPr>
  </w:style>
  <w:style w:type="paragraph" w:styleId="Heading6">
    <w:name w:val="heading 6"/>
    <w:basedOn w:val="Normal"/>
    <w:next w:val="Normal"/>
    <w:rsid w:val="00D74DAE"/>
    <w:pPr>
      <w:keepNext/>
      <w:widowControl w:val="0"/>
      <w:jc w:val="both"/>
      <w:outlineLvl w:val="5"/>
    </w:pPr>
    <w:rPr>
      <w:snapToGrid w:val="0"/>
      <w:sz w:val="22"/>
      <w:u w:val="single"/>
    </w:rPr>
  </w:style>
  <w:style w:type="paragraph" w:styleId="Heading7">
    <w:name w:val="heading 7"/>
    <w:basedOn w:val="Normal"/>
    <w:next w:val="Normal"/>
    <w:rsid w:val="00D74DAE"/>
    <w:pPr>
      <w:keepNext/>
      <w:jc w:val="both"/>
      <w:outlineLvl w:val="6"/>
    </w:pPr>
    <w:rPr>
      <w:b/>
      <w:sz w:val="22"/>
      <w:u w:val="single"/>
    </w:rPr>
  </w:style>
  <w:style w:type="paragraph" w:styleId="Heading8">
    <w:name w:val="heading 8"/>
    <w:basedOn w:val="Normal"/>
    <w:next w:val="Normal"/>
    <w:rsid w:val="00D74DAE"/>
    <w:pPr>
      <w:keepNext/>
      <w:outlineLvl w:val="7"/>
    </w:pPr>
    <w:rPr>
      <w:b/>
    </w:rPr>
  </w:style>
  <w:style w:type="paragraph" w:styleId="Heading9">
    <w:name w:val="heading 9"/>
    <w:basedOn w:val="Normal"/>
    <w:next w:val="Normal"/>
    <w:rsid w:val="00D74DAE"/>
    <w:pPr>
      <w:keepNext/>
      <w:widowControl w:val="0"/>
      <w:tabs>
        <w:tab w:val="left" w:pos="-1166"/>
        <w:tab w:val="left" w:pos="-720"/>
        <w:tab w:val="left" w:pos="180"/>
        <w:tab w:val="left" w:pos="720"/>
        <w:tab w:val="left" w:pos="1440"/>
        <w:tab w:val="left" w:pos="2250"/>
        <w:tab w:val="left" w:pos="2880"/>
        <w:tab w:val="left" w:pos="3960"/>
        <w:tab w:val="left" w:pos="4320"/>
        <w:tab w:val="left" w:pos="5580"/>
        <w:tab w:val="left" w:pos="6660"/>
      </w:tabs>
      <w:jc w:val="both"/>
      <w:outlineLvl w:val="8"/>
    </w:pPr>
    <w:rPr>
      <w:b/>
      <w:snapToGrid w:val="0"/>
      <w:color w:val="000000"/>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semiHidden/>
    <w:rsid w:val="00D74DAE"/>
    <w:pPr>
      <w:widowControl w:val="0"/>
      <w:numPr>
        <w:numId w:val="1"/>
      </w:numPr>
    </w:pPr>
    <w:rPr>
      <w:snapToGrid w:val="0"/>
      <w:sz w:val="24"/>
    </w:rPr>
  </w:style>
  <w:style w:type="paragraph" w:styleId="TOC1">
    <w:name w:val="toc 1"/>
    <w:basedOn w:val="Normal"/>
    <w:next w:val="Normal"/>
    <w:autoRedefine/>
    <w:uiPriority w:val="39"/>
    <w:qFormat/>
    <w:rsid w:val="006960E6"/>
    <w:pPr>
      <w:widowControl w:val="0"/>
      <w:tabs>
        <w:tab w:val="right" w:leader="dot" w:pos="9015"/>
      </w:tabs>
      <w:spacing w:before="120" w:after="120"/>
    </w:pPr>
    <w:rPr>
      <w:rFonts w:ascii="CosmosBQ-Medium" w:hAnsi="CosmosBQ-Medium"/>
      <w:b/>
      <w:caps/>
      <w:noProof/>
      <w:snapToGrid w:val="0"/>
      <w:sz w:val="22"/>
      <w:szCs w:val="22"/>
    </w:rPr>
  </w:style>
  <w:style w:type="paragraph" w:styleId="TOC2">
    <w:name w:val="toc 2"/>
    <w:basedOn w:val="Normal"/>
    <w:next w:val="Normal"/>
    <w:autoRedefine/>
    <w:uiPriority w:val="39"/>
    <w:qFormat/>
    <w:rsid w:val="001979A0"/>
    <w:pPr>
      <w:widowControl w:val="0"/>
      <w:tabs>
        <w:tab w:val="right" w:leader="dot" w:pos="9015"/>
      </w:tabs>
      <w:ind w:left="720" w:hanging="480"/>
    </w:pPr>
    <w:rPr>
      <w:rFonts w:ascii="CosmosBQ-Light" w:hAnsi="CosmosBQ-Light" w:cs="Arial"/>
      <w:noProof/>
      <w:snapToGrid w:val="0"/>
      <w:color w:val="000000" w:themeColor="text1"/>
      <w:sz w:val="22"/>
      <w:szCs w:val="22"/>
    </w:rPr>
  </w:style>
  <w:style w:type="paragraph" w:styleId="BodyTextIndent">
    <w:name w:val="Body Text Indent"/>
    <w:basedOn w:val="Normal"/>
    <w:semiHidden/>
    <w:rsid w:val="00D74DAE"/>
    <w:pPr>
      <w:widowControl w:val="0"/>
      <w:tabs>
        <w:tab w:val="left" w:pos="-1440"/>
        <w:tab w:val="left" w:pos="-720"/>
        <w:tab w:val="left" w:pos="0"/>
        <w:tab w:val="left" w:pos="720"/>
        <w:tab w:val="left" w:pos="1080"/>
        <w:tab w:val="left" w:pos="1440"/>
        <w:tab w:val="left" w:pos="2160"/>
        <w:tab w:val="right" w:pos="7740"/>
        <w:tab w:val="left" w:pos="7920"/>
      </w:tabs>
      <w:suppressAutoHyphens/>
      <w:ind w:left="1080" w:hanging="1080"/>
      <w:jc w:val="both"/>
    </w:pPr>
    <w:rPr>
      <w:snapToGrid w:val="0"/>
      <w:sz w:val="22"/>
    </w:rPr>
  </w:style>
  <w:style w:type="paragraph" w:styleId="BodyText">
    <w:name w:val="Body Text"/>
    <w:basedOn w:val="Normal"/>
    <w:semiHidden/>
    <w:rsid w:val="00D74DAE"/>
    <w:pPr>
      <w:widowControl w:val="0"/>
      <w:tabs>
        <w:tab w:val="left" w:pos="-1286"/>
        <w:tab w:val="left" w:pos="-720"/>
        <w:tab w:val="left" w:pos="240"/>
      </w:tabs>
      <w:jc w:val="both"/>
    </w:pPr>
    <w:rPr>
      <w:snapToGrid w:val="0"/>
      <w:color w:val="000000"/>
      <w:sz w:val="24"/>
      <w:lang w:val="en-GB"/>
    </w:rPr>
  </w:style>
  <w:style w:type="paragraph" w:styleId="BodyTextIndent3">
    <w:name w:val="Body Text Indent 3"/>
    <w:basedOn w:val="Normal"/>
    <w:semiHidden/>
    <w:rsid w:val="00D74DAE"/>
    <w:pPr>
      <w:widowControl w:val="0"/>
      <w:tabs>
        <w:tab w:val="left" w:pos="-1286"/>
        <w:tab w:val="left" w:pos="-720"/>
      </w:tabs>
      <w:ind w:left="720"/>
      <w:jc w:val="both"/>
    </w:pPr>
    <w:rPr>
      <w:snapToGrid w:val="0"/>
      <w:color w:val="000000"/>
      <w:sz w:val="22"/>
      <w:lang w:val="en-GB"/>
    </w:rPr>
  </w:style>
  <w:style w:type="paragraph" w:styleId="Caption">
    <w:name w:val="caption"/>
    <w:basedOn w:val="Normal"/>
    <w:next w:val="Normal"/>
    <w:rsid w:val="00D74DAE"/>
    <w:pPr>
      <w:widowControl w:val="0"/>
      <w:jc w:val="both"/>
    </w:pPr>
    <w:rPr>
      <w:snapToGrid w:val="0"/>
      <w:sz w:val="24"/>
      <w:u w:val="single"/>
    </w:rPr>
  </w:style>
  <w:style w:type="paragraph" w:styleId="Header">
    <w:name w:val="header"/>
    <w:basedOn w:val="Normal"/>
    <w:link w:val="HeaderChar"/>
    <w:uiPriority w:val="99"/>
    <w:rsid w:val="00D74DAE"/>
    <w:pPr>
      <w:widowControl w:val="0"/>
      <w:tabs>
        <w:tab w:val="center" w:pos="4153"/>
        <w:tab w:val="right" w:pos="8306"/>
      </w:tabs>
    </w:pPr>
    <w:rPr>
      <w:snapToGrid w:val="0"/>
      <w:sz w:val="24"/>
    </w:rPr>
  </w:style>
  <w:style w:type="paragraph" w:styleId="BodyTextIndent2">
    <w:name w:val="Body Text Indent 2"/>
    <w:basedOn w:val="Normal"/>
    <w:semiHidden/>
    <w:rsid w:val="00D74DAE"/>
    <w:pPr>
      <w:ind w:left="720"/>
      <w:jc w:val="both"/>
    </w:pPr>
    <w:rPr>
      <w:sz w:val="24"/>
      <w:lang w:val="en-GB"/>
    </w:rPr>
  </w:style>
  <w:style w:type="paragraph" w:customStyle="1" w:styleId="1">
    <w:name w:val="_1"/>
    <w:basedOn w:val="Normal"/>
    <w:semiHidden/>
    <w:rsid w:val="00D74DAE"/>
    <w:pPr>
      <w:widowControl w:val="0"/>
      <w:ind w:left="1440" w:hanging="720"/>
    </w:pPr>
    <w:rPr>
      <w:snapToGrid w:val="0"/>
      <w:sz w:val="24"/>
    </w:rPr>
  </w:style>
  <w:style w:type="character" w:styleId="PageNumber">
    <w:name w:val="page number"/>
    <w:basedOn w:val="DefaultParagraphFont"/>
    <w:uiPriority w:val="99"/>
    <w:semiHidden/>
    <w:rsid w:val="00D74DAE"/>
  </w:style>
  <w:style w:type="paragraph" w:styleId="Footer">
    <w:name w:val="footer"/>
    <w:basedOn w:val="Normal"/>
    <w:link w:val="FooterChar"/>
    <w:uiPriority w:val="99"/>
    <w:rsid w:val="00D74DAE"/>
    <w:pPr>
      <w:widowControl w:val="0"/>
      <w:tabs>
        <w:tab w:val="center" w:pos="4153"/>
        <w:tab w:val="right" w:pos="8306"/>
      </w:tabs>
    </w:pPr>
    <w:rPr>
      <w:snapToGrid w:val="0"/>
      <w:sz w:val="24"/>
    </w:rPr>
  </w:style>
  <w:style w:type="character" w:customStyle="1" w:styleId="FooterChar">
    <w:name w:val="Footer Char"/>
    <w:link w:val="Footer"/>
    <w:uiPriority w:val="99"/>
    <w:rsid w:val="007A3D20"/>
    <w:rPr>
      <w:snapToGrid w:val="0"/>
      <w:sz w:val="24"/>
      <w:lang w:val="en-US" w:eastAsia="en-US"/>
    </w:rPr>
  </w:style>
  <w:style w:type="paragraph" w:styleId="BodyText2">
    <w:name w:val="Body Text 2"/>
    <w:basedOn w:val="Normal"/>
    <w:semiHidden/>
    <w:rsid w:val="00D74DAE"/>
    <w:rPr>
      <w:i/>
      <w:sz w:val="22"/>
    </w:rPr>
  </w:style>
  <w:style w:type="paragraph" w:styleId="BodyText3">
    <w:name w:val="Body Text 3"/>
    <w:basedOn w:val="Normal"/>
    <w:semiHidden/>
    <w:rsid w:val="00D74DAE"/>
    <w:pPr>
      <w:tabs>
        <w:tab w:val="left" w:pos="-1286"/>
        <w:tab w:val="left" w:pos="-720"/>
        <w:tab w:val="left" w:pos="240"/>
      </w:tabs>
      <w:jc w:val="both"/>
    </w:pPr>
    <w:rPr>
      <w:sz w:val="22"/>
      <w:lang w:val="en-GB"/>
    </w:rPr>
  </w:style>
  <w:style w:type="character" w:styleId="Hyperlink">
    <w:name w:val="Hyperlink"/>
    <w:uiPriority w:val="99"/>
    <w:rsid w:val="00D74DAE"/>
    <w:rPr>
      <w:color w:val="0000FF"/>
      <w:u w:val="single"/>
    </w:rPr>
  </w:style>
  <w:style w:type="paragraph" w:styleId="NormalWeb">
    <w:name w:val="Normal (Web)"/>
    <w:basedOn w:val="Normal"/>
    <w:uiPriority w:val="99"/>
    <w:rsid w:val="00D74DAE"/>
    <w:pPr>
      <w:spacing w:before="100" w:beforeAutospacing="1" w:after="100" w:afterAutospacing="1"/>
    </w:pPr>
    <w:rPr>
      <w:sz w:val="24"/>
      <w:szCs w:val="24"/>
      <w:lang w:val="en-GB"/>
    </w:rPr>
  </w:style>
  <w:style w:type="character" w:styleId="Emphasis">
    <w:name w:val="Emphasis"/>
    <w:uiPriority w:val="20"/>
    <w:qFormat/>
    <w:rsid w:val="00D74DAE"/>
    <w:rPr>
      <w:i/>
      <w:iCs/>
    </w:rPr>
  </w:style>
  <w:style w:type="character" w:styleId="FollowedHyperlink">
    <w:name w:val="FollowedHyperlink"/>
    <w:uiPriority w:val="99"/>
    <w:semiHidden/>
    <w:rsid w:val="00D74DAE"/>
    <w:rPr>
      <w:color w:val="800080"/>
      <w:u w:val="single"/>
    </w:rPr>
  </w:style>
  <w:style w:type="character" w:styleId="CommentReference">
    <w:name w:val="annotation reference"/>
    <w:uiPriority w:val="99"/>
    <w:semiHidden/>
    <w:rsid w:val="00D74DAE"/>
    <w:rPr>
      <w:sz w:val="16"/>
      <w:szCs w:val="16"/>
    </w:rPr>
  </w:style>
  <w:style w:type="paragraph" w:styleId="CommentText">
    <w:name w:val="annotation text"/>
    <w:basedOn w:val="Normal"/>
    <w:link w:val="CommentTextChar"/>
    <w:uiPriority w:val="99"/>
    <w:semiHidden/>
    <w:rsid w:val="00D74DAE"/>
  </w:style>
  <w:style w:type="character" w:customStyle="1" w:styleId="CommentTextChar">
    <w:name w:val="Comment Text Char"/>
    <w:link w:val="CommentText"/>
    <w:uiPriority w:val="99"/>
    <w:semiHidden/>
    <w:rsid w:val="00FC65FF"/>
    <w:rPr>
      <w:lang w:val="en-US" w:eastAsia="en-US"/>
    </w:rPr>
  </w:style>
  <w:style w:type="paragraph" w:styleId="BalloonText">
    <w:name w:val="Balloon Text"/>
    <w:basedOn w:val="Normal"/>
    <w:link w:val="BalloonTextChar"/>
    <w:uiPriority w:val="99"/>
    <w:semiHidden/>
    <w:rsid w:val="00D74DAE"/>
    <w:rPr>
      <w:rFonts w:ascii="Tahoma" w:hAnsi="Tahoma" w:cs="Tahoma"/>
      <w:sz w:val="16"/>
      <w:szCs w:val="16"/>
    </w:rPr>
  </w:style>
  <w:style w:type="paragraph" w:styleId="CommentSubject">
    <w:name w:val="annotation subject"/>
    <w:basedOn w:val="CommentText"/>
    <w:next w:val="CommentText"/>
    <w:link w:val="CommentSubjectChar"/>
    <w:uiPriority w:val="99"/>
    <w:semiHidden/>
    <w:rsid w:val="001907EE"/>
    <w:rPr>
      <w:b/>
      <w:bCs/>
    </w:rPr>
  </w:style>
  <w:style w:type="paragraph" w:customStyle="1" w:styleId="SHSectionHeading1">
    <w:name w:val="SH Section Heading 1"/>
    <w:next w:val="SHNormal"/>
    <w:autoRedefine/>
    <w:qFormat/>
    <w:rsid w:val="009B2D36"/>
    <w:pPr>
      <w:tabs>
        <w:tab w:val="left" w:pos="1440"/>
        <w:tab w:val="left" w:pos="1710"/>
        <w:tab w:val="left" w:pos="1890"/>
        <w:tab w:val="left" w:pos="2160"/>
        <w:tab w:val="left" w:pos="2592"/>
        <w:tab w:val="left" w:pos="2880"/>
      </w:tabs>
      <w:spacing w:before="120" w:after="120"/>
      <w:jc w:val="center"/>
    </w:pPr>
    <w:rPr>
      <w:rFonts w:ascii="Arial" w:hAnsi="Arial" w:cs="Arial"/>
      <w:b/>
      <w:caps/>
      <w:sz w:val="32"/>
      <w:szCs w:val="32"/>
      <w:lang w:val="en-GB" w:eastAsia="en-US" w:bidi="en-US"/>
    </w:rPr>
  </w:style>
  <w:style w:type="paragraph" w:customStyle="1" w:styleId="SHNormal">
    <w:name w:val="SH Normal"/>
    <w:link w:val="SHNormalCharChar"/>
    <w:qFormat/>
    <w:rsid w:val="00DA45D7"/>
    <w:pPr>
      <w:jc w:val="both"/>
    </w:pPr>
    <w:rPr>
      <w:rFonts w:ascii="Futura Lt BT" w:hAnsi="Futura Lt BT"/>
      <w:sz w:val="24"/>
      <w:szCs w:val="24"/>
      <w:lang w:eastAsia="en-US"/>
    </w:rPr>
  </w:style>
  <w:style w:type="character" w:customStyle="1" w:styleId="SHNormalCharChar">
    <w:name w:val="SH Normal Char Char"/>
    <w:link w:val="SHNormal"/>
    <w:rsid w:val="00DA45D7"/>
    <w:rPr>
      <w:rFonts w:ascii="Futura Lt BT" w:hAnsi="Futura Lt BT"/>
      <w:sz w:val="24"/>
      <w:szCs w:val="24"/>
      <w:lang w:eastAsia="en-US"/>
    </w:rPr>
  </w:style>
  <w:style w:type="paragraph" w:customStyle="1" w:styleId="SHHeading1">
    <w:name w:val="SH Heading 1"/>
    <w:next w:val="Normal"/>
    <w:link w:val="SHHeading1CharChar"/>
    <w:autoRedefine/>
    <w:qFormat/>
    <w:rsid w:val="00EB7F44"/>
    <w:pPr>
      <w:tabs>
        <w:tab w:val="left" w:pos="851"/>
        <w:tab w:val="left" w:pos="1440"/>
        <w:tab w:val="left" w:pos="2160"/>
        <w:tab w:val="left" w:pos="2592"/>
        <w:tab w:val="left" w:pos="2880"/>
      </w:tabs>
      <w:spacing w:before="240"/>
      <w:ind w:left="284"/>
      <w:jc w:val="center"/>
    </w:pPr>
    <w:rPr>
      <w:rFonts w:ascii="CosmosBQ-Medium" w:hAnsi="CosmosBQ-Medium"/>
      <w:b/>
      <w:bCs/>
      <w:caps/>
      <w:color w:val="1F497D" w:themeColor="text2"/>
      <w:sz w:val="32"/>
      <w:szCs w:val="32"/>
      <w:lang w:val="en-GB" w:eastAsia="en-US"/>
    </w:rPr>
  </w:style>
  <w:style w:type="character" w:customStyle="1" w:styleId="SHHeading1CharChar">
    <w:name w:val="SH Heading 1 Char Char"/>
    <w:link w:val="SHHeading1"/>
    <w:rsid w:val="00EB7F44"/>
    <w:rPr>
      <w:rFonts w:ascii="CosmosBQ-Medium" w:hAnsi="CosmosBQ-Medium"/>
      <w:b/>
      <w:bCs/>
      <w:caps/>
      <w:color w:val="1F497D" w:themeColor="text2"/>
      <w:sz w:val="32"/>
      <w:szCs w:val="32"/>
      <w:lang w:val="en-GB" w:eastAsia="en-US"/>
    </w:rPr>
  </w:style>
  <w:style w:type="paragraph" w:customStyle="1" w:styleId="SHNormalBold">
    <w:name w:val="SH Normal Bold"/>
    <w:basedOn w:val="SHNormal"/>
    <w:link w:val="SHNormalBoldCharChar"/>
    <w:qFormat/>
    <w:rsid w:val="00E27AD2"/>
    <w:rPr>
      <w:b/>
      <w:bCs/>
    </w:rPr>
  </w:style>
  <w:style w:type="character" w:customStyle="1" w:styleId="SHNormalBoldCharChar">
    <w:name w:val="SH Normal Bold Char Char"/>
    <w:link w:val="SHNormalBold"/>
    <w:rsid w:val="00E27AD2"/>
    <w:rPr>
      <w:rFonts w:ascii="Futura Lt BT" w:hAnsi="Futura Lt BT"/>
      <w:b/>
      <w:bCs/>
      <w:sz w:val="24"/>
      <w:szCs w:val="24"/>
      <w:lang w:eastAsia="en-US"/>
    </w:rPr>
  </w:style>
  <w:style w:type="paragraph" w:customStyle="1" w:styleId="SHHeading2">
    <w:name w:val="SH Heading 2"/>
    <w:basedOn w:val="SHNormalBold"/>
    <w:link w:val="SHHeading2CharChar"/>
    <w:qFormat/>
    <w:rsid w:val="00972FC1"/>
    <w:pPr>
      <w:tabs>
        <w:tab w:val="left" w:pos="851"/>
        <w:tab w:val="left" w:pos="1259"/>
      </w:tabs>
      <w:spacing w:before="120" w:after="120"/>
    </w:pPr>
    <w:rPr>
      <w:rFonts w:ascii="CosmosBQ-Medium" w:hAnsi="CosmosBQ-Medium"/>
      <w:b w:val="0"/>
      <w:sz w:val="28"/>
      <w:szCs w:val="28"/>
    </w:rPr>
  </w:style>
  <w:style w:type="character" w:customStyle="1" w:styleId="SHHeading2CharChar">
    <w:name w:val="SH Heading 2 Char Char"/>
    <w:basedOn w:val="SHNormalBoldCharChar"/>
    <w:link w:val="SHHeading2"/>
    <w:rsid w:val="00972FC1"/>
    <w:rPr>
      <w:rFonts w:ascii="CosmosBQ-Medium" w:hAnsi="CosmosBQ-Medium"/>
      <w:b w:val="0"/>
      <w:bCs/>
      <w:sz w:val="28"/>
      <w:szCs w:val="28"/>
      <w:lang w:eastAsia="en-US"/>
    </w:rPr>
  </w:style>
  <w:style w:type="paragraph" w:customStyle="1" w:styleId="SHHeading2Italic">
    <w:name w:val="SH Heading 2 Italic"/>
    <w:next w:val="SHNormal"/>
    <w:rsid w:val="00DA45D7"/>
    <w:pPr>
      <w:tabs>
        <w:tab w:val="left" w:pos="851"/>
        <w:tab w:val="left" w:pos="1440"/>
        <w:tab w:val="left" w:pos="2160"/>
        <w:tab w:val="left" w:pos="2592"/>
        <w:tab w:val="left" w:pos="2880"/>
      </w:tabs>
      <w:ind w:left="851" w:hanging="851"/>
    </w:pPr>
    <w:rPr>
      <w:rFonts w:ascii="Arial" w:hAnsi="Arial"/>
      <w:bCs/>
      <w:i/>
      <w:iCs/>
      <w:sz w:val="24"/>
      <w:szCs w:val="24"/>
      <w:lang w:val="en-GB" w:eastAsia="en-US"/>
    </w:rPr>
  </w:style>
  <w:style w:type="paragraph" w:customStyle="1" w:styleId="SHHeading3">
    <w:name w:val="SH Heading 3"/>
    <w:basedOn w:val="Footer"/>
    <w:rsid w:val="002631FC"/>
    <w:pPr>
      <w:widowControl/>
      <w:numPr>
        <w:numId w:val="8"/>
      </w:numPr>
      <w:tabs>
        <w:tab w:val="clear" w:pos="4153"/>
        <w:tab w:val="clear" w:pos="8306"/>
        <w:tab w:val="left" w:pos="851"/>
        <w:tab w:val="left" w:pos="2160"/>
        <w:tab w:val="left" w:pos="2592"/>
        <w:tab w:val="left" w:pos="2880"/>
      </w:tabs>
      <w:jc w:val="both"/>
    </w:pPr>
    <w:rPr>
      <w:rFonts w:ascii="CosmosBQ-Light" w:hAnsi="CosmosBQ-Light"/>
      <w:snapToGrid/>
      <w:szCs w:val="24"/>
      <w:u w:val="single"/>
      <w:lang w:val="en-GB"/>
    </w:rPr>
  </w:style>
  <w:style w:type="paragraph" w:customStyle="1" w:styleId="SHIndentedList">
    <w:name w:val="SH Indented List"/>
    <w:basedOn w:val="SHNormal"/>
    <w:link w:val="SHIndentedListCharChar"/>
    <w:autoRedefine/>
    <w:rsid w:val="00491B72"/>
    <w:pPr>
      <w:numPr>
        <w:numId w:val="7"/>
      </w:numPr>
      <w:tabs>
        <w:tab w:val="left" w:pos="851"/>
      </w:tabs>
    </w:pPr>
    <w:rPr>
      <w:rFonts w:ascii="Arial" w:hAnsi="Arial"/>
      <w:color w:val="000000"/>
      <w:lang w:val="en-GB"/>
    </w:rPr>
  </w:style>
  <w:style w:type="character" w:customStyle="1" w:styleId="SHIndentedListCharChar">
    <w:name w:val="SH Indented List Char Char"/>
    <w:link w:val="SHIndentedList"/>
    <w:rsid w:val="00A851ED"/>
    <w:rPr>
      <w:rFonts w:ascii="Arial" w:hAnsi="Arial"/>
      <w:color w:val="000000"/>
      <w:sz w:val="24"/>
      <w:szCs w:val="24"/>
      <w:lang w:val="en-GB" w:eastAsia="en-US"/>
    </w:rPr>
  </w:style>
  <w:style w:type="paragraph" w:customStyle="1" w:styleId="SHIndentedRomanList">
    <w:name w:val="SH Indented Roman List"/>
    <w:basedOn w:val="SHIndentedList"/>
    <w:link w:val="SHIndentedRomanListCharChar"/>
    <w:rsid w:val="00744727"/>
    <w:pPr>
      <w:numPr>
        <w:numId w:val="2"/>
      </w:numPr>
      <w:tabs>
        <w:tab w:val="clear" w:pos="851"/>
      </w:tabs>
    </w:pPr>
  </w:style>
  <w:style w:type="character" w:customStyle="1" w:styleId="SHIndentedRomanListCharChar">
    <w:name w:val="SH Indented Roman List Char Char"/>
    <w:basedOn w:val="SHIndentedListCharChar"/>
    <w:link w:val="SHIndentedRomanList"/>
    <w:rsid w:val="00744727"/>
    <w:rPr>
      <w:rFonts w:ascii="Arial" w:hAnsi="Arial"/>
      <w:color w:val="000000"/>
      <w:sz w:val="24"/>
      <w:szCs w:val="24"/>
      <w:lang w:val="en-GB" w:eastAsia="en-US"/>
    </w:rPr>
  </w:style>
  <w:style w:type="paragraph" w:customStyle="1" w:styleId="SHIndentedBulletedIndent2">
    <w:name w:val="SH Indented Bulleted Indent 2"/>
    <w:basedOn w:val="SHIndentedRomanList"/>
    <w:rsid w:val="00491B72"/>
    <w:pPr>
      <w:numPr>
        <w:numId w:val="3"/>
      </w:numPr>
    </w:pPr>
  </w:style>
  <w:style w:type="paragraph" w:customStyle="1" w:styleId="SHIndentedList2">
    <w:name w:val="SH Indented List 2"/>
    <w:basedOn w:val="SHNormal"/>
    <w:rsid w:val="0087251C"/>
    <w:pPr>
      <w:numPr>
        <w:numId w:val="4"/>
      </w:numPr>
    </w:pPr>
  </w:style>
  <w:style w:type="paragraph" w:customStyle="1" w:styleId="SHIndentedNumberedList">
    <w:name w:val="SH Indented Numbered List"/>
    <w:basedOn w:val="SHNormal"/>
    <w:link w:val="SHIndentedNumberedListCharChar"/>
    <w:rsid w:val="00744727"/>
    <w:pPr>
      <w:numPr>
        <w:numId w:val="5"/>
      </w:numPr>
      <w:tabs>
        <w:tab w:val="left" w:pos="851"/>
      </w:tabs>
    </w:pPr>
  </w:style>
  <w:style w:type="character" w:customStyle="1" w:styleId="SHIndentedNumberedListCharChar">
    <w:name w:val="SH Indented Numbered List Char Char"/>
    <w:basedOn w:val="SHNormalCharChar"/>
    <w:link w:val="SHIndentedNumberedList"/>
    <w:rsid w:val="00744727"/>
    <w:rPr>
      <w:rFonts w:ascii="Futura Lt BT" w:hAnsi="Futura Lt BT"/>
      <w:sz w:val="24"/>
      <w:szCs w:val="24"/>
      <w:lang w:eastAsia="en-US"/>
    </w:rPr>
  </w:style>
  <w:style w:type="paragraph" w:customStyle="1" w:styleId="SHIndentedRoman1">
    <w:name w:val="SH Indented Roman 1"/>
    <w:basedOn w:val="SHIndentedNumberedList"/>
    <w:link w:val="SHIndentedRoman1CharChar"/>
    <w:rsid w:val="00744727"/>
    <w:pPr>
      <w:numPr>
        <w:numId w:val="6"/>
      </w:numPr>
      <w:tabs>
        <w:tab w:val="clear" w:pos="851"/>
      </w:tabs>
    </w:pPr>
    <w:rPr>
      <w:color w:val="000000"/>
    </w:rPr>
  </w:style>
  <w:style w:type="character" w:customStyle="1" w:styleId="SHIndentedRoman1CharChar">
    <w:name w:val="SH Indented Roman 1 Char Char"/>
    <w:link w:val="SHIndentedRoman1"/>
    <w:rsid w:val="00744727"/>
    <w:rPr>
      <w:rFonts w:ascii="Futura Lt BT" w:hAnsi="Futura Lt BT"/>
      <w:color w:val="000000"/>
      <w:sz w:val="24"/>
      <w:szCs w:val="24"/>
      <w:lang w:eastAsia="en-US"/>
    </w:rPr>
  </w:style>
  <w:style w:type="paragraph" w:customStyle="1" w:styleId="SHNormalBulleted">
    <w:name w:val="SH Normal Bulleted"/>
    <w:basedOn w:val="SHNormal"/>
    <w:link w:val="SHNormalBulletedChar"/>
    <w:qFormat/>
    <w:rsid w:val="00B06D7A"/>
    <w:pPr>
      <w:numPr>
        <w:numId w:val="10"/>
      </w:numPr>
      <w:tabs>
        <w:tab w:val="left" w:pos="851"/>
        <w:tab w:val="left" w:pos="1418"/>
        <w:tab w:val="left" w:pos="2160"/>
        <w:tab w:val="left" w:pos="2592"/>
        <w:tab w:val="left" w:pos="2880"/>
      </w:tabs>
    </w:pPr>
    <w:rPr>
      <w:color w:val="000000"/>
    </w:rPr>
  </w:style>
  <w:style w:type="paragraph" w:customStyle="1" w:styleId="SHNormalBulletedIndent">
    <w:name w:val="SH Normal Bulleted Indent"/>
    <w:basedOn w:val="SHNormalBulleted"/>
    <w:rsid w:val="00FE192F"/>
    <w:pPr>
      <w:numPr>
        <w:ilvl w:val="1"/>
        <w:numId w:val="12"/>
      </w:numPr>
      <w:tabs>
        <w:tab w:val="clear" w:pos="851"/>
        <w:tab w:val="clear" w:pos="1418"/>
        <w:tab w:val="clear" w:pos="1710"/>
      </w:tabs>
      <w:ind w:left="1134" w:hanging="567"/>
    </w:pPr>
    <w:rPr>
      <w14:textOutline w14:w="0" w14:cap="flat" w14:cmpd="sng" w14:algn="ctr">
        <w14:noFill/>
        <w14:prstDash w14:val="solid"/>
        <w14:bevel/>
      </w14:textOutline>
    </w:rPr>
  </w:style>
  <w:style w:type="character" w:customStyle="1" w:styleId="SHNormal0">
    <w:name w:val="SH Normal ??"/>
    <w:semiHidden/>
    <w:rsid w:val="00336867"/>
    <w:rPr>
      <w:rFonts w:ascii="Arial" w:hAnsi="Arial"/>
      <w:sz w:val="24"/>
      <w:szCs w:val="24"/>
      <w:lang w:val="en-US" w:eastAsia="en-US" w:bidi="ar-SA"/>
    </w:rPr>
  </w:style>
  <w:style w:type="paragraph" w:customStyle="1" w:styleId="SHNormalIndent">
    <w:name w:val="SH Normal Indent"/>
    <w:basedOn w:val="Normal"/>
    <w:link w:val="SHNormalIndentCharChar"/>
    <w:rsid w:val="0087251C"/>
    <w:pPr>
      <w:tabs>
        <w:tab w:val="left" w:pos="1418"/>
      </w:tabs>
      <w:ind w:left="567"/>
      <w:jc w:val="both"/>
    </w:pPr>
    <w:rPr>
      <w:rFonts w:ascii="Futura Lt BT" w:hAnsi="Futura Lt BT"/>
      <w:b/>
      <w:color w:val="000000"/>
      <w:sz w:val="24"/>
      <w:szCs w:val="24"/>
      <w:lang w:val="en-GB"/>
    </w:rPr>
  </w:style>
  <w:style w:type="character" w:customStyle="1" w:styleId="SHNormalIndentCharChar">
    <w:name w:val="SH Normal Indent Char Char"/>
    <w:link w:val="SHNormalIndent"/>
    <w:rsid w:val="0087251C"/>
    <w:rPr>
      <w:rFonts w:ascii="Futura Lt BT" w:hAnsi="Futura Lt BT"/>
      <w:b/>
      <w:color w:val="000000"/>
      <w:sz w:val="24"/>
      <w:szCs w:val="24"/>
      <w:lang w:val="en-GB" w:eastAsia="en-US"/>
    </w:rPr>
  </w:style>
  <w:style w:type="paragraph" w:customStyle="1" w:styleId="SHNormalIndentBold">
    <w:name w:val="SH Normal Indent Bold"/>
    <w:basedOn w:val="SHNormalIndent"/>
    <w:rsid w:val="00422EAB"/>
  </w:style>
  <w:style w:type="paragraph" w:customStyle="1" w:styleId="SHNormalIndentedIndent">
    <w:name w:val="SH Normal Indented Indent"/>
    <w:basedOn w:val="SHNormalIndent"/>
    <w:link w:val="SHNormalIndentedIndentCharChar"/>
    <w:rsid w:val="00744727"/>
    <w:pPr>
      <w:tabs>
        <w:tab w:val="left" w:pos="1985"/>
      </w:tabs>
      <w:ind w:left="1418"/>
    </w:pPr>
  </w:style>
  <w:style w:type="character" w:customStyle="1" w:styleId="SHNormalIndentedIndentCharChar">
    <w:name w:val="SH Normal Indented Indent Char Char"/>
    <w:basedOn w:val="SHNormalIndentCharChar"/>
    <w:link w:val="SHNormalIndentedIndent"/>
    <w:rsid w:val="00744727"/>
    <w:rPr>
      <w:rFonts w:ascii="Arial" w:hAnsi="Arial"/>
      <w:b/>
      <w:color w:val="000000"/>
      <w:sz w:val="24"/>
      <w:szCs w:val="24"/>
      <w:lang w:val="en-GB" w:eastAsia="en-US" w:bidi="ar-SA"/>
    </w:rPr>
  </w:style>
  <w:style w:type="paragraph" w:customStyle="1" w:styleId="SHNormalItalic">
    <w:name w:val="SH Normal Italic"/>
    <w:basedOn w:val="SHNormal"/>
    <w:link w:val="SHNormalItalicCharChar"/>
    <w:qFormat/>
    <w:rsid w:val="00744727"/>
    <w:pPr>
      <w:tabs>
        <w:tab w:val="left" w:pos="851"/>
        <w:tab w:val="left" w:pos="1418"/>
      </w:tabs>
    </w:pPr>
    <w:rPr>
      <w:i/>
      <w:iCs/>
    </w:rPr>
  </w:style>
  <w:style w:type="character" w:customStyle="1" w:styleId="SHNormalItalicCharChar">
    <w:name w:val="SH Normal Italic Char Char"/>
    <w:link w:val="SHNormalItalic"/>
    <w:rsid w:val="00744727"/>
    <w:rPr>
      <w:rFonts w:ascii="Arial" w:hAnsi="Arial"/>
      <w:i/>
      <w:iCs/>
      <w:sz w:val="24"/>
      <w:szCs w:val="24"/>
      <w:lang w:val="en-US" w:eastAsia="en-US" w:bidi="ar-SA"/>
    </w:rPr>
  </w:style>
  <w:style w:type="paragraph" w:customStyle="1" w:styleId="SHNormalNumbered">
    <w:name w:val="SH Normal Numbered"/>
    <w:basedOn w:val="SHNormal"/>
    <w:link w:val="SHNormalNumberedCharChar"/>
    <w:rsid w:val="00744727"/>
    <w:rPr>
      <w:color w:val="000000"/>
    </w:rPr>
  </w:style>
  <w:style w:type="character" w:customStyle="1" w:styleId="SHNormalNumberedCharChar">
    <w:name w:val="SH Normal Numbered Char Char"/>
    <w:link w:val="SHNormalNumbered"/>
    <w:rsid w:val="00744727"/>
    <w:rPr>
      <w:rFonts w:ascii="Arial" w:hAnsi="Arial"/>
      <w:color w:val="000000"/>
      <w:sz w:val="24"/>
      <w:szCs w:val="24"/>
      <w:lang w:val="en-US" w:eastAsia="en-US" w:bidi="ar-SA"/>
    </w:rPr>
  </w:style>
  <w:style w:type="paragraph" w:customStyle="1" w:styleId="SHNumberedParaHangingIndent">
    <w:name w:val="SH Numbered Para Hanging Indent"/>
    <w:basedOn w:val="SHNormal"/>
    <w:link w:val="SHNumberedParaHangingIndentCharChar"/>
    <w:rsid w:val="00744727"/>
    <w:pPr>
      <w:tabs>
        <w:tab w:val="left" w:pos="851"/>
      </w:tabs>
      <w:ind w:left="851" w:hanging="851"/>
    </w:pPr>
  </w:style>
  <w:style w:type="character" w:customStyle="1" w:styleId="SHNumberedParaHangingIndentCharChar">
    <w:name w:val="SH Numbered Para Hanging Indent Char Char"/>
    <w:basedOn w:val="SHNormalCharChar"/>
    <w:link w:val="SHNumberedParaHangingIndent"/>
    <w:rsid w:val="00744727"/>
    <w:rPr>
      <w:rFonts w:ascii="Arial" w:hAnsi="Arial"/>
      <w:sz w:val="24"/>
      <w:szCs w:val="24"/>
      <w:lang w:val="en-US" w:eastAsia="en-US" w:bidi="ar-SA"/>
    </w:rPr>
  </w:style>
  <w:style w:type="paragraph" w:customStyle="1" w:styleId="SHNumberedParaHangingIndent2">
    <w:name w:val="SH Numbered Para Hanging Indent 2"/>
    <w:basedOn w:val="SHNumberedParaHangingIndent"/>
    <w:rsid w:val="00744727"/>
    <w:pPr>
      <w:tabs>
        <w:tab w:val="left" w:pos="1418"/>
      </w:tabs>
      <w:ind w:left="1418" w:hanging="567"/>
    </w:pPr>
    <w:rPr>
      <w:color w:val="000000"/>
    </w:rPr>
  </w:style>
  <w:style w:type="paragraph" w:customStyle="1" w:styleId="SHSectionBulletedIndent">
    <w:name w:val="SH Section Bulleted Indent"/>
    <w:basedOn w:val="Normal"/>
    <w:rsid w:val="00D86A39"/>
    <w:pPr>
      <w:numPr>
        <w:numId w:val="9"/>
      </w:numPr>
      <w:tabs>
        <w:tab w:val="left" w:pos="2160"/>
        <w:tab w:val="left" w:pos="2592"/>
        <w:tab w:val="left" w:pos="2880"/>
      </w:tabs>
      <w:jc w:val="both"/>
    </w:pPr>
    <w:rPr>
      <w:color w:val="000000"/>
      <w:sz w:val="28"/>
      <w:szCs w:val="24"/>
    </w:rPr>
  </w:style>
  <w:style w:type="paragraph" w:customStyle="1" w:styleId="SHSectionHeading">
    <w:name w:val="SH Section Heading"/>
    <w:basedOn w:val="Normal"/>
    <w:rsid w:val="002631FC"/>
    <w:pPr>
      <w:tabs>
        <w:tab w:val="left" w:pos="851"/>
        <w:tab w:val="left" w:pos="1440"/>
        <w:tab w:val="left" w:pos="2160"/>
        <w:tab w:val="left" w:pos="2592"/>
        <w:tab w:val="left" w:pos="2880"/>
      </w:tabs>
      <w:ind w:left="851" w:hanging="851"/>
      <w:jc w:val="center"/>
    </w:pPr>
    <w:rPr>
      <w:rFonts w:ascii="CosmosBQ-Light" w:hAnsi="CosmosBQ-Light"/>
      <w:b/>
      <w:bCs/>
      <w:caps/>
      <w:sz w:val="32"/>
      <w:szCs w:val="32"/>
      <w:lang w:val="en-GB"/>
    </w:rPr>
  </w:style>
  <w:style w:type="table" w:customStyle="1" w:styleId="SHTable1">
    <w:name w:val="SH Table 1"/>
    <w:basedOn w:val="TableNormal"/>
    <w:rsid w:val="00491B72"/>
    <w:rPr>
      <w:rFonts w:ascii="Arial" w:hAnsi="Arial"/>
      <w:sz w:val="24"/>
    </w:rPr>
    <w:tblPr>
      <w:jc w:val="center"/>
      <w:tblBorders>
        <w:top w:val="single" w:sz="24" w:space="0" w:color="auto"/>
        <w:left w:val="single" w:sz="24" w:space="0" w:color="auto"/>
        <w:bottom w:val="single" w:sz="24" w:space="0" w:color="auto"/>
        <w:right w:val="single" w:sz="24" w:space="0" w:color="auto"/>
      </w:tblBorders>
      <w:tblCellMar>
        <w:top w:w="567" w:type="dxa"/>
        <w:left w:w="567" w:type="dxa"/>
        <w:bottom w:w="567" w:type="dxa"/>
        <w:right w:w="567" w:type="dxa"/>
      </w:tblCellMar>
    </w:tblPr>
    <w:trPr>
      <w:jc w:val="center"/>
    </w:trPr>
    <w:tcPr>
      <w:vAlign w:val="center"/>
    </w:tcPr>
  </w:style>
  <w:style w:type="table" w:customStyle="1" w:styleId="SHTable2">
    <w:name w:val="SH Table 2"/>
    <w:basedOn w:val="SHTable1"/>
    <w:rsid w:val="00744727"/>
    <w:rPr>
      <w:szCs w:val="24"/>
    </w:rPr>
    <w:tblPr>
      <w:tblBorders>
        <w:top w:val="single" w:sz="8" w:space="0" w:color="auto"/>
        <w:left w:val="single" w:sz="8" w:space="0" w:color="auto"/>
        <w:bottom w:val="single" w:sz="8" w:space="0" w:color="auto"/>
        <w:right w:val="single" w:sz="8" w:space="0" w:color="auto"/>
      </w:tblBorders>
    </w:tblPr>
  </w:style>
  <w:style w:type="paragraph" w:customStyle="1" w:styleId="SHTOC1">
    <w:name w:val="SH TOC 1"/>
    <w:basedOn w:val="SHNormal"/>
    <w:rsid w:val="002631FC"/>
    <w:pPr>
      <w:tabs>
        <w:tab w:val="right" w:leader="dot" w:pos="9072"/>
      </w:tabs>
      <w:spacing w:line="360" w:lineRule="auto"/>
      <w:jc w:val="left"/>
    </w:pPr>
    <w:rPr>
      <w:rFonts w:ascii="CosmosBQ-Light" w:hAnsi="CosmosBQ-Light"/>
      <w:b/>
      <w:sz w:val="22"/>
      <w:szCs w:val="22"/>
    </w:rPr>
  </w:style>
  <w:style w:type="paragraph" w:customStyle="1" w:styleId="SHTOC2">
    <w:name w:val="SH TOC 2"/>
    <w:basedOn w:val="SHNormal"/>
    <w:rsid w:val="002631FC"/>
    <w:pPr>
      <w:tabs>
        <w:tab w:val="right" w:leader="dot" w:pos="9072"/>
      </w:tabs>
      <w:spacing w:line="480" w:lineRule="auto"/>
      <w:ind w:left="284"/>
      <w:jc w:val="left"/>
    </w:pPr>
    <w:rPr>
      <w:rFonts w:ascii="CosmosBQ-Light" w:hAnsi="CosmosBQ-Light"/>
      <w:sz w:val="22"/>
      <w:szCs w:val="22"/>
    </w:rPr>
  </w:style>
  <w:style w:type="paragraph" w:customStyle="1" w:styleId="SHBoxedHeadingContents">
    <w:name w:val="SH Boxed Heading Contents"/>
    <w:basedOn w:val="SHSectionHeading1"/>
    <w:rsid w:val="00485C3C"/>
  </w:style>
  <w:style w:type="paragraph" w:customStyle="1" w:styleId="RegsLevel2">
    <w:name w:val="Regs Level2"/>
    <w:basedOn w:val="Normal"/>
    <w:link w:val="RegsLevel2Char"/>
    <w:autoRedefine/>
    <w:rsid w:val="006A42BB"/>
    <w:pPr>
      <w:widowControl w:val="0"/>
      <w:numPr>
        <w:numId w:val="11"/>
      </w:numPr>
      <w:jc w:val="both"/>
    </w:pPr>
    <w:rPr>
      <w:rFonts w:ascii="Arial" w:hAnsi="Arial" w:cs="Arial"/>
      <w:sz w:val="24"/>
      <w:szCs w:val="24"/>
    </w:rPr>
  </w:style>
  <w:style w:type="character" w:customStyle="1" w:styleId="RegsLevel2Char">
    <w:name w:val="Regs Level2 Char"/>
    <w:link w:val="RegsLevel2"/>
    <w:rsid w:val="006A42BB"/>
    <w:rPr>
      <w:rFonts w:ascii="Arial" w:hAnsi="Arial" w:cs="Arial"/>
      <w:sz w:val="24"/>
      <w:szCs w:val="24"/>
      <w:lang w:eastAsia="en-US"/>
    </w:rPr>
  </w:style>
  <w:style w:type="table" w:styleId="TableGrid">
    <w:name w:val="Table Grid"/>
    <w:basedOn w:val="TableNormal"/>
    <w:uiPriority w:val="59"/>
    <w:rsid w:val="00AD2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heading10">
    <w:name w:val="shheading1"/>
    <w:basedOn w:val="Normal"/>
    <w:rsid w:val="0010305A"/>
    <w:rPr>
      <w:rFonts w:ascii="Arial" w:eastAsia="Calibri" w:hAnsi="Arial" w:cs="Arial"/>
      <w:b/>
      <w:bCs/>
      <w:caps/>
      <w:sz w:val="24"/>
      <w:szCs w:val="24"/>
      <w:lang w:val="en-GB" w:eastAsia="en-GB"/>
    </w:rPr>
  </w:style>
  <w:style w:type="paragraph" w:customStyle="1" w:styleId="shnormal1">
    <w:name w:val="shnormal"/>
    <w:basedOn w:val="Normal"/>
    <w:rsid w:val="0010305A"/>
    <w:pPr>
      <w:jc w:val="both"/>
    </w:pPr>
    <w:rPr>
      <w:rFonts w:ascii="Arial" w:eastAsia="Calibri" w:hAnsi="Arial" w:cs="Arial"/>
      <w:sz w:val="24"/>
      <w:szCs w:val="24"/>
      <w:lang w:val="en-GB" w:eastAsia="en-GB"/>
    </w:rPr>
  </w:style>
  <w:style w:type="paragraph" w:customStyle="1" w:styleId="hbnormalindentedindent">
    <w:name w:val="hbnormalindentedindent"/>
    <w:basedOn w:val="Normal"/>
    <w:rsid w:val="007A307D"/>
    <w:pPr>
      <w:spacing w:after="226"/>
      <w:ind w:left="1417" w:hanging="567"/>
      <w:jc w:val="both"/>
    </w:pPr>
    <w:rPr>
      <w:rFonts w:ascii="Arial" w:hAnsi="Arial" w:cs="Arial"/>
      <w:sz w:val="24"/>
      <w:szCs w:val="24"/>
      <w:lang w:val="en-GB" w:eastAsia="en-GB"/>
    </w:rPr>
  </w:style>
  <w:style w:type="paragraph" w:styleId="Revision">
    <w:name w:val="Revision"/>
    <w:hidden/>
    <w:uiPriority w:val="99"/>
    <w:semiHidden/>
    <w:rsid w:val="00EC48F9"/>
    <w:rPr>
      <w:lang w:eastAsia="en-US"/>
    </w:rPr>
  </w:style>
  <w:style w:type="character" w:styleId="Strong">
    <w:name w:val="Strong"/>
    <w:uiPriority w:val="22"/>
    <w:qFormat/>
    <w:rsid w:val="00605AAB"/>
    <w:rPr>
      <w:b/>
      <w:bCs/>
    </w:rPr>
  </w:style>
  <w:style w:type="paragraph" w:styleId="ListParagraph">
    <w:name w:val="List Paragraph"/>
    <w:basedOn w:val="Normal"/>
    <w:uiPriority w:val="34"/>
    <w:qFormat/>
    <w:rsid w:val="000E1128"/>
    <w:pPr>
      <w:ind w:left="720"/>
    </w:pPr>
    <w:rPr>
      <w:lang w:val="en-GB"/>
    </w:rPr>
  </w:style>
  <w:style w:type="paragraph" w:styleId="NoSpacing">
    <w:name w:val="No Spacing"/>
    <w:link w:val="NoSpacingChar"/>
    <w:uiPriority w:val="1"/>
    <w:qFormat/>
    <w:rsid w:val="00DD3E8F"/>
    <w:rPr>
      <w:rFonts w:ascii="Calibri" w:eastAsia="Calibri" w:hAnsi="Calibri"/>
      <w:sz w:val="22"/>
      <w:szCs w:val="22"/>
      <w:lang w:val="en-GB" w:eastAsia="en-US"/>
    </w:rPr>
  </w:style>
  <w:style w:type="paragraph" w:customStyle="1" w:styleId="HBNumberedParaIndent1HBBodyStyles">
    <w:name w:val="HB Numbered Para Indent 1 (HB Body Styles)"/>
    <w:basedOn w:val="Normal"/>
    <w:uiPriority w:val="99"/>
    <w:rsid w:val="003C3C60"/>
    <w:pPr>
      <w:widowControl w:val="0"/>
      <w:suppressAutoHyphens/>
      <w:autoSpaceDE w:val="0"/>
      <w:autoSpaceDN w:val="0"/>
      <w:adjustRightInd w:val="0"/>
      <w:spacing w:after="227" w:line="288" w:lineRule="auto"/>
      <w:ind w:left="850" w:hanging="850"/>
      <w:jc w:val="both"/>
      <w:textAlignment w:val="center"/>
    </w:pPr>
    <w:rPr>
      <w:rFonts w:ascii="Arial" w:hAnsi="Arial" w:cs="Arial"/>
      <w:color w:val="000000"/>
      <w:sz w:val="24"/>
      <w:szCs w:val="24"/>
      <w:lang w:val="en-GB" w:eastAsia="en-GB"/>
    </w:rPr>
  </w:style>
  <w:style w:type="paragraph" w:customStyle="1" w:styleId="HBNormalIndentPara">
    <w:name w:val="HB Normal Indent Para"/>
    <w:basedOn w:val="Normal"/>
    <w:rsid w:val="00B62268"/>
    <w:pPr>
      <w:tabs>
        <w:tab w:val="left" w:pos="850"/>
        <w:tab w:val="left" w:pos="1417"/>
      </w:tabs>
      <w:spacing w:after="226"/>
      <w:ind w:left="850"/>
      <w:jc w:val="both"/>
    </w:pPr>
    <w:rPr>
      <w:rFonts w:ascii="Arial" w:hAnsi="Arial"/>
      <w:sz w:val="24"/>
      <w:lang w:eastAsia="en-GB"/>
    </w:rPr>
  </w:style>
  <w:style w:type="paragraph" w:customStyle="1" w:styleId="HBNormalIndentedIndent0">
    <w:name w:val="HB Normal Indented Indent"/>
    <w:basedOn w:val="Normal"/>
    <w:rsid w:val="00B62268"/>
    <w:pPr>
      <w:tabs>
        <w:tab w:val="left" w:pos="850"/>
        <w:tab w:val="left" w:pos="1417"/>
        <w:tab w:val="left" w:pos="1984"/>
      </w:tabs>
      <w:spacing w:after="226"/>
      <w:ind w:left="1417" w:hanging="567"/>
      <w:jc w:val="both"/>
    </w:pPr>
    <w:rPr>
      <w:rFonts w:ascii="Arial" w:hAnsi="Arial"/>
      <w:sz w:val="24"/>
      <w:lang w:eastAsia="en-GB"/>
    </w:rPr>
  </w:style>
  <w:style w:type="paragraph" w:customStyle="1" w:styleId="HBHeading7">
    <w:name w:val="HB Heading 7"/>
    <w:basedOn w:val="Normal"/>
    <w:rsid w:val="00B62268"/>
    <w:pPr>
      <w:tabs>
        <w:tab w:val="left" w:pos="850"/>
        <w:tab w:val="left" w:pos="1417"/>
        <w:tab w:val="left" w:pos="1710"/>
        <w:tab w:val="left" w:pos="1890"/>
        <w:tab w:val="left" w:pos="2160"/>
        <w:tab w:val="left" w:pos="2591"/>
        <w:tab w:val="left" w:pos="2880"/>
      </w:tabs>
      <w:spacing w:after="56"/>
      <w:ind w:left="850" w:hanging="851"/>
    </w:pPr>
    <w:rPr>
      <w:rFonts w:ascii="Arial" w:hAnsi="Arial"/>
      <w:b/>
      <w:i/>
      <w:sz w:val="24"/>
      <w:lang w:val="en-GB" w:eastAsia="en-GB"/>
    </w:rPr>
  </w:style>
  <w:style w:type="paragraph" w:customStyle="1" w:styleId="CHNormal">
    <w:name w:val="CH Normal"/>
    <w:basedOn w:val="SHNormal"/>
    <w:rsid w:val="004E12A3"/>
    <w:pPr>
      <w:framePr w:wrap="around" w:vAnchor="text" w:hAnchor="text" w:y="1"/>
    </w:pPr>
    <w:rPr>
      <w:rFonts w:ascii="Arial" w:hAnsi="Arial" w:cs="Arial"/>
      <w:lang w:val="en-GB"/>
    </w:rPr>
  </w:style>
  <w:style w:type="paragraph" w:customStyle="1" w:styleId="ShFooter">
    <w:name w:val="Sh Footer"/>
    <w:basedOn w:val="Footer"/>
    <w:autoRedefine/>
    <w:rsid w:val="000C03A5"/>
    <w:pPr>
      <w:jc w:val="center"/>
    </w:pPr>
    <w:rPr>
      <w:rFonts w:ascii="CosmosBQ-Medium" w:hAnsi="CosmosBQ-Medium" w:cs="Arial"/>
      <w:b/>
      <w:noProof/>
    </w:rPr>
  </w:style>
  <w:style w:type="paragraph" w:customStyle="1" w:styleId="SHCoverTitle">
    <w:name w:val="SH Cover Title"/>
    <w:basedOn w:val="SHNormal"/>
    <w:link w:val="SHCoverTitleChar"/>
    <w:qFormat/>
    <w:rsid w:val="00AE4672"/>
    <w:pPr>
      <w:jc w:val="center"/>
    </w:pPr>
    <w:rPr>
      <w:rFonts w:ascii="CosmosBQ-Medium" w:hAnsi="CosmosBQ-Medium" w:cs="Arial"/>
      <w:caps/>
      <w:noProof/>
      <w:color w:val="FFFFFF" w:themeColor="background1"/>
      <w:sz w:val="36"/>
      <w:lang w:val="en-GB" w:eastAsia="en-GB"/>
    </w:rPr>
  </w:style>
  <w:style w:type="character" w:customStyle="1" w:styleId="SHCoverTitleChar">
    <w:name w:val="SH Cover Title Char"/>
    <w:basedOn w:val="SHNormalCharChar"/>
    <w:link w:val="SHCoverTitle"/>
    <w:rsid w:val="00AE4672"/>
    <w:rPr>
      <w:rFonts w:ascii="CosmosBQ-Medium" w:hAnsi="CosmosBQ-Medium" w:cs="Arial"/>
      <w:caps/>
      <w:noProof/>
      <w:color w:val="FFFFFF" w:themeColor="background1"/>
      <w:sz w:val="36"/>
      <w:szCs w:val="24"/>
      <w:lang w:val="en-GB" w:eastAsia="en-GB"/>
    </w:rPr>
  </w:style>
  <w:style w:type="paragraph" w:customStyle="1" w:styleId="SHCoverSubjects">
    <w:name w:val="SH Cover Subjects"/>
    <w:basedOn w:val="SHNormal"/>
    <w:link w:val="SHCoverSubjectsChar"/>
    <w:qFormat/>
    <w:rsid w:val="00AE4672"/>
    <w:pPr>
      <w:tabs>
        <w:tab w:val="left" w:pos="2410"/>
      </w:tabs>
      <w:jc w:val="center"/>
    </w:pPr>
    <w:rPr>
      <w:rFonts w:ascii="CosmosBQ-Light" w:hAnsi="CosmosBQ-Light" w:cs="Arial"/>
      <w:caps/>
      <w:color w:val="FFFFFF" w:themeColor="background1"/>
      <w:sz w:val="28"/>
      <w:szCs w:val="28"/>
      <w:lang w:val="en-GB"/>
    </w:rPr>
  </w:style>
  <w:style w:type="character" w:customStyle="1" w:styleId="SHCoverSubjectsChar">
    <w:name w:val="SH Cover Subjects Char"/>
    <w:basedOn w:val="SHNormalCharChar"/>
    <w:link w:val="SHCoverSubjects"/>
    <w:rsid w:val="00AE4672"/>
    <w:rPr>
      <w:rFonts w:ascii="CosmosBQ-Light" w:hAnsi="CosmosBQ-Light" w:cs="Arial"/>
      <w:caps/>
      <w:color w:val="FFFFFF" w:themeColor="background1"/>
      <w:sz w:val="28"/>
      <w:szCs w:val="28"/>
      <w:lang w:val="en-GB" w:eastAsia="en-US"/>
    </w:rPr>
  </w:style>
  <w:style w:type="paragraph" w:styleId="TOCHeading">
    <w:name w:val="TOC Heading"/>
    <w:basedOn w:val="Heading1"/>
    <w:next w:val="Normal"/>
    <w:uiPriority w:val="39"/>
    <w:semiHidden/>
    <w:unhideWhenUsed/>
    <w:qFormat/>
    <w:rsid w:val="00AF76D9"/>
    <w:pPr>
      <w:keepLines/>
      <w:widowControl/>
      <w:pBdr>
        <w:top w:val="none" w:sz="0" w:space="0" w:color="auto"/>
        <w:left w:val="none" w:sz="0" w:space="0" w:color="auto"/>
        <w:bottom w:val="none" w:sz="0" w:space="0" w:color="auto"/>
        <w:right w:val="none" w:sz="0" w:space="0" w:color="auto"/>
      </w:pBdr>
      <w:shd w:val="clear" w:color="auto" w:fill="auto"/>
      <w:tabs>
        <w:tab w:val="clear" w:pos="-1286"/>
        <w:tab w:val="clear" w:pos="-720"/>
        <w:tab w:val="clear" w:pos="240"/>
      </w:tab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customStyle="1" w:styleId="SHNormalItalicBold">
    <w:name w:val="SH Normal Italic Bold"/>
    <w:basedOn w:val="SHNormalItalic"/>
    <w:link w:val="SHNormalItalicBoldChar"/>
    <w:qFormat/>
    <w:rsid w:val="00222328"/>
    <w:pPr>
      <w:tabs>
        <w:tab w:val="clear" w:pos="851"/>
        <w:tab w:val="clear" w:pos="1418"/>
        <w:tab w:val="right" w:pos="8931"/>
      </w:tabs>
      <w:spacing w:after="120"/>
    </w:pPr>
    <w:rPr>
      <w:b/>
    </w:rPr>
  </w:style>
  <w:style w:type="character" w:customStyle="1" w:styleId="SHNormalItalicBoldChar">
    <w:name w:val="SH Normal Italic Bold Char"/>
    <w:basedOn w:val="SHNormalItalicCharChar"/>
    <w:link w:val="SHNormalItalicBold"/>
    <w:rsid w:val="00222328"/>
    <w:rPr>
      <w:rFonts w:ascii="Futura Lt BT" w:hAnsi="Futura Lt BT"/>
      <w:b/>
      <w:i/>
      <w:iCs/>
      <w:sz w:val="24"/>
      <w:szCs w:val="24"/>
      <w:lang w:val="en-US" w:eastAsia="en-US" w:bidi="ar-SA"/>
    </w:rPr>
  </w:style>
  <w:style w:type="paragraph" w:customStyle="1" w:styleId="SHHyperlink">
    <w:name w:val="SH Hyperlink"/>
    <w:basedOn w:val="SHNormal"/>
    <w:link w:val="SHHyperlinkChar"/>
    <w:qFormat/>
    <w:rsid w:val="00422EAB"/>
    <w:rPr>
      <w:u w:val="single"/>
    </w:rPr>
  </w:style>
  <w:style w:type="paragraph" w:customStyle="1" w:styleId="SHNormalEditable">
    <w:name w:val="SH Normal Editable"/>
    <w:basedOn w:val="SHNormal"/>
    <w:link w:val="SHNormalEditableChar"/>
    <w:qFormat/>
    <w:rsid w:val="00BB46FA"/>
    <w:rPr>
      <w:color w:val="FF0000"/>
      <w:lang w:val="en-GB"/>
    </w:rPr>
  </w:style>
  <w:style w:type="character" w:customStyle="1" w:styleId="SHHyperlinkChar">
    <w:name w:val="SH Hyperlink Char"/>
    <w:basedOn w:val="SHNormalCharChar"/>
    <w:link w:val="SHHyperlink"/>
    <w:rsid w:val="00422EAB"/>
    <w:rPr>
      <w:rFonts w:ascii="Futura Lt BT" w:hAnsi="Futura Lt BT"/>
      <w:sz w:val="24"/>
      <w:szCs w:val="24"/>
      <w:u w:val="single"/>
      <w:lang w:eastAsia="en-US"/>
    </w:rPr>
  </w:style>
  <w:style w:type="paragraph" w:customStyle="1" w:styleId="SHCoverTitleEditable">
    <w:name w:val="SH Cover Title Editable"/>
    <w:basedOn w:val="SHNormal"/>
    <w:link w:val="SHCoverTitleEditableChar"/>
    <w:qFormat/>
    <w:rsid w:val="00BB46FA"/>
    <w:pPr>
      <w:jc w:val="center"/>
    </w:pPr>
    <w:rPr>
      <w:rFonts w:ascii="CosmosBQ-Medium" w:hAnsi="CosmosBQ-Medium" w:cs="Arial"/>
      <w:caps/>
      <w:noProof/>
      <w:color w:val="FF0000"/>
      <w:sz w:val="36"/>
      <w:lang w:val="en-GB" w:eastAsia="en-GB"/>
    </w:rPr>
  </w:style>
  <w:style w:type="character" w:customStyle="1" w:styleId="SHNormalEditableChar">
    <w:name w:val="SH Normal Editable Char"/>
    <w:basedOn w:val="SHNormalCharChar"/>
    <w:link w:val="SHNormalEditable"/>
    <w:rsid w:val="00BB46FA"/>
    <w:rPr>
      <w:rFonts w:ascii="Futura Lt BT" w:hAnsi="Futura Lt BT"/>
      <w:color w:val="FF0000"/>
      <w:sz w:val="24"/>
      <w:szCs w:val="24"/>
      <w:lang w:val="en-GB" w:eastAsia="en-US"/>
    </w:rPr>
  </w:style>
  <w:style w:type="paragraph" w:customStyle="1" w:styleId="SHCoverSubjectsEditable">
    <w:name w:val="SH Cover Subjects Editable"/>
    <w:basedOn w:val="SHCoverSubjects"/>
    <w:link w:val="SHCoverSubjectsEditableChar"/>
    <w:qFormat/>
    <w:rsid w:val="00BB46FA"/>
  </w:style>
  <w:style w:type="character" w:customStyle="1" w:styleId="SHCoverTitleEditableChar">
    <w:name w:val="SH Cover Title Editable Char"/>
    <w:basedOn w:val="SHNormalCharChar"/>
    <w:link w:val="SHCoverTitleEditable"/>
    <w:rsid w:val="00BB46FA"/>
    <w:rPr>
      <w:rFonts w:ascii="CosmosBQ-Medium" w:hAnsi="CosmosBQ-Medium" w:cs="Arial"/>
      <w:caps/>
      <w:noProof/>
      <w:color w:val="FF0000"/>
      <w:sz w:val="36"/>
      <w:szCs w:val="24"/>
      <w:lang w:val="en-GB" w:eastAsia="en-GB"/>
    </w:rPr>
  </w:style>
  <w:style w:type="paragraph" w:customStyle="1" w:styleId="SHheadertexteditable">
    <w:name w:val="SH header text editable"/>
    <w:basedOn w:val="SHNormalItalicBold"/>
    <w:link w:val="SHheadertexteditableChar"/>
    <w:autoRedefine/>
    <w:qFormat/>
    <w:rsid w:val="008E3D46"/>
    <w:rPr>
      <w:b w:val="0"/>
      <w:i w:val="0"/>
      <w:color w:val="FF0000"/>
    </w:rPr>
  </w:style>
  <w:style w:type="character" w:customStyle="1" w:styleId="SHCoverSubjectsEditableChar">
    <w:name w:val="SH Cover Subjects Editable Char"/>
    <w:basedOn w:val="SHCoverSubjectsChar"/>
    <w:link w:val="SHCoverSubjectsEditable"/>
    <w:rsid w:val="00BB46FA"/>
    <w:rPr>
      <w:rFonts w:ascii="CosmosBQ-Light" w:hAnsi="CosmosBQ-Light" w:cs="Arial"/>
      <w:caps/>
      <w:color w:val="FFFFFF" w:themeColor="background1"/>
      <w:sz w:val="28"/>
      <w:szCs w:val="28"/>
      <w:lang w:val="en-GB" w:eastAsia="en-US"/>
    </w:rPr>
  </w:style>
  <w:style w:type="character" w:customStyle="1" w:styleId="SHheadertexteditableChar">
    <w:name w:val="SH header text editable Char"/>
    <w:basedOn w:val="SHNormalItalicBoldChar"/>
    <w:link w:val="SHheadertexteditable"/>
    <w:rsid w:val="008E3D46"/>
    <w:rPr>
      <w:rFonts w:ascii="Futura Lt BT" w:hAnsi="Futura Lt BT"/>
      <w:b w:val="0"/>
      <w:i w:val="0"/>
      <w:iCs/>
      <w:color w:val="FF0000"/>
      <w:sz w:val="24"/>
      <w:szCs w:val="24"/>
      <w:lang w:val="en-US" w:eastAsia="en-US" w:bidi="ar-SA"/>
    </w:rPr>
  </w:style>
  <w:style w:type="character" w:customStyle="1" w:styleId="BalloonTextChar">
    <w:name w:val="Balloon Text Char"/>
    <w:basedOn w:val="DefaultParagraphFont"/>
    <w:link w:val="BalloonText"/>
    <w:uiPriority w:val="99"/>
    <w:semiHidden/>
    <w:rsid w:val="00012CFB"/>
    <w:rPr>
      <w:rFonts w:ascii="Tahoma" w:hAnsi="Tahoma" w:cs="Tahoma"/>
      <w:sz w:val="16"/>
      <w:szCs w:val="16"/>
      <w:lang w:eastAsia="en-US"/>
    </w:rPr>
  </w:style>
  <w:style w:type="character" w:customStyle="1" w:styleId="Heading1Char">
    <w:name w:val="Heading 1 Char"/>
    <w:basedOn w:val="DefaultParagraphFont"/>
    <w:link w:val="Heading1"/>
    <w:uiPriority w:val="9"/>
    <w:rsid w:val="00012CFB"/>
    <w:rPr>
      <w:b/>
      <w:snapToGrid w:val="0"/>
      <w:color w:val="000000"/>
      <w:sz w:val="22"/>
      <w:shd w:val="clear" w:color="auto" w:fill="F3F3F3"/>
      <w:lang w:val="en-GB" w:eastAsia="en-US"/>
    </w:rPr>
  </w:style>
  <w:style w:type="paragraph" w:styleId="TOC3">
    <w:name w:val="toc 3"/>
    <w:basedOn w:val="Normal"/>
    <w:next w:val="Normal"/>
    <w:autoRedefine/>
    <w:uiPriority w:val="39"/>
    <w:semiHidden/>
    <w:unhideWhenUsed/>
    <w:qFormat/>
    <w:rsid w:val="00012CFB"/>
    <w:pPr>
      <w:spacing w:after="100" w:line="276" w:lineRule="auto"/>
      <w:ind w:left="440"/>
    </w:pPr>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012CFB"/>
    <w:rPr>
      <w:snapToGrid w:val="0"/>
      <w:sz w:val="24"/>
      <w:lang w:eastAsia="en-US"/>
    </w:rPr>
  </w:style>
  <w:style w:type="character" w:customStyle="1" w:styleId="Heading2Char">
    <w:name w:val="Heading 2 Char"/>
    <w:basedOn w:val="DefaultParagraphFont"/>
    <w:link w:val="Heading2"/>
    <w:uiPriority w:val="9"/>
    <w:rsid w:val="00012CFB"/>
    <w:rPr>
      <w:b/>
      <w:snapToGrid w:val="0"/>
      <w:color w:val="000000"/>
      <w:sz w:val="22"/>
      <w:u w:val="single"/>
      <w:lang w:val="en-GB" w:eastAsia="en-US"/>
    </w:rPr>
  </w:style>
  <w:style w:type="character" w:customStyle="1" w:styleId="NoSpacingChar">
    <w:name w:val="No Spacing Char"/>
    <w:basedOn w:val="DefaultParagraphFont"/>
    <w:link w:val="NoSpacing"/>
    <w:uiPriority w:val="1"/>
    <w:rsid w:val="00012CFB"/>
    <w:rPr>
      <w:rFonts w:ascii="Calibri" w:eastAsia="Calibri" w:hAnsi="Calibri"/>
      <w:sz w:val="22"/>
      <w:szCs w:val="22"/>
      <w:lang w:val="en-GB" w:eastAsia="en-US"/>
    </w:rPr>
  </w:style>
  <w:style w:type="character" w:customStyle="1" w:styleId="CommentSubjectChar">
    <w:name w:val="Comment Subject Char"/>
    <w:basedOn w:val="CommentTextChar"/>
    <w:link w:val="CommentSubject"/>
    <w:uiPriority w:val="99"/>
    <w:semiHidden/>
    <w:rsid w:val="00012CFB"/>
    <w:rPr>
      <w:b/>
      <w:bCs/>
      <w:lang w:val="en-US" w:eastAsia="en-US"/>
    </w:rPr>
  </w:style>
  <w:style w:type="paragraph" w:customStyle="1" w:styleId="SH2ndlevelbullets">
    <w:name w:val="SH 2nd level bullets"/>
    <w:basedOn w:val="SHNormalBulleted"/>
    <w:link w:val="SH2ndlevelbulletsChar"/>
    <w:qFormat/>
    <w:rsid w:val="00972FC1"/>
    <w:pPr>
      <w:numPr>
        <w:ilvl w:val="1"/>
        <w:numId w:val="15"/>
      </w:numPr>
    </w:pPr>
  </w:style>
  <w:style w:type="character" w:customStyle="1" w:styleId="SHNormalBulletedChar">
    <w:name w:val="SH Normal Bulleted Char"/>
    <w:basedOn w:val="SHNormalCharChar"/>
    <w:link w:val="SHNormalBulleted"/>
    <w:rsid w:val="00B06D7A"/>
    <w:rPr>
      <w:rFonts w:ascii="Futura Lt BT" w:hAnsi="Futura Lt BT"/>
      <w:color w:val="000000"/>
      <w:sz w:val="24"/>
      <w:szCs w:val="24"/>
      <w:lang w:eastAsia="en-US"/>
    </w:rPr>
  </w:style>
  <w:style w:type="character" w:customStyle="1" w:styleId="SH2ndlevelbulletsChar">
    <w:name w:val="SH 2nd level bullets Char"/>
    <w:basedOn w:val="SHNormalBulletedChar"/>
    <w:link w:val="SH2ndlevelbullets"/>
    <w:rsid w:val="00972FC1"/>
    <w:rPr>
      <w:rFonts w:ascii="Futura Lt BT" w:hAnsi="Futura Lt BT"/>
      <w:color w:val="000000"/>
      <w:sz w:val="24"/>
      <w:szCs w:val="24"/>
      <w:lang w:eastAsia="en-US"/>
    </w:rPr>
  </w:style>
  <w:style w:type="paragraph" w:customStyle="1" w:styleId="HBNormalIndent">
    <w:name w:val="HB Normal Indent"/>
    <w:basedOn w:val="Normal"/>
    <w:rsid w:val="00EC4EDA"/>
    <w:pPr>
      <w:tabs>
        <w:tab w:val="left" w:pos="850"/>
        <w:tab w:val="left" w:pos="1417"/>
      </w:tabs>
      <w:spacing w:after="226"/>
      <w:ind w:left="850" w:hanging="851"/>
      <w:jc w:val="both"/>
    </w:pPr>
    <w:rPr>
      <w:rFonts w:ascii="Arial" w:hAnsi="Arial"/>
      <w:sz w:val="24"/>
      <w:lang w:eastAsia="en-GB"/>
    </w:rPr>
  </w:style>
  <w:style w:type="paragraph" w:customStyle="1" w:styleId="Default">
    <w:name w:val="Default"/>
    <w:rsid w:val="00012BAA"/>
    <w:pPr>
      <w:autoSpaceDE w:val="0"/>
      <w:autoSpaceDN w:val="0"/>
      <w:adjustRightInd w:val="0"/>
    </w:pPr>
    <w:rPr>
      <w:rFonts w:ascii="Arial" w:hAnsi="Arial" w:cs="Arial"/>
      <w:color w:val="000000"/>
      <w:sz w:val="24"/>
      <w:szCs w:val="24"/>
      <w:lang w:val="en-GB"/>
    </w:rPr>
  </w:style>
  <w:style w:type="character" w:customStyle="1" w:styleId="apple-converted-space">
    <w:name w:val="apple-converted-space"/>
    <w:basedOn w:val="DefaultParagraphFont"/>
    <w:rsid w:val="007C3F52"/>
  </w:style>
  <w:style w:type="paragraph" w:customStyle="1" w:styleId="xmsonormal">
    <w:name w:val="x_msonormal"/>
    <w:basedOn w:val="Normal"/>
    <w:rsid w:val="00A52D86"/>
    <w:rPr>
      <w:rFonts w:eastAsiaTheme="minorHAnsi"/>
      <w:sz w:val="24"/>
      <w:szCs w:val="24"/>
      <w:lang w:val="en-GB" w:eastAsia="en-GB"/>
    </w:rPr>
  </w:style>
  <w:style w:type="character" w:customStyle="1" w:styleId="UnresolvedMention1">
    <w:name w:val="Unresolved Mention1"/>
    <w:basedOn w:val="DefaultParagraphFont"/>
    <w:uiPriority w:val="99"/>
    <w:semiHidden/>
    <w:unhideWhenUsed/>
    <w:rsid w:val="00B4619B"/>
    <w:rPr>
      <w:color w:val="605E5C"/>
      <w:shd w:val="clear" w:color="auto" w:fill="E1DFDD"/>
    </w:rPr>
  </w:style>
  <w:style w:type="paragraph" w:customStyle="1" w:styleId="xxxxxxmsonormal">
    <w:name w:val="x_x_x_x_x_x_msonormal"/>
    <w:basedOn w:val="Normal"/>
    <w:rsid w:val="0013434F"/>
    <w:pPr>
      <w:spacing w:before="100" w:beforeAutospacing="1" w:after="100" w:afterAutospacing="1"/>
    </w:pPr>
    <w:rPr>
      <w:sz w:val="24"/>
      <w:szCs w:val="24"/>
      <w:lang w:val="en-GB" w:eastAsia="en-GB"/>
    </w:rPr>
  </w:style>
  <w:style w:type="character" w:styleId="UnresolvedMention">
    <w:name w:val="Unresolved Mention"/>
    <w:basedOn w:val="DefaultParagraphFont"/>
    <w:uiPriority w:val="99"/>
    <w:semiHidden/>
    <w:unhideWhenUsed/>
    <w:rsid w:val="008F676A"/>
    <w:rPr>
      <w:color w:val="605E5C"/>
      <w:shd w:val="clear" w:color="auto" w:fill="E1DFDD"/>
    </w:rPr>
  </w:style>
  <w:style w:type="paragraph" w:customStyle="1" w:styleId="xxshnormal">
    <w:name w:val="x_xshnormal"/>
    <w:basedOn w:val="Normal"/>
    <w:rsid w:val="00DC2DF1"/>
    <w:rPr>
      <w:rFonts w:ascii="Calibri" w:eastAsiaTheme="minorHAnsi" w:hAnsi="Calibri" w:cs="Calibri"/>
      <w:sz w:val="22"/>
      <w:szCs w:val="22"/>
      <w:lang w:val="en-GB" w:eastAsia="en-GB"/>
    </w:rPr>
  </w:style>
  <w:style w:type="paragraph" w:customStyle="1" w:styleId="xxmsonormal">
    <w:name w:val="x_xmsonormal"/>
    <w:basedOn w:val="Normal"/>
    <w:rsid w:val="00DC2DF1"/>
    <w:rPr>
      <w:rFonts w:ascii="Calibri" w:eastAsiaTheme="minorHAnsi" w:hAnsi="Calibri" w:cs="Calibri"/>
      <w:sz w:val="22"/>
      <w:szCs w:val="22"/>
      <w:lang w:val="en-GB" w:eastAsia="en-GB"/>
    </w:rPr>
  </w:style>
  <w:style w:type="character" w:customStyle="1" w:styleId="xxmsohyperlink">
    <w:name w:val="x_xmsohyperlink"/>
    <w:basedOn w:val="DefaultParagraphFont"/>
    <w:rsid w:val="00DC2DF1"/>
  </w:style>
  <w:style w:type="paragraph" w:customStyle="1" w:styleId="xxmsonormal0">
    <w:name w:val="x_x_msonormal"/>
    <w:basedOn w:val="Normal"/>
    <w:rsid w:val="00A165E6"/>
    <w:pPr>
      <w:spacing w:before="100" w:beforeAutospacing="1" w:after="100" w:afterAutospacing="1"/>
    </w:pPr>
    <w:rPr>
      <w:sz w:val="24"/>
      <w:szCs w:val="24"/>
      <w:lang w:val="en-GB" w:eastAsia="en-GB"/>
    </w:rPr>
  </w:style>
  <w:style w:type="character" w:customStyle="1" w:styleId="xmark9j8q8qelb">
    <w:name w:val="x_mark9j8q8qelb"/>
    <w:basedOn w:val="DefaultParagraphFont"/>
    <w:rsid w:val="00A165E6"/>
  </w:style>
  <w:style w:type="character" w:customStyle="1" w:styleId="xmark23zl5nszq">
    <w:name w:val="x_mark23zl5nszq"/>
    <w:basedOn w:val="DefaultParagraphFont"/>
    <w:rsid w:val="00A165E6"/>
  </w:style>
  <w:style w:type="character" w:customStyle="1" w:styleId="marktg3t6rkks">
    <w:name w:val="marktg3t6rkks"/>
    <w:basedOn w:val="DefaultParagraphFont"/>
    <w:rsid w:val="00A16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5944">
      <w:bodyDiv w:val="1"/>
      <w:marLeft w:val="0"/>
      <w:marRight w:val="0"/>
      <w:marTop w:val="0"/>
      <w:marBottom w:val="0"/>
      <w:divBdr>
        <w:top w:val="none" w:sz="0" w:space="0" w:color="auto"/>
        <w:left w:val="none" w:sz="0" w:space="0" w:color="auto"/>
        <w:bottom w:val="none" w:sz="0" w:space="0" w:color="auto"/>
        <w:right w:val="none" w:sz="0" w:space="0" w:color="auto"/>
      </w:divBdr>
    </w:div>
    <w:div w:id="25451312">
      <w:bodyDiv w:val="1"/>
      <w:marLeft w:val="0"/>
      <w:marRight w:val="0"/>
      <w:marTop w:val="0"/>
      <w:marBottom w:val="0"/>
      <w:divBdr>
        <w:top w:val="none" w:sz="0" w:space="0" w:color="auto"/>
        <w:left w:val="none" w:sz="0" w:space="0" w:color="auto"/>
        <w:bottom w:val="none" w:sz="0" w:space="0" w:color="auto"/>
        <w:right w:val="none" w:sz="0" w:space="0" w:color="auto"/>
      </w:divBdr>
    </w:div>
    <w:div w:id="28579475">
      <w:bodyDiv w:val="1"/>
      <w:marLeft w:val="0"/>
      <w:marRight w:val="0"/>
      <w:marTop w:val="0"/>
      <w:marBottom w:val="0"/>
      <w:divBdr>
        <w:top w:val="none" w:sz="0" w:space="0" w:color="auto"/>
        <w:left w:val="none" w:sz="0" w:space="0" w:color="auto"/>
        <w:bottom w:val="none" w:sz="0" w:space="0" w:color="auto"/>
        <w:right w:val="none" w:sz="0" w:space="0" w:color="auto"/>
      </w:divBdr>
    </w:div>
    <w:div w:id="138765665">
      <w:bodyDiv w:val="1"/>
      <w:marLeft w:val="0"/>
      <w:marRight w:val="0"/>
      <w:marTop w:val="0"/>
      <w:marBottom w:val="0"/>
      <w:divBdr>
        <w:top w:val="none" w:sz="0" w:space="0" w:color="auto"/>
        <w:left w:val="none" w:sz="0" w:space="0" w:color="auto"/>
        <w:bottom w:val="none" w:sz="0" w:space="0" w:color="auto"/>
        <w:right w:val="none" w:sz="0" w:space="0" w:color="auto"/>
      </w:divBdr>
    </w:div>
    <w:div w:id="154541239">
      <w:bodyDiv w:val="1"/>
      <w:marLeft w:val="0"/>
      <w:marRight w:val="0"/>
      <w:marTop w:val="0"/>
      <w:marBottom w:val="0"/>
      <w:divBdr>
        <w:top w:val="none" w:sz="0" w:space="0" w:color="auto"/>
        <w:left w:val="none" w:sz="0" w:space="0" w:color="auto"/>
        <w:bottom w:val="none" w:sz="0" w:space="0" w:color="auto"/>
        <w:right w:val="none" w:sz="0" w:space="0" w:color="auto"/>
      </w:divBdr>
    </w:div>
    <w:div w:id="177812945">
      <w:bodyDiv w:val="1"/>
      <w:marLeft w:val="0"/>
      <w:marRight w:val="0"/>
      <w:marTop w:val="0"/>
      <w:marBottom w:val="0"/>
      <w:divBdr>
        <w:top w:val="none" w:sz="0" w:space="0" w:color="auto"/>
        <w:left w:val="none" w:sz="0" w:space="0" w:color="auto"/>
        <w:bottom w:val="none" w:sz="0" w:space="0" w:color="auto"/>
        <w:right w:val="none" w:sz="0" w:space="0" w:color="auto"/>
      </w:divBdr>
    </w:div>
    <w:div w:id="210270192">
      <w:bodyDiv w:val="1"/>
      <w:marLeft w:val="0"/>
      <w:marRight w:val="0"/>
      <w:marTop w:val="0"/>
      <w:marBottom w:val="0"/>
      <w:divBdr>
        <w:top w:val="none" w:sz="0" w:space="0" w:color="auto"/>
        <w:left w:val="none" w:sz="0" w:space="0" w:color="auto"/>
        <w:bottom w:val="none" w:sz="0" w:space="0" w:color="auto"/>
        <w:right w:val="none" w:sz="0" w:space="0" w:color="auto"/>
      </w:divBdr>
      <w:divsChild>
        <w:div w:id="1927302967">
          <w:marLeft w:val="0"/>
          <w:marRight w:val="0"/>
          <w:marTop w:val="0"/>
          <w:marBottom w:val="0"/>
          <w:divBdr>
            <w:top w:val="none" w:sz="0" w:space="0" w:color="auto"/>
            <w:left w:val="none" w:sz="0" w:space="0" w:color="auto"/>
            <w:bottom w:val="none" w:sz="0" w:space="0" w:color="auto"/>
            <w:right w:val="none" w:sz="0" w:space="0" w:color="auto"/>
          </w:divBdr>
          <w:divsChild>
            <w:div w:id="1153763562">
              <w:marLeft w:val="630"/>
              <w:marRight w:val="0"/>
              <w:marTop w:val="0"/>
              <w:marBottom w:val="0"/>
              <w:divBdr>
                <w:top w:val="none" w:sz="0" w:space="0" w:color="auto"/>
                <w:left w:val="none" w:sz="0" w:space="0" w:color="auto"/>
                <w:bottom w:val="none" w:sz="0" w:space="0" w:color="auto"/>
                <w:right w:val="none" w:sz="0" w:space="0" w:color="auto"/>
              </w:divBdr>
              <w:divsChild>
                <w:div w:id="17572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1760">
      <w:bodyDiv w:val="1"/>
      <w:marLeft w:val="0"/>
      <w:marRight w:val="0"/>
      <w:marTop w:val="0"/>
      <w:marBottom w:val="0"/>
      <w:divBdr>
        <w:top w:val="none" w:sz="0" w:space="0" w:color="auto"/>
        <w:left w:val="none" w:sz="0" w:space="0" w:color="auto"/>
        <w:bottom w:val="none" w:sz="0" w:space="0" w:color="auto"/>
        <w:right w:val="none" w:sz="0" w:space="0" w:color="auto"/>
      </w:divBdr>
    </w:div>
    <w:div w:id="216358913">
      <w:bodyDiv w:val="1"/>
      <w:marLeft w:val="0"/>
      <w:marRight w:val="0"/>
      <w:marTop w:val="0"/>
      <w:marBottom w:val="0"/>
      <w:divBdr>
        <w:top w:val="none" w:sz="0" w:space="0" w:color="auto"/>
        <w:left w:val="none" w:sz="0" w:space="0" w:color="auto"/>
        <w:bottom w:val="none" w:sz="0" w:space="0" w:color="auto"/>
        <w:right w:val="none" w:sz="0" w:space="0" w:color="auto"/>
      </w:divBdr>
    </w:div>
    <w:div w:id="228656252">
      <w:bodyDiv w:val="1"/>
      <w:marLeft w:val="0"/>
      <w:marRight w:val="0"/>
      <w:marTop w:val="0"/>
      <w:marBottom w:val="0"/>
      <w:divBdr>
        <w:top w:val="none" w:sz="0" w:space="0" w:color="auto"/>
        <w:left w:val="none" w:sz="0" w:space="0" w:color="auto"/>
        <w:bottom w:val="none" w:sz="0" w:space="0" w:color="auto"/>
        <w:right w:val="none" w:sz="0" w:space="0" w:color="auto"/>
      </w:divBdr>
    </w:div>
    <w:div w:id="239952493">
      <w:bodyDiv w:val="1"/>
      <w:marLeft w:val="0"/>
      <w:marRight w:val="0"/>
      <w:marTop w:val="0"/>
      <w:marBottom w:val="0"/>
      <w:divBdr>
        <w:top w:val="none" w:sz="0" w:space="0" w:color="auto"/>
        <w:left w:val="none" w:sz="0" w:space="0" w:color="auto"/>
        <w:bottom w:val="none" w:sz="0" w:space="0" w:color="auto"/>
        <w:right w:val="none" w:sz="0" w:space="0" w:color="auto"/>
      </w:divBdr>
    </w:div>
    <w:div w:id="265815744">
      <w:bodyDiv w:val="1"/>
      <w:marLeft w:val="0"/>
      <w:marRight w:val="0"/>
      <w:marTop w:val="0"/>
      <w:marBottom w:val="0"/>
      <w:divBdr>
        <w:top w:val="none" w:sz="0" w:space="0" w:color="auto"/>
        <w:left w:val="none" w:sz="0" w:space="0" w:color="auto"/>
        <w:bottom w:val="none" w:sz="0" w:space="0" w:color="auto"/>
        <w:right w:val="none" w:sz="0" w:space="0" w:color="auto"/>
      </w:divBdr>
    </w:div>
    <w:div w:id="374740789">
      <w:bodyDiv w:val="1"/>
      <w:marLeft w:val="0"/>
      <w:marRight w:val="0"/>
      <w:marTop w:val="0"/>
      <w:marBottom w:val="0"/>
      <w:divBdr>
        <w:top w:val="none" w:sz="0" w:space="0" w:color="auto"/>
        <w:left w:val="none" w:sz="0" w:space="0" w:color="auto"/>
        <w:bottom w:val="none" w:sz="0" w:space="0" w:color="auto"/>
        <w:right w:val="none" w:sz="0" w:space="0" w:color="auto"/>
      </w:divBdr>
    </w:div>
    <w:div w:id="413212519">
      <w:bodyDiv w:val="1"/>
      <w:marLeft w:val="0"/>
      <w:marRight w:val="0"/>
      <w:marTop w:val="0"/>
      <w:marBottom w:val="0"/>
      <w:divBdr>
        <w:top w:val="none" w:sz="0" w:space="0" w:color="auto"/>
        <w:left w:val="none" w:sz="0" w:space="0" w:color="auto"/>
        <w:bottom w:val="none" w:sz="0" w:space="0" w:color="auto"/>
        <w:right w:val="none" w:sz="0" w:space="0" w:color="auto"/>
      </w:divBdr>
    </w:div>
    <w:div w:id="455176818">
      <w:bodyDiv w:val="1"/>
      <w:marLeft w:val="0"/>
      <w:marRight w:val="0"/>
      <w:marTop w:val="0"/>
      <w:marBottom w:val="0"/>
      <w:divBdr>
        <w:top w:val="none" w:sz="0" w:space="0" w:color="auto"/>
        <w:left w:val="none" w:sz="0" w:space="0" w:color="auto"/>
        <w:bottom w:val="none" w:sz="0" w:space="0" w:color="auto"/>
        <w:right w:val="none" w:sz="0" w:space="0" w:color="auto"/>
      </w:divBdr>
    </w:div>
    <w:div w:id="530266149">
      <w:bodyDiv w:val="1"/>
      <w:marLeft w:val="0"/>
      <w:marRight w:val="0"/>
      <w:marTop w:val="0"/>
      <w:marBottom w:val="0"/>
      <w:divBdr>
        <w:top w:val="none" w:sz="0" w:space="0" w:color="auto"/>
        <w:left w:val="none" w:sz="0" w:space="0" w:color="auto"/>
        <w:bottom w:val="none" w:sz="0" w:space="0" w:color="auto"/>
        <w:right w:val="none" w:sz="0" w:space="0" w:color="auto"/>
      </w:divBdr>
    </w:div>
    <w:div w:id="597560900">
      <w:bodyDiv w:val="1"/>
      <w:marLeft w:val="0"/>
      <w:marRight w:val="0"/>
      <w:marTop w:val="0"/>
      <w:marBottom w:val="0"/>
      <w:divBdr>
        <w:top w:val="none" w:sz="0" w:space="0" w:color="auto"/>
        <w:left w:val="none" w:sz="0" w:space="0" w:color="auto"/>
        <w:bottom w:val="none" w:sz="0" w:space="0" w:color="auto"/>
        <w:right w:val="none" w:sz="0" w:space="0" w:color="auto"/>
      </w:divBdr>
    </w:div>
    <w:div w:id="611129750">
      <w:bodyDiv w:val="1"/>
      <w:marLeft w:val="0"/>
      <w:marRight w:val="0"/>
      <w:marTop w:val="0"/>
      <w:marBottom w:val="0"/>
      <w:divBdr>
        <w:top w:val="none" w:sz="0" w:space="0" w:color="auto"/>
        <w:left w:val="none" w:sz="0" w:space="0" w:color="auto"/>
        <w:bottom w:val="none" w:sz="0" w:space="0" w:color="auto"/>
        <w:right w:val="none" w:sz="0" w:space="0" w:color="auto"/>
      </w:divBdr>
    </w:div>
    <w:div w:id="617836781">
      <w:bodyDiv w:val="1"/>
      <w:marLeft w:val="0"/>
      <w:marRight w:val="0"/>
      <w:marTop w:val="0"/>
      <w:marBottom w:val="0"/>
      <w:divBdr>
        <w:top w:val="none" w:sz="0" w:space="0" w:color="auto"/>
        <w:left w:val="none" w:sz="0" w:space="0" w:color="auto"/>
        <w:bottom w:val="none" w:sz="0" w:space="0" w:color="auto"/>
        <w:right w:val="none" w:sz="0" w:space="0" w:color="auto"/>
      </w:divBdr>
    </w:div>
    <w:div w:id="689070014">
      <w:bodyDiv w:val="1"/>
      <w:marLeft w:val="0"/>
      <w:marRight w:val="0"/>
      <w:marTop w:val="0"/>
      <w:marBottom w:val="0"/>
      <w:divBdr>
        <w:top w:val="none" w:sz="0" w:space="0" w:color="auto"/>
        <w:left w:val="none" w:sz="0" w:space="0" w:color="auto"/>
        <w:bottom w:val="none" w:sz="0" w:space="0" w:color="auto"/>
        <w:right w:val="none" w:sz="0" w:space="0" w:color="auto"/>
      </w:divBdr>
    </w:div>
    <w:div w:id="69908415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73">
          <w:marLeft w:val="0"/>
          <w:marRight w:val="0"/>
          <w:marTop w:val="0"/>
          <w:marBottom w:val="0"/>
          <w:divBdr>
            <w:top w:val="none" w:sz="0" w:space="0" w:color="auto"/>
            <w:left w:val="none" w:sz="0" w:space="0" w:color="auto"/>
            <w:bottom w:val="none" w:sz="0" w:space="0" w:color="auto"/>
            <w:right w:val="none" w:sz="0" w:space="0" w:color="auto"/>
          </w:divBdr>
        </w:div>
        <w:div w:id="815950980">
          <w:marLeft w:val="0"/>
          <w:marRight w:val="0"/>
          <w:marTop w:val="0"/>
          <w:marBottom w:val="0"/>
          <w:divBdr>
            <w:top w:val="none" w:sz="0" w:space="0" w:color="auto"/>
            <w:left w:val="none" w:sz="0" w:space="0" w:color="auto"/>
            <w:bottom w:val="none" w:sz="0" w:space="0" w:color="auto"/>
            <w:right w:val="none" w:sz="0" w:space="0" w:color="auto"/>
          </w:divBdr>
        </w:div>
        <w:div w:id="553740117">
          <w:marLeft w:val="0"/>
          <w:marRight w:val="0"/>
          <w:marTop w:val="0"/>
          <w:marBottom w:val="0"/>
          <w:divBdr>
            <w:top w:val="none" w:sz="0" w:space="0" w:color="auto"/>
            <w:left w:val="none" w:sz="0" w:space="0" w:color="auto"/>
            <w:bottom w:val="none" w:sz="0" w:space="0" w:color="auto"/>
            <w:right w:val="none" w:sz="0" w:space="0" w:color="auto"/>
          </w:divBdr>
        </w:div>
        <w:div w:id="1404260561">
          <w:marLeft w:val="0"/>
          <w:marRight w:val="0"/>
          <w:marTop w:val="0"/>
          <w:marBottom w:val="0"/>
          <w:divBdr>
            <w:top w:val="none" w:sz="0" w:space="0" w:color="auto"/>
            <w:left w:val="none" w:sz="0" w:space="0" w:color="auto"/>
            <w:bottom w:val="none" w:sz="0" w:space="0" w:color="auto"/>
            <w:right w:val="none" w:sz="0" w:space="0" w:color="auto"/>
          </w:divBdr>
        </w:div>
        <w:div w:id="175968207">
          <w:marLeft w:val="0"/>
          <w:marRight w:val="0"/>
          <w:marTop w:val="0"/>
          <w:marBottom w:val="0"/>
          <w:divBdr>
            <w:top w:val="none" w:sz="0" w:space="0" w:color="auto"/>
            <w:left w:val="none" w:sz="0" w:space="0" w:color="auto"/>
            <w:bottom w:val="none" w:sz="0" w:space="0" w:color="auto"/>
            <w:right w:val="none" w:sz="0" w:space="0" w:color="auto"/>
          </w:divBdr>
        </w:div>
        <w:div w:id="1968200134">
          <w:marLeft w:val="0"/>
          <w:marRight w:val="0"/>
          <w:marTop w:val="0"/>
          <w:marBottom w:val="0"/>
          <w:divBdr>
            <w:top w:val="none" w:sz="0" w:space="0" w:color="auto"/>
            <w:left w:val="none" w:sz="0" w:space="0" w:color="auto"/>
            <w:bottom w:val="none" w:sz="0" w:space="0" w:color="auto"/>
            <w:right w:val="none" w:sz="0" w:space="0" w:color="auto"/>
          </w:divBdr>
        </w:div>
      </w:divsChild>
    </w:div>
    <w:div w:id="703991763">
      <w:bodyDiv w:val="1"/>
      <w:marLeft w:val="0"/>
      <w:marRight w:val="0"/>
      <w:marTop w:val="0"/>
      <w:marBottom w:val="0"/>
      <w:divBdr>
        <w:top w:val="none" w:sz="0" w:space="0" w:color="auto"/>
        <w:left w:val="none" w:sz="0" w:space="0" w:color="auto"/>
        <w:bottom w:val="none" w:sz="0" w:space="0" w:color="auto"/>
        <w:right w:val="none" w:sz="0" w:space="0" w:color="auto"/>
      </w:divBdr>
    </w:div>
    <w:div w:id="759376053">
      <w:bodyDiv w:val="1"/>
      <w:marLeft w:val="0"/>
      <w:marRight w:val="0"/>
      <w:marTop w:val="0"/>
      <w:marBottom w:val="0"/>
      <w:divBdr>
        <w:top w:val="none" w:sz="0" w:space="0" w:color="auto"/>
        <w:left w:val="none" w:sz="0" w:space="0" w:color="auto"/>
        <w:bottom w:val="none" w:sz="0" w:space="0" w:color="auto"/>
        <w:right w:val="none" w:sz="0" w:space="0" w:color="auto"/>
      </w:divBdr>
    </w:div>
    <w:div w:id="787508290">
      <w:bodyDiv w:val="1"/>
      <w:marLeft w:val="0"/>
      <w:marRight w:val="0"/>
      <w:marTop w:val="0"/>
      <w:marBottom w:val="0"/>
      <w:divBdr>
        <w:top w:val="none" w:sz="0" w:space="0" w:color="auto"/>
        <w:left w:val="none" w:sz="0" w:space="0" w:color="auto"/>
        <w:bottom w:val="none" w:sz="0" w:space="0" w:color="auto"/>
        <w:right w:val="none" w:sz="0" w:space="0" w:color="auto"/>
      </w:divBdr>
    </w:div>
    <w:div w:id="794979880">
      <w:bodyDiv w:val="1"/>
      <w:marLeft w:val="0"/>
      <w:marRight w:val="0"/>
      <w:marTop w:val="0"/>
      <w:marBottom w:val="0"/>
      <w:divBdr>
        <w:top w:val="none" w:sz="0" w:space="0" w:color="auto"/>
        <w:left w:val="none" w:sz="0" w:space="0" w:color="auto"/>
        <w:bottom w:val="none" w:sz="0" w:space="0" w:color="auto"/>
        <w:right w:val="none" w:sz="0" w:space="0" w:color="auto"/>
      </w:divBdr>
    </w:div>
    <w:div w:id="800878864">
      <w:bodyDiv w:val="1"/>
      <w:marLeft w:val="0"/>
      <w:marRight w:val="0"/>
      <w:marTop w:val="0"/>
      <w:marBottom w:val="0"/>
      <w:divBdr>
        <w:top w:val="none" w:sz="0" w:space="0" w:color="auto"/>
        <w:left w:val="none" w:sz="0" w:space="0" w:color="auto"/>
        <w:bottom w:val="none" w:sz="0" w:space="0" w:color="auto"/>
        <w:right w:val="none" w:sz="0" w:space="0" w:color="auto"/>
      </w:divBdr>
    </w:div>
    <w:div w:id="852888200">
      <w:bodyDiv w:val="1"/>
      <w:marLeft w:val="0"/>
      <w:marRight w:val="0"/>
      <w:marTop w:val="0"/>
      <w:marBottom w:val="0"/>
      <w:divBdr>
        <w:top w:val="none" w:sz="0" w:space="0" w:color="auto"/>
        <w:left w:val="none" w:sz="0" w:space="0" w:color="auto"/>
        <w:bottom w:val="none" w:sz="0" w:space="0" w:color="auto"/>
        <w:right w:val="none" w:sz="0" w:space="0" w:color="auto"/>
      </w:divBdr>
    </w:div>
    <w:div w:id="858198324">
      <w:bodyDiv w:val="1"/>
      <w:marLeft w:val="0"/>
      <w:marRight w:val="0"/>
      <w:marTop w:val="0"/>
      <w:marBottom w:val="0"/>
      <w:divBdr>
        <w:top w:val="none" w:sz="0" w:space="0" w:color="auto"/>
        <w:left w:val="none" w:sz="0" w:space="0" w:color="auto"/>
        <w:bottom w:val="none" w:sz="0" w:space="0" w:color="auto"/>
        <w:right w:val="none" w:sz="0" w:space="0" w:color="auto"/>
      </w:divBdr>
    </w:div>
    <w:div w:id="870917271">
      <w:bodyDiv w:val="1"/>
      <w:marLeft w:val="0"/>
      <w:marRight w:val="0"/>
      <w:marTop w:val="0"/>
      <w:marBottom w:val="0"/>
      <w:divBdr>
        <w:top w:val="none" w:sz="0" w:space="0" w:color="auto"/>
        <w:left w:val="none" w:sz="0" w:space="0" w:color="auto"/>
        <w:bottom w:val="none" w:sz="0" w:space="0" w:color="auto"/>
        <w:right w:val="none" w:sz="0" w:space="0" w:color="auto"/>
      </w:divBdr>
    </w:div>
    <w:div w:id="881018613">
      <w:bodyDiv w:val="1"/>
      <w:marLeft w:val="0"/>
      <w:marRight w:val="0"/>
      <w:marTop w:val="0"/>
      <w:marBottom w:val="0"/>
      <w:divBdr>
        <w:top w:val="none" w:sz="0" w:space="0" w:color="auto"/>
        <w:left w:val="none" w:sz="0" w:space="0" w:color="auto"/>
        <w:bottom w:val="none" w:sz="0" w:space="0" w:color="auto"/>
        <w:right w:val="none" w:sz="0" w:space="0" w:color="auto"/>
      </w:divBdr>
    </w:div>
    <w:div w:id="888610085">
      <w:bodyDiv w:val="1"/>
      <w:marLeft w:val="0"/>
      <w:marRight w:val="0"/>
      <w:marTop w:val="0"/>
      <w:marBottom w:val="0"/>
      <w:divBdr>
        <w:top w:val="none" w:sz="0" w:space="0" w:color="auto"/>
        <w:left w:val="none" w:sz="0" w:space="0" w:color="auto"/>
        <w:bottom w:val="none" w:sz="0" w:space="0" w:color="auto"/>
        <w:right w:val="none" w:sz="0" w:space="0" w:color="auto"/>
      </w:divBdr>
    </w:div>
    <w:div w:id="902180432">
      <w:bodyDiv w:val="1"/>
      <w:marLeft w:val="0"/>
      <w:marRight w:val="0"/>
      <w:marTop w:val="0"/>
      <w:marBottom w:val="0"/>
      <w:divBdr>
        <w:top w:val="none" w:sz="0" w:space="0" w:color="auto"/>
        <w:left w:val="none" w:sz="0" w:space="0" w:color="auto"/>
        <w:bottom w:val="none" w:sz="0" w:space="0" w:color="auto"/>
        <w:right w:val="none" w:sz="0" w:space="0" w:color="auto"/>
      </w:divBdr>
    </w:div>
    <w:div w:id="923998250">
      <w:bodyDiv w:val="1"/>
      <w:marLeft w:val="0"/>
      <w:marRight w:val="0"/>
      <w:marTop w:val="0"/>
      <w:marBottom w:val="0"/>
      <w:divBdr>
        <w:top w:val="none" w:sz="0" w:space="0" w:color="auto"/>
        <w:left w:val="none" w:sz="0" w:space="0" w:color="auto"/>
        <w:bottom w:val="none" w:sz="0" w:space="0" w:color="auto"/>
        <w:right w:val="none" w:sz="0" w:space="0" w:color="auto"/>
      </w:divBdr>
    </w:div>
    <w:div w:id="941573069">
      <w:bodyDiv w:val="1"/>
      <w:marLeft w:val="0"/>
      <w:marRight w:val="0"/>
      <w:marTop w:val="0"/>
      <w:marBottom w:val="0"/>
      <w:divBdr>
        <w:top w:val="none" w:sz="0" w:space="0" w:color="auto"/>
        <w:left w:val="none" w:sz="0" w:space="0" w:color="auto"/>
        <w:bottom w:val="none" w:sz="0" w:space="0" w:color="auto"/>
        <w:right w:val="none" w:sz="0" w:space="0" w:color="auto"/>
      </w:divBdr>
    </w:div>
    <w:div w:id="944193018">
      <w:bodyDiv w:val="1"/>
      <w:marLeft w:val="0"/>
      <w:marRight w:val="0"/>
      <w:marTop w:val="0"/>
      <w:marBottom w:val="0"/>
      <w:divBdr>
        <w:top w:val="none" w:sz="0" w:space="0" w:color="auto"/>
        <w:left w:val="none" w:sz="0" w:space="0" w:color="auto"/>
        <w:bottom w:val="none" w:sz="0" w:space="0" w:color="auto"/>
        <w:right w:val="none" w:sz="0" w:space="0" w:color="auto"/>
      </w:divBdr>
    </w:div>
    <w:div w:id="989754043">
      <w:bodyDiv w:val="1"/>
      <w:marLeft w:val="0"/>
      <w:marRight w:val="0"/>
      <w:marTop w:val="0"/>
      <w:marBottom w:val="0"/>
      <w:divBdr>
        <w:top w:val="none" w:sz="0" w:space="0" w:color="auto"/>
        <w:left w:val="none" w:sz="0" w:space="0" w:color="auto"/>
        <w:bottom w:val="none" w:sz="0" w:space="0" w:color="auto"/>
        <w:right w:val="none" w:sz="0" w:space="0" w:color="auto"/>
      </w:divBdr>
      <w:divsChild>
        <w:div w:id="135269508">
          <w:marLeft w:val="0"/>
          <w:marRight w:val="0"/>
          <w:marTop w:val="0"/>
          <w:marBottom w:val="0"/>
          <w:divBdr>
            <w:top w:val="none" w:sz="0" w:space="0" w:color="auto"/>
            <w:left w:val="none" w:sz="0" w:space="0" w:color="auto"/>
            <w:bottom w:val="none" w:sz="0" w:space="0" w:color="auto"/>
            <w:right w:val="none" w:sz="0" w:space="0" w:color="auto"/>
          </w:divBdr>
        </w:div>
        <w:div w:id="498887479">
          <w:marLeft w:val="0"/>
          <w:marRight w:val="0"/>
          <w:marTop w:val="0"/>
          <w:marBottom w:val="0"/>
          <w:divBdr>
            <w:top w:val="none" w:sz="0" w:space="0" w:color="auto"/>
            <w:left w:val="none" w:sz="0" w:space="0" w:color="auto"/>
            <w:bottom w:val="none" w:sz="0" w:space="0" w:color="auto"/>
            <w:right w:val="none" w:sz="0" w:space="0" w:color="auto"/>
          </w:divBdr>
        </w:div>
        <w:div w:id="992291744">
          <w:marLeft w:val="0"/>
          <w:marRight w:val="0"/>
          <w:marTop w:val="0"/>
          <w:marBottom w:val="0"/>
          <w:divBdr>
            <w:top w:val="none" w:sz="0" w:space="0" w:color="auto"/>
            <w:left w:val="none" w:sz="0" w:space="0" w:color="auto"/>
            <w:bottom w:val="none" w:sz="0" w:space="0" w:color="auto"/>
            <w:right w:val="none" w:sz="0" w:space="0" w:color="auto"/>
          </w:divBdr>
        </w:div>
        <w:div w:id="955406803">
          <w:marLeft w:val="0"/>
          <w:marRight w:val="0"/>
          <w:marTop w:val="0"/>
          <w:marBottom w:val="0"/>
          <w:divBdr>
            <w:top w:val="none" w:sz="0" w:space="0" w:color="auto"/>
            <w:left w:val="none" w:sz="0" w:space="0" w:color="auto"/>
            <w:bottom w:val="none" w:sz="0" w:space="0" w:color="auto"/>
            <w:right w:val="none" w:sz="0" w:space="0" w:color="auto"/>
          </w:divBdr>
        </w:div>
        <w:div w:id="394200394">
          <w:marLeft w:val="0"/>
          <w:marRight w:val="0"/>
          <w:marTop w:val="0"/>
          <w:marBottom w:val="0"/>
          <w:divBdr>
            <w:top w:val="none" w:sz="0" w:space="0" w:color="auto"/>
            <w:left w:val="none" w:sz="0" w:space="0" w:color="auto"/>
            <w:bottom w:val="none" w:sz="0" w:space="0" w:color="auto"/>
            <w:right w:val="none" w:sz="0" w:space="0" w:color="auto"/>
          </w:divBdr>
        </w:div>
        <w:div w:id="1844585960">
          <w:marLeft w:val="0"/>
          <w:marRight w:val="0"/>
          <w:marTop w:val="0"/>
          <w:marBottom w:val="0"/>
          <w:divBdr>
            <w:top w:val="none" w:sz="0" w:space="0" w:color="auto"/>
            <w:left w:val="none" w:sz="0" w:space="0" w:color="auto"/>
            <w:bottom w:val="none" w:sz="0" w:space="0" w:color="auto"/>
            <w:right w:val="none" w:sz="0" w:space="0" w:color="auto"/>
          </w:divBdr>
        </w:div>
      </w:divsChild>
    </w:div>
    <w:div w:id="1039623958">
      <w:bodyDiv w:val="1"/>
      <w:marLeft w:val="0"/>
      <w:marRight w:val="0"/>
      <w:marTop w:val="0"/>
      <w:marBottom w:val="0"/>
      <w:divBdr>
        <w:top w:val="none" w:sz="0" w:space="0" w:color="auto"/>
        <w:left w:val="none" w:sz="0" w:space="0" w:color="auto"/>
        <w:bottom w:val="none" w:sz="0" w:space="0" w:color="auto"/>
        <w:right w:val="none" w:sz="0" w:space="0" w:color="auto"/>
      </w:divBdr>
    </w:div>
    <w:div w:id="1085758668">
      <w:bodyDiv w:val="1"/>
      <w:marLeft w:val="0"/>
      <w:marRight w:val="0"/>
      <w:marTop w:val="0"/>
      <w:marBottom w:val="0"/>
      <w:divBdr>
        <w:top w:val="none" w:sz="0" w:space="0" w:color="auto"/>
        <w:left w:val="none" w:sz="0" w:space="0" w:color="auto"/>
        <w:bottom w:val="none" w:sz="0" w:space="0" w:color="auto"/>
        <w:right w:val="none" w:sz="0" w:space="0" w:color="auto"/>
      </w:divBdr>
    </w:div>
    <w:div w:id="1116951614">
      <w:bodyDiv w:val="1"/>
      <w:marLeft w:val="0"/>
      <w:marRight w:val="0"/>
      <w:marTop w:val="0"/>
      <w:marBottom w:val="0"/>
      <w:divBdr>
        <w:top w:val="none" w:sz="0" w:space="0" w:color="auto"/>
        <w:left w:val="none" w:sz="0" w:space="0" w:color="auto"/>
        <w:bottom w:val="none" w:sz="0" w:space="0" w:color="auto"/>
        <w:right w:val="none" w:sz="0" w:space="0" w:color="auto"/>
      </w:divBdr>
    </w:div>
    <w:div w:id="1187865876">
      <w:bodyDiv w:val="1"/>
      <w:marLeft w:val="0"/>
      <w:marRight w:val="0"/>
      <w:marTop w:val="0"/>
      <w:marBottom w:val="0"/>
      <w:divBdr>
        <w:top w:val="none" w:sz="0" w:space="0" w:color="auto"/>
        <w:left w:val="none" w:sz="0" w:space="0" w:color="auto"/>
        <w:bottom w:val="none" w:sz="0" w:space="0" w:color="auto"/>
        <w:right w:val="none" w:sz="0" w:space="0" w:color="auto"/>
      </w:divBdr>
    </w:div>
    <w:div w:id="1197043408">
      <w:bodyDiv w:val="1"/>
      <w:marLeft w:val="0"/>
      <w:marRight w:val="0"/>
      <w:marTop w:val="0"/>
      <w:marBottom w:val="0"/>
      <w:divBdr>
        <w:top w:val="none" w:sz="0" w:space="0" w:color="auto"/>
        <w:left w:val="none" w:sz="0" w:space="0" w:color="auto"/>
        <w:bottom w:val="none" w:sz="0" w:space="0" w:color="auto"/>
        <w:right w:val="none" w:sz="0" w:space="0" w:color="auto"/>
      </w:divBdr>
    </w:div>
    <w:div w:id="1242523639">
      <w:bodyDiv w:val="1"/>
      <w:marLeft w:val="0"/>
      <w:marRight w:val="0"/>
      <w:marTop w:val="0"/>
      <w:marBottom w:val="0"/>
      <w:divBdr>
        <w:top w:val="none" w:sz="0" w:space="0" w:color="auto"/>
        <w:left w:val="none" w:sz="0" w:space="0" w:color="auto"/>
        <w:bottom w:val="none" w:sz="0" w:space="0" w:color="auto"/>
        <w:right w:val="none" w:sz="0" w:space="0" w:color="auto"/>
      </w:divBdr>
    </w:div>
    <w:div w:id="1251887515">
      <w:bodyDiv w:val="1"/>
      <w:marLeft w:val="0"/>
      <w:marRight w:val="0"/>
      <w:marTop w:val="0"/>
      <w:marBottom w:val="0"/>
      <w:divBdr>
        <w:top w:val="none" w:sz="0" w:space="0" w:color="auto"/>
        <w:left w:val="none" w:sz="0" w:space="0" w:color="auto"/>
        <w:bottom w:val="none" w:sz="0" w:space="0" w:color="auto"/>
        <w:right w:val="none" w:sz="0" w:space="0" w:color="auto"/>
      </w:divBdr>
    </w:div>
    <w:div w:id="1278217305">
      <w:bodyDiv w:val="1"/>
      <w:marLeft w:val="0"/>
      <w:marRight w:val="0"/>
      <w:marTop w:val="0"/>
      <w:marBottom w:val="0"/>
      <w:divBdr>
        <w:top w:val="none" w:sz="0" w:space="0" w:color="auto"/>
        <w:left w:val="none" w:sz="0" w:space="0" w:color="auto"/>
        <w:bottom w:val="none" w:sz="0" w:space="0" w:color="auto"/>
        <w:right w:val="none" w:sz="0" w:space="0" w:color="auto"/>
      </w:divBdr>
    </w:div>
    <w:div w:id="1305544123">
      <w:bodyDiv w:val="1"/>
      <w:marLeft w:val="0"/>
      <w:marRight w:val="0"/>
      <w:marTop w:val="0"/>
      <w:marBottom w:val="0"/>
      <w:divBdr>
        <w:top w:val="none" w:sz="0" w:space="0" w:color="auto"/>
        <w:left w:val="none" w:sz="0" w:space="0" w:color="auto"/>
        <w:bottom w:val="none" w:sz="0" w:space="0" w:color="auto"/>
        <w:right w:val="none" w:sz="0" w:space="0" w:color="auto"/>
      </w:divBdr>
    </w:div>
    <w:div w:id="1327513667">
      <w:bodyDiv w:val="1"/>
      <w:marLeft w:val="0"/>
      <w:marRight w:val="0"/>
      <w:marTop w:val="0"/>
      <w:marBottom w:val="0"/>
      <w:divBdr>
        <w:top w:val="none" w:sz="0" w:space="0" w:color="auto"/>
        <w:left w:val="none" w:sz="0" w:space="0" w:color="auto"/>
        <w:bottom w:val="none" w:sz="0" w:space="0" w:color="auto"/>
        <w:right w:val="none" w:sz="0" w:space="0" w:color="auto"/>
      </w:divBdr>
    </w:div>
    <w:div w:id="1328825116">
      <w:bodyDiv w:val="1"/>
      <w:marLeft w:val="0"/>
      <w:marRight w:val="0"/>
      <w:marTop w:val="0"/>
      <w:marBottom w:val="0"/>
      <w:divBdr>
        <w:top w:val="none" w:sz="0" w:space="0" w:color="auto"/>
        <w:left w:val="none" w:sz="0" w:space="0" w:color="auto"/>
        <w:bottom w:val="none" w:sz="0" w:space="0" w:color="auto"/>
        <w:right w:val="none" w:sz="0" w:space="0" w:color="auto"/>
      </w:divBdr>
    </w:div>
    <w:div w:id="1328942364">
      <w:bodyDiv w:val="1"/>
      <w:marLeft w:val="0"/>
      <w:marRight w:val="0"/>
      <w:marTop w:val="0"/>
      <w:marBottom w:val="0"/>
      <w:divBdr>
        <w:top w:val="none" w:sz="0" w:space="0" w:color="auto"/>
        <w:left w:val="none" w:sz="0" w:space="0" w:color="auto"/>
        <w:bottom w:val="none" w:sz="0" w:space="0" w:color="auto"/>
        <w:right w:val="none" w:sz="0" w:space="0" w:color="auto"/>
      </w:divBdr>
    </w:div>
    <w:div w:id="1335957721">
      <w:bodyDiv w:val="1"/>
      <w:marLeft w:val="0"/>
      <w:marRight w:val="0"/>
      <w:marTop w:val="0"/>
      <w:marBottom w:val="0"/>
      <w:divBdr>
        <w:top w:val="none" w:sz="0" w:space="0" w:color="auto"/>
        <w:left w:val="none" w:sz="0" w:space="0" w:color="auto"/>
        <w:bottom w:val="none" w:sz="0" w:space="0" w:color="auto"/>
        <w:right w:val="none" w:sz="0" w:space="0" w:color="auto"/>
      </w:divBdr>
    </w:div>
    <w:div w:id="1338002368">
      <w:bodyDiv w:val="1"/>
      <w:marLeft w:val="0"/>
      <w:marRight w:val="0"/>
      <w:marTop w:val="0"/>
      <w:marBottom w:val="0"/>
      <w:divBdr>
        <w:top w:val="none" w:sz="0" w:space="0" w:color="auto"/>
        <w:left w:val="none" w:sz="0" w:space="0" w:color="auto"/>
        <w:bottom w:val="none" w:sz="0" w:space="0" w:color="auto"/>
        <w:right w:val="none" w:sz="0" w:space="0" w:color="auto"/>
      </w:divBdr>
    </w:div>
    <w:div w:id="1364750576">
      <w:bodyDiv w:val="1"/>
      <w:marLeft w:val="0"/>
      <w:marRight w:val="0"/>
      <w:marTop w:val="0"/>
      <w:marBottom w:val="0"/>
      <w:divBdr>
        <w:top w:val="none" w:sz="0" w:space="0" w:color="auto"/>
        <w:left w:val="none" w:sz="0" w:space="0" w:color="auto"/>
        <w:bottom w:val="none" w:sz="0" w:space="0" w:color="auto"/>
        <w:right w:val="none" w:sz="0" w:space="0" w:color="auto"/>
      </w:divBdr>
    </w:div>
    <w:div w:id="1472822994">
      <w:bodyDiv w:val="1"/>
      <w:marLeft w:val="0"/>
      <w:marRight w:val="0"/>
      <w:marTop w:val="0"/>
      <w:marBottom w:val="0"/>
      <w:divBdr>
        <w:top w:val="none" w:sz="0" w:space="0" w:color="auto"/>
        <w:left w:val="none" w:sz="0" w:space="0" w:color="auto"/>
        <w:bottom w:val="none" w:sz="0" w:space="0" w:color="auto"/>
        <w:right w:val="none" w:sz="0" w:space="0" w:color="auto"/>
      </w:divBdr>
    </w:div>
    <w:div w:id="1478106313">
      <w:bodyDiv w:val="1"/>
      <w:marLeft w:val="0"/>
      <w:marRight w:val="0"/>
      <w:marTop w:val="0"/>
      <w:marBottom w:val="0"/>
      <w:divBdr>
        <w:top w:val="none" w:sz="0" w:space="0" w:color="auto"/>
        <w:left w:val="none" w:sz="0" w:space="0" w:color="auto"/>
        <w:bottom w:val="none" w:sz="0" w:space="0" w:color="auto"/>
        <w:right w:val="none" w:sz="0" w:space="0" w:color="auto"/>
      </w:divBdr>
    </w:div>
    <w:div w:id="1501584042">
      <w:bodyDiv w:val="1"/>
      <w:marLeft w:val="0"/>
      <w:marRight w:val="0"/>
      <w:marTop w:val="0"/>
      <w:marBottom w:val="0"/>
      <w:divBdr>
        <w:top w:val="none" w:sz="0" w:space="0" w:color="auto"/>
        <w:left w:val="none" w:sz="0" w:space="0" w:color="auto"/>
        <w:bottom w:val="none" w:sz="0" w:space="0" w:color="auto"/>
        <w:right w:val="none" w:sz="0" w:space="0" w:color="auto"/>
      </w:divBdr>
    </w:div>
    <w:div w:id="1514801279">
      <w:bodyDiv w:val="1"/>
      <w:marLeft w:val="0"/>
      <w:marRight w:val="0"/>
      <w:marTop w:val="0"/>
      <w:marBottom w:val="0"/>
      <w:divBdr>
        <w:top w:val="none" w:sz="0" w:space="0" w:color="auto"/>
        <w:left w:val="none" w:sz="0" w:space="0" w:color="auto"/>
        <w:bottom w:val="none" w:sz="0" w:space="0" w:color="auto"/>
        <w:right w:val="none" w:sz="0" w:space="0" w:color="auto"/>
      </w:divBdr>
    </w:div>
    <w:div w:id="1520311745">
      <w:bodyDiv w:val="1"/>
      <w:marLeft w:val="0"/>
      <w:marRight w:val="0"/>
      <w:marTop w:val="0"/>
      <w:marBottom w:val="0"/>
      <w:divBdr>
        <w:top w:val="none" w:sz="0" w:space="0" w:color="auto"/>
        <w:left w:val="none" w:sz="0" w:space="0" w:color="auto"/>
        <w:bottom w:val="none" w:sz="0" w:space="0" w:color="auto"/>
        <w:right w:val="none" w:sz="0" w:space="0" w:color="auto"/>
      </w:divBdr>
    </w:div>
    <w:div w:id="1530606567">
      <w:bodyDiv w:val="1"/>
      <w:marLeft w:val="0"/>
      <w:marRight w:val="0"/>
      <w:marTop w:val="0"/>
      <w:marBottom w:val="0"/>
      <w:divBdr>
        <w:top w:val="none" w:sz="0" w:space="0" w:color="auto"/>
        <w:left w:val="none" w:sz="0" w:space="0" w:color="auto"/>
        <w:bottom w:val="none" w:sz="0" w:space="0" w:color="auto"/>
        <w:right w:val="none" w:sz="0" w:space="0" w:color="auto"/>
      </w:divBdr>
    </w:div>
    <w:div w:id="1599560202">
      <w:bodyDiv w:val="1"/>
      <w:marLeft w:val="0"/>
      <w:marRight w:val="0"/>
      <w:marTop w:val="0"/>
      <w:marBottom w:val="0"/>
      <w:divBdr>
        <w:top w:val="none" w:sz="0" w:space="0" w:color="auto"/>
        <w:left w:val="none" w:sz="0" w:space="0" w:color="auto"/>
        <w:bottom w:val="none" w:sz="0" w:space="0" w:color="auto"/>
        <w:right w:val="none" w:sz="0" w:space="0" w:color="auto"/>
      </w:divBdr>
    </w:div>
    <w:div w:id="1642154466">
      <w:bodyDiv w:val="1"/>
      <w:marLeft w:val="0"/>
      <w:marRight w:val="0"/>
      <w:marTop w:val="0"/>
      <w:marBottom w:val="0"/>
      <w:divBdr>
        <w:top w:val="none" w:sz="0" w:space="0" w:color="auto"/>
        <w:left w:val="none" w:sz="0" w:space="0" w:color="auto"/>
        <w:bottom w:val="none" w:sz="0" w:space="0" w:color="auto"/>
        <w:right w:val="none" w:sz="0" w:space="0" w:color="auto"/>
      </w:divBdr>
    </w:div>
    <w:div w:id="1665236391">
      <w:bodyDiv w:val="1"/>
      <w:marLeft w:val="0"/>
      <w:marRight w:val="0"/>
      <w:marTop w:val="0"/>
      <w:marBottom w:val="0"/>
      <w:divBdr>
        <w:top w:val="none" w:sz="0" w:space="0" w:color="auto"/>
        <w:left w:val="none" w:sz="0" w:space="0" w:color="auto"/>
        <w:bottom w:val="none" w:sz="0" w:space="0" w:color="auto"/>
        <w:right w:val="none" w:sz="0" w:space="0" w:color="auto"/>
      </w:divBdr>
    </w:div>
    <w:div w:id="1667248023">
      <w:bodyDiv w:val="1"/>
      <w:marLeft w:val="0"/>
      <w:marRight w:val="0"/>
      <w:marTop w:val="0"/>
      <w:marBottom w:val="0"/>
      <w:divBdr>
        <w:top w:val="none" w:sz="0" w:space="0" w:color="auto"/>
        <w:left w:val="none" w:sz="0" w:space="0" w:color="auto"/>
        <w:bottom w:val="none" w:sz="0" w:space="0" w:color="auto"/>
        <w:right w:val="none" w:sz="0" w:space="0" w:color="auto"/>
      </w:divBdr>
    </w:div>
    <w:div w:id="1684741529">
      <w:bodyDiv w:val="1"/>
      <w:marLeft w:val="0"/>
      <w:marRight w:val="0"/>
      <w:marTop w:val="0"/>
      <w:marBottom w:val="0"/>
      <w:divBdr>
        <w:top w:val="none" w:sz="0" w:space="0" w:color="auto"/>
        <w:left w:val="none" w:sz="0" w:space="0" w:color="auto"/>
        <w:bottom w:val="none" w:sz="0" w:space="0" w:color="auto"/>
        <w:right w:val="none" w:sz="0" w:space="0" w:color="auto"/>
      </w:divBdr>
    </w:div>
    <w:div w:id="1707560253">
      <w:bodyDiv w:val="1"/>
      <w:marLeft w:val="0"/>
      <w:marRight w:val="0"/>
      <w:marTop w:val="0"/>
      <w:marBottom w:val="0"/>
      <w:divBdr>
        <w:top w:val="none" w:sz="0" w:space="0" w:color="auto"/>
        <w:left w:val="none" w:sz="0" w:space="0" w:color="auto"/>
        <w:bottom w:val="none" w:sz="0" w:space="0" w:color="auto"/>
        <w:right w:val="none" w:sz="0" w:space="0" w:color="auto"/>
      </w:divBdr>
    </w:div>
    <w:div w:id="1735547066">
      <w:bodyDiv w:val="1"/>
      <w:marLeft w:val="0"/>
      <w:marRight w:val="0"/>
      <w:marTop w:val="0"/>
      <w:marBottom w:val="0"/>
      <w:divBdr>
        <w:top w:val="none" w:sz="0" w:space="0" w:color="auto"/>
        <w:left w:val="none" w:sz="0" w:space="0" w:color="auto"/>
        <w:bottom w:val="none" w:sz="0" w:space="0" w:color="auto"/>
        <w:right w:val="none" w:sz="0" w:space="0" w:color="auto"/>
      </w:divBdr>
    </w:div>
    <w:div w:id="1736974300">
      <w:bodyDiv w:val="1"/>
      <w:marLeft w:val="0"/>
      <w:marRight w:val="0"/>
      <w:marTop w:val="0"/>
      <w:marBottom w:val="0"/>
      <w:divBdr>
        <w:top w:val="none" w:sz="0" w:space="0" w:color="auto"/>
        <w:left w:val="none" w:sz="0" w:space="0" w:color="auto"/>
        <w:bottom w:val="none" w:sz="0" w:space="0" w:color="auto"/>
        <w:right w:val="none" w:sz="0" w:space="0" w:color="auto"/>
      </w:divBdr>
      <w:divsChild>
        <w:div w:id="102850806">
          <w:marLeft w:val="0"/>
          <w:marRight w:val="0"/>
          <w:marTop w:val="0"/>
          <w:marBottom w:val="0"/>
          <w:divBdr>
            <w:top w:val="none" w:sz="0" w:space="0" w:color="auto"/>
            <w:left w:val="none" w:sz="0" w:space="0" w:color="auto"/>
            <w:bottom w:val="none" w:sz="0" w:space="0" w:color="auto"/>
            <w:right w:val="none" w:sz="0" w:space="0" w:color="auto"/>
          </w:divBdr>
          <w:divsChild>
            <w:div w:id="1797025830">
              <w:marLeft w:val="630"/>
              <w:marRight w:val="0"/>
              <w:marTop w:val="0"/>
              <w:marBottom w:val="0"/>
              <w:divBdr>
                <w:top w:val="none" w:sz="0" w:space="0" w:color="auto"/>
                <w:left w:val="none" w:sz="0" w:space="0" w:color="auto"/>
                <w:bottom w:val="none" w:sz="0" w:space="0" w:color="auto"/>
                <w:right w:val="none" w:sz="0" w:space="0" w:color="auto"/>
              </w:divBdr>
              <w:divsChild>
                <w:div w:id="19862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534">
      <w:bodyDiv w:val="1"/>
      <w:marLeft w:val="0"/>
      <w:marRight w:val="0"/>
      <w:marTop w:val="0"/>
      <w:marBottom w:val="0"/>
      <w:divBdr>
        <w:top w:val="none" w:sz="0" w:space="0" w:color="auto"/>
        <w:left w:val="none" w:sz="0" w:space="0" w:color="auto"/>
        <w:bottom w:val="none" w:sz="0" w:space="0" w:color="auto"/>
        <w:right w:val="none" w:sz="0" w:space="0" w:color="auto"/>
      </w:divBdr>
    </w:div>
    <w:div w:id="1746874072">
      <w:bodyDiv w:val="1"/>
      <w:marLeft w:val="0"/>
      <w:marRight w:val="0"/>
      <w:marTop w:val="0"/>
      <w:marBottom w:val="0"/>
      <w:divBdr>
        <w:top w:val="none" w:sz="0" w:space="0" w:color="auto"/>
        <w:left w:val="none" w:sz="0" w:space="0" w:color="auto"/>
        <w:bottom w:val="none" w:sz="0" w:space="0" w:color="auto"/>
        <w:right w:val="none" w:sz="0" w:space="0" w:color="auto"/>
      </w:divBdr>
    </w:div>
    <w:div w:id="1748649840">
      <w:bodyDiv w:val="1"/>
      <w:marLeft w:val="0"/>
      <w:marRight w:val="0"/>
      <w:marTop w:val="0"/>
      <w:marBottom w:val="0"/>
      <w:divBdr>
        <w:top w:val="none" w:sz="0" w:space="0" w:color="auto"/>
        <w:left w:val="none" w:sz="0" w:space="0" w:color="auto"/>
        <w:bottom w:val="none" w:sz="0" w:space="0" w:color="auto"/>
        <w:right w:val="none" w:sz="0" w:space="0" w:color="auto"/>
      </w:divBdr>
    </w:div>
    <w:div w:id="1766461853">
      <w:bodyDiv w:val="1"/>
      <w:marLeft w:val="0"/>
      <w:marRight w:val="0"/>
      <w:marTop w:val="0"/>
      <w:marBottom w:val="0"/>
      <w:divBdr>
        <w:top w:val="none" w:sz="0" w:space="0" w:color="auto"/>
        <w:left w:val="none" w:sz="0" w:space="0" w:color="auto"/>
        <w:bottom w:val="none" w:sz="0" w:space="0" w:color="auto"/>
        <w:right w:val="none" w:sz="0" w:space="0" w:color="auto"/>
      </w:divBdr>
      <w:divsChild>
        <w:div w:id="333604544">
          <w:marLeft w:val="0"/>
          <w:marRight w:val="0"/>
          <w:marTop w:val="0"/>
          <w:marBottom w:val="0"/>
          <w:divBdr>
            <w:top w:val="none" w:sz="0" w:space="0" w:color="auto"/>
            <w:left w:val="none" w:sz="0" w:space="0" w:color="auto"/>
            <w:bottom w:val="none" w:sz="0" w:space="0" w:color="auto"/>
            <w:right w:val="none" w:sz="0" w:space="0" w:color="auto"/>
          </w:divBdr>
          <w:divsChild>
            <w:div w:id="1917322391">
              <w:marLeft w:val="1043"/>
              <w:marRight w:val="0"/>
              <w:marTop w:val="0"/>
              <w:marBottom w:val="0"/>
              <w:divBdr>
                <w:top w:val="none" w:sz="0" w:space="0" w:color="auto"/>
                <w:left w:val="none" w:sz="0" w:space="0" w:color="auto"/>
                <w:bottom w:val="none" w:sz="0" w:space="0" w:color="auto"/>
                <w:right w:val="none" w:sz="0" w:space="0" w:color="auto"/>
              </w:divBdr>
              <w:divsChild>
                <w:div w:id="3425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1105">
      <w:bodyDiv w:val="1"/>
      <w:marLeft w:val="0"/>
      <w:marRight w:val="0"/>
      <w:marTop w:val="0"/>
      <w:marBottom w:val="0"/>
      <w:divBdr>
        <w:top w:val="none" w:sz="0" w:space="0" w:color="auto"/>
        <w:left w:val="none" w:sz="0" w:space="0" w:color="auto"/>
        <w:bottom w:val="none" w:sz="0" w:space="0" w:color="auto"/>
        <w:right w:val="none" w:sz="0" w:space="0" w:color="auto"/>
      </w:divBdr>
    </w:div>
    <w:div w:id="1827089939">
      <w:bodyDiv w:val="1"/>
      <w:marLeft w:val="0"/>
      <w:marRight w:val="0"/>
      <w:marTop w:val="0"/>
      <w:marBottom w:val="0"/>
      <w:divBdr>
        <w:top w:val="none" w:sz="0" w:space="0" w:color="auto"/>
        <w:left w:val="none" w:sz="0" w:space="0" w:color="auto"/>
        <w:bottom w:val="none" w:sz="0" w:space="0" w:color="auto"/>
        <w:right w:val="none" w:sz="0" w:space="0" w:color="auto"/>
      </w:divBdr>
    </w:div>
    <w:div w:id="1836871074">
      <w:bodyDiv w:val="1"/>
      <w:marLeft w:val="0"/>
      <w:marRight w:val="0"/>
      <w:marTop w:val="0"/>
      <w:marBottom w:val="0"/>
      <w:divBdr>
        <w:top w:val="none" w:sz="0" w:space="0" w:color="auto"/>
        <w:left w:val="none" w:sz="0" w:space="0" w:color="auto"/>
        <w:bottom w:val="none" w:sz="0" w:space="0" w:color="auto"/>
        <w:right w:val="none" w:sz="0" w:space="0" w:color="auto"/>
      </w:divBdr>
    </w:div>
    <w:div w:id="1991325936">
      <w:bodyDiv w:val="1"/>
      <w:marLeft w:val="0"/>
      <w:marRight w:val="0"/>
      <w:marTop w:val="0"/>
      <w:marBottom w:val="0"/>
      <w:divBdr>
        <w:top w:val="none" w:sz="0" w:space="0" w:color="auto"/>
        <w:left w:val="none" w:sz="0" w:space="0" w:color="auto"/>
        <w:bottom w:val="none" w:sz="0" w:space="0" w:color="auto"/>
        <w:right w:val="none" w:sz="0" w:space="0" w:color="auto"/>
      </w:divBdr>
    </w:div>
    <w:div w:id="2036271257">
      <w:bodyDiv w:val="1"/>
      <w:marLeft w:val="0"/>
      <w:marRight w:val="0"/>
      <w:marTop w:val="0"/>
      <w:marBottom w:val="0"/>
      <w:divBdr>
        <w:top w:val="none" w:sz="0" w:space="0" w:color="auto"/>
        <w:left w:val="none" w:sz="0" w:space="0" w:color="auto"/>
        <w:bottom w:val="none" w:sz="0" w:space="0" w:color="auto"/>
        <w:right w:val="none" w:sz="0" w:space="0" w:color="auto"/>
      </w:divBdr>
    </w:div>
    <w:div w:id="2057318019">
      <w:bodyDiv w:val="1"/>
      <w:marLeft w:val="0"/>
      <w:marRight w:val="0"/>
      <w:marTop w:val="0"/>
      <w:marBottom w:val="0"/>
      <w:divBdr>
        <w:top w:val="none" w:sz="0" w:space="0" w:color="auto"/>
        <w:left w:val="none" w:sz="0" w:space="0" w:color="auto"/>
        <w:bottom w:val="none" w:sz="0" w:space="0" w:color="auto"/>
        <w:right w:val="none" w:sz="0" w:space="0" w:color="auto"/>
      </w:divBdr>
    </w:div>
    <w:div w:id="2086102008">
      <w:bodyDiv w:val="1"/>
      <w:marLeft w:val="0"/>
      <w:marRight w:val="0"/>
      <w:marTop w:val="0"/>
      <w:marBottom w:val="0"/>
      <w:divBdr>
        <w:top w:val="none" w:sz="0" w:space="0" w:color="auto"/>
        <w:left w:val="none" w:sz="0" w:space="0" w:color="auto"/>
        <w:bottom w:val="none" w:sz="0" w:space="0" w:color="auto"/>
        <w:right w:val="none" w:sz="0" w:space="0" w:color="auto"/>
      </w:divBdr>
    </w:div>
    <w:div w:id="2092308780">
      <w:bodyDiv w:val="1"/>
      <w:marLeft w:val="0"/>
      <w:marRight w:val="0"/>
      <w:marTop w:val="0"/>
      <w:marBottom w:val="0"/>
      <w:divBdr>
        <w:top w:val="none" w:sz="0" w:space="0" w:color="auto"/>
        <w:left w:val="none" w:sz="0" w:space="0" w:color="auto"/>
        <w:bottom w:val="none" w:sz="0" w:space="0" w:color="auto"/>
        <w:right w:val="none" w:sz="0" w:space="0" w:color="auto"/>
      </w:divBdr>
    </w:div>
    <w:div w:id="2092967956">
      <w:bodyDiv w:val="1"/>
      <w:marLeft w:val="0"/>
      <w:marRight w:val="0"/>
      <w:marTop w:val="0"/>
      <w:marBottom w:val="0"/>
      <w:divBdr>
        <w:top w:val="none" w:sz="0" w:space="0" w:color="auto"/>
        <w:left w:val="none" w:sz="0" w:space="0" w:color="auto"/>
        <w:bottom w:val="none" w:sz="0" w:space="0" w:color="auto"/>
        <w:right w:val="none" w:sz="0" w:space="0" w:color="auto"/>
      </w:divBdr>
    </w:div>
    <w:div w:id="21384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radintel.com" TargetMode="External"/><Relationship Id="rId21" Type="http://schemas.openxmlformats.org/officeDocument/2006/relationships/hyperlink" Target="http://www.swansea.ac.uk/accommodation/preparingforarrival/mapsanddirections/" TargetMode="External"/><Relationship Id="rId42" Type="http://schemas.openxmlformats.org/officeDocument/2006/relationships/hyperlink" Target="mailto:927382@swansea.ac.uk" TargetMode="External"/><Relationship Id="rId63" Type="http://schemas.openxmlformats.org/officeDocument/2006/relationships/hyperlink" Target="mailto:h.baldwin@swansea.ac.uk" TargetMode="External"/><Relationship Id="rId84" Type="http://schemas.openxmlformats.org/officeDocument/2006/relationships/hyperlink" Target="https://myuni.swansea.ac.uk/academic-life/academic-regulations/research-guidance/guide-to-submission-and-presentation-of-the-thesis/" TargetMode="Externa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myuni.swan.ac.uk/" TargetMode="External"/><Relationship Id="rId11" Type="http://schemas.openxmlformats.org/officeDocument/2006/relationships/endnotes" Target="endnotes.xml"/><Relationship Id="rId32" Type="http://schemas.openxmlformats.org/officeDocument/2006/relationships/hyperlink" Target="https://eur03.safelinks.protection.outlook.com/?url=https%3A%2F%2Fmyuni.swansea.ac.uk%2Facademic-life%2Facademic-regulations%2F&amp;data=02%7C01%7CL.Whitwell%40Swansea.ac.uk%7C74af21bbc29242f0819a08d73a85c99a%7Cbbcab52e9fbe43d6a2f39f66c43df268%7C0%7C1%7C637042218672439502&amp;sdata=SCRghcvuL9OpgkZdYTZ8kx%2BfCr%2BYLnfYcr6S4A9rZqY%3D&amp;reserved=0" TargetMode="External"/><Relationship Id="rId37" Type="http://schemas.openxmlformats.org/officeDocument/2006/relationships/hyperlink" Target="mailto:k.n.jones@swansea.ac.uk" TargetMode="External"/><Relationship Id="rId53" Type="http://schemas.openxmlformats.org/officeDocument/2006/relationships/hyperlink" Target="mailto:f.g.herrmann@swansea.ac.uk" TargetMode="External"/><Relationship Id="rId58" Type="http://schemas.openxmlformats.org/officeDocument/2006/relationships/hyperlink" Target="mailto:g.j.calder@swansea.ac.uk" TargetMode="External"/><Relationship Id="rId74" Type="http://schemas.openxmlformats.org/officeDocument/2006/relationships/hyperlink" Target="https://www.swansea.ac.uk/research/undertake-research-with-us/postgraduate-research/three-minute-thesis-competition/" TargetMode="External"/><Relationship Id="rId79" Type="http://schemas.openxmlformats.org/officeDocument/2006/relationships/hyperlink" Target="https://myuni.swansea.ac.uk/academic-life/academic-regulations/research-guidance/guide-to-progress-monitoring/" TargetMode="External"/><Relationship Id="rId102" Type="http://schemas.openxmlformats.org/officeDocument/2006/relationships/hyperlink" Target="mailto:PGR-socialsciences@swansea.ac.uk" TargetMode="External"/><Relationship Id="rId123" Type="http://schemas.openxmlformats.org/officeDocument/2006/relationships/hyperlink" Target="http://www.youtube.com/channel/UCziftYKOxtZCfGyDqNXXxcQ" TargetMode="External"/><Relationship Id="rId128" Type="http://schemas.openxmlformats.org/officeDocument/2006/relationships/hyperlink" Target="http://www.esrc.ac.uk/" TargetMode="External"/><Relationship Id="rId5" Type="http://schemas.openxmlformats.org/officeDocument/2006/relationships/customXml" Target="../customXml/item5.xml"/><Relationship Id="rId90" Type="http://schemas.openxmlformats.org/officeDocument/2006/relationships/hyperlink" Target="mailto:PGR-cultureandcom@swansea.ac.uk" TargetMode="External"/><Relationship Id="rId95" Type="http://schemas.openxmlformats.org/officeDocument/2006/relationships/hyperlink" Target="mailto:FoHSSFinance@swansea.ac.uk" TargetMode="External"/><Relationship Id="rId22" Type="http://schemas.openxmlformats.org/officeDocument/2006/relationships/image" Target="media/image3.png"/><Relationship Id="rId27" Type="http://schemas.openxmlformats.org/officeDocument/2006/relationships/hyperlink" Target="https://eur03.safelinks.protection.outlook.com/?url=https%3A%2F%2Fmyuni.swansea.ac.uk%2Facademic-life%2Facademic-regulations%2F&amp;data=02%7C01%7CL.Whitwell%40Swansea.ac.uk%7C74af21bbc29242f0819a08d73a85c99a%7Cbbcab52e9fbe43d6a2f39f66c43df268%7C0%7C1%7C637042218672439502&amp;sdata=SCRghcvuL9OpgkZdYTZ8kx%2BfCr%2BYLnfYcr6S4A9rZqY%3D&amp;reserved=0" TargetMode="External"/><Relationship Id="rId43" Type="http://schemas.openxmlformats.org/officeDocument/2006/relationships/hyperlink" Target="mailto:825841@swansea.ac.uk" TargetMode="External"/><Relationship Id="rId48" Type="http://schemas.openxmlformats.org/officeDocument/2006/relationships/hyperlink" Target="mailto:r.l.farebrother@swansea.ac.uk" TargetMode="External"/><Relationship Id="rId64" Type="http://schemas.openxmlformats.org/officeDocument/2006/relationships/hyperlink" Target="mailto:d.marshall@swansea.ac.uk" TargetMode="External"/><Relationship Id="rId69" Type="http://schemas.openxmlformats.org/officeDocument/2006/relationships/hyperlink" Target="http://www.apastyle.org/" TargetMode="External"/><Relationship Id="rId113" Type="http://schemas.openxmlformats.org/officeDocument/2006/relationships/hyperlink" Target="http://explore.bl.uk/primo_library/libweb/action/search.do?dscnt=1&amp;dstmp=1471859782339&amp;vid=BLVU1&amp;fromLogin=true" TargetMode="External"/><Relationship Id="rId118" Type="http://schemas.openxmlformats.org/officeDocument/2006/relationships/hyperlink" Target="http://www.heacademy.ac.uk/about-hea" TargetMode="External"/><Relationship Id="rId134" Type="http://schemas.openxmlformats.org/officeDocument/2006/relationships/hyperlink" Target="http://www.swansea.ac.uk/research" TargetMode="External"/><Relationship Id="rId139" Type="http://schemas.openxmlformats.org/officeDocument/2006/relationships/theme" Target="theme/theme1.xml"/><Relationship Id="rId80" Type="http://schemas.openxmlformats.org/officeDocument/2006/relationships/hyperlink" Target="mailto:PGR-cultureandcom@swansea.ac.uk" TargetMode="External"/><Relationship Id="rId85" Type="http://schemas.openxmlformats.org/officeDocument/2006/relationships/hyperlink" Target="https://myuni.swansea.ac.uk/academic-life/academic-regulations/research-guidance/guide-to-the-examination-of-research-students/" TargetMode="External"/><Relationship Id="rId12" Type="http://schemas.openxmlformats.org/officeDocument/2006/relationships/image" Target="media/image1.png"/><Relationship Id="rId17" Type="http://schemas.openxmlformats.org/officeDocument/2006/relationships/hyperlink" Target="https://myuni.swansea.ac.uk/academic-life/academic-regulations/research-guidance/guide-to-research-student-admissions/" TargetMode="External"/><Relationship Id="rId33" Type="http://schemas.openxmlformats.org/officeDocument/2006/relationships/hyperlink" Target="http://www.swansea.ac.uk/enrolment" TargetMode="External"/><Relationship Id="rId38" Type="http://schemas.openxmlformats.org/officeDocument/2006/relationships/hyperlink" Target="mailto:k.s.absolom@swansea.ac.uk" TargetMode="External"/><Relationship Id="rId59" Type="http://schemas.openxmlformats.org/officeDocument/2006/relationships/hyperlink" Target="mailto:k.n.jones@swansea.ac.uk" TargetMode="External"/><Relationship Id="rId103" Type="http://schemas.openxmlformats.org/officeDocument/2006/relationships/hyperlink" Target="https://www.swansea.ac.uk/arts-and-humanities/arts-and-humanities-research/postgraduate-research/" TargetMode="External"/><Relationship Id="rId108" Type="http://schemas.openxmlformats.org/officeDocument/2006/relationships/hyperlink" Target="http://www.swansea.ac.uk/academic-services/print-room-services/" TargetMode="External"/><Relationship Id="rId124" Type="http://schemas.openxmlformats.org/officeDocument/2006/relationships/hyperlink" Target="http://researchnews.wordpress.com" TargetMode="External"/><Relationship Id="rId129" Type="http://schemas.openxmlformats.org/officeDocument/2006/relationships/hyperlink" Target="http://www.britac.ac.uk/" TargetMode="External"/><Relationship Id="rId54" Type="http://schemas.openxmlformats.org/officeDocument/2006/relationships/hyperlink" Target="mailto:r.g.parry@abertawe.ac.uk" TargetMode="External"/><Relationship Id="rId70" Type="http://schemas.openxmlformats.org/officeDocument/2006/relationships/hyperlink" Target="http://www.mhra.org.uk/style" TargetMode="External"/><Relationship Id="rId75" Type="http://schemas.openxmlformats.org/officeDocument/2006/relationships/hyperlink" Target="https://myuni.swansea.ac.uk/academic-life/academic-regulations/research-guidance/guide-to-research-supervision/" TargetMode="External"/><Relationship Id="rId91" Type="http://schemas.openxmlformats.org/officeDocument/2006/relationships/hyperlink" Target="mailto:PGR-socialsciences@swansea.ac.uk" TargetMode="External"/><Relationship Id="rId96" Type="http://schemas.openxmlformats.org/officeDocument/2006/relationships/hyperlink" Target="mailto:PGR-cultureandcom@swansea.ac.uk"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jpeg"/><Relationship Id="rId28" Type="http://schemas.openxmlformats.org/officeDocument/2006/relationships/hyperlink" Target="https://www.swansea.ac.uk/media/USER-GUIDE-FOR-STUDENTS-030919.docx" TargetMode="External"/><Relationship Id="rId49" Type="http://schemas.openxmlformats.org/officeDocument/2006/relationships/hyperlink" Target="mailto:a.j.bilton@swansea.ac.uk" TargetMode="External"/><Relationship Id="rId114" Type="http://schemas.openxmlformats.org/officeDocument/2006/relationships/hyperlink" Target="http://libguides.swansea.ac.uk/Document-Supply" TargetMode="External"/><Relationship Id="rId119" Type="http://schemas.openxmlformats.org/officeDocument/2006/relationships/hyperlink" Target="http://arts-team.swan.ac.uk" TargetMode="External"/><Relationship Id="rId44" Type="http://schemas.openxmlformats.org/officeDocument/2006/relationships/hyperlink" Target="mailto:889576@swansea.ac.uk" TargetMode="External"/><Relationship Id="rId60" Type="http://schemas.openxmlformats.org/officeDocument/2006/relationships/hyperlink" Target="mailto:j.p.bradbury@swansea.ac.uk" TargetMode="External"/><Relationship Id="rId65" Type="http://schemas.openxmlformats.org/officeDocument/2006/relationships/hyperlink" Target="mailto:e.canning@swansea.ac.uk" TargetMode="External"/><Relationship Id="rId81" Type="http://schemas.openxmlformats.org/officeDocument/2006/relationships/hyperlink" Target="mailto:PGR-socialsciences@swansea.ac.uk" TargetMode="External"/><Relationship Id="rId86" Type="http://schemas.openxmlformats.org/officeDocument/2006/relationships/hyperlink" Target="http://www.swansea.ac.uk/research/researcher-development/postgraduateresearchstudents/" TargetMode="External"/><Relationship Id="rId130" Type="http://schemas.openxmlformats.org/officeDocument/2006/relationships/hyperlink" Target="https://www.leverhulme.ac.uk/" TargetMode="External"/><Relationship Id="rId135" Type="http://schemas.openxmlformats.org/officeDocument/2006/relationships/hyperlink" Target="http://www.vitae.ac.uk" TargetMode="External"/><Relationship Id="rId13" Type="http://schemas.openxmlformats.org/officeDocument/2006/relationships/image" Target="media/image2.jpg"/><Relationship Id="rId18" Type="http://schemas.openxmlformats.org/officeDocument/2006/relationships/hyperlink" Target="https://myuni.swansea.ac.uk/media/Academic_Handbook_Postgraduate_Research_PGR.pdf" TargetMode="External"/><Relationship Id="rId39" Type="http://schemas.openxmlformats.org/officeDocument/2006/relationships/hyperlink" Target="mailto:l.whitwell@swansea.ac.uk" TargetMode="External"/><Relationship Id="rId109" Type="http://schemas.openxmlformats.org/officeDocument/2006/relationships/hyperlink" Target="mailto:advice@swansea-union.co.uk" TargetMode="External"/><Relationship Id="rId34" Type="http://schemas.openxmlformats.org/officeDocument/2006/relationships/hyperlink" Target="https://www.swansea.ac.uk/study/semesterandtermdates/" TargetMode="External"/><Relationship Id="rId50" Type="http://schemas.openxmlformats.org/officeDocument/2006/relationships/hyperlink" Target="mailto:j.rydzewska@swansea.ac.uk" TargetMode="External"/><Relationship Id="rId55" Type="http://schemas.openxmlformats.org/officeDocument/2006/relationships/hyperlink" Target="mailto:g.j.calder@swansea.ac.uk" TargetMode="External"/><Relationship Id="rId76" Type="http://schemas.openxmlformats.org/officeDocument/2006/relationships/hyperlink" Target="https://myuni.swansea.ac.uk/academic-life/academic-regulations/research-degree-regulations/" TargetMode="External"/><Relationship Id="rId97" Type="http://schemas.openxmlformats.org/officeDocument/2006/relationships/hyperlink" Target="mailto:PGR-socialsciences@swansea.ac.uk" TargetMode="External"/><Relationship Id="rId104" Type="http://schemas.openxmlformats.org/officeDocument/2006/relationships/hyperlink" Target="mailto:PGR-cultureandcom@swansea.ac.uk" TargetMode="External"/><Relationship Id="rId120" Type="http://schemas.openxmlformats.org/officeDocument/2006/relationships/hyperlink" Target="http://libguides.swansea.ac.uk/" TargetMode="External"/><Relationship Id="rId125" Type="http://schemas.openxmlformats.org/officeDocument/2006/relationships/hyperlink" Target="http://salt.swan.ac.uk/blog" TargetMode="External"/><Relationship Id="rId7" Type="http://schemas.openxmlformats.org/officeDocument/2006/relationships/styles" Target="styles.xml"/><Relationship Id="rId71" Type="http://schemas.openxmlformats.org/officeDocument/2006/relationships/hyperlink" Target="https://www.swansea.ac.uk/arts-and-humanities/arts-and-humanities-research/research-ethics/" TargetMode="External"/><Relationship Id="rId92" Type="http://schemas.openxmlformats.org/officeDocument/2006/relationships/hyperlink" Target="mailto:PGR%20cultureandcom@swansea.ac.uk" TargetMode="External"/><Relationship Id="rId2" Type="http://schemas.openxmlformats.org/officeDocument/2006/relationships/customXml" Target="../customXml/item2.xml"/><Relationship Id="rId29" Type="http://schemas.openxmlformats.org/officeDocument/2006/relationships/hyperlink" Target="https://www.swansea.ac.uk/research/undertake-research-with-us/postgraduate-research/training-and-skills-development-programme/" TargetMode="External"/><Relationship Id="rId24" Type="http://schemas.openxmlformats.org/officeDocument/2006/relationships/image" Target="cid:image001.jpg@01D7AF9B.D7A02F70" TargetMode="External"/><Relationship Id="rId40" Type="http://schemas.openxmlformats.org/officeDocument/2006/relationships/hyperlink" Target="mailto:r.d.abraham@swansea.ac.uk" TargetMode="External"/><Relationship Id="rId45" Type="http://schemas.openxmlformats.org/officeDocument/2006/relationships/hyperlink" Target="mailto:f.g.herrmann@swansea.ac.uk" TargetMode="External"/><Relationship Id="rId66" Type="http://schemas.openxmlformats.org/officeDocument/2006/relationships/hyperlink" Target="mailto:m.w.penny@swansea.ac.uk" TargetMode="External"/><Relationship Id="rId87" Type="http://schemas.openxmlformats.org/officeDocument/2006/relationships/hyperlink" Target="http://www.swansea.ac.uk/research/researcher-development/postgraduateresearchstudents/" TargetMode="External"/><Relationship Id="rId110" Type="http://schemas.openxmlformats.org/officeDocument/2006/relationships/hyperlink" Target="http://www.swansea-union.co.uk/support/advicesupportcentre" TargetMode="External"/><Relationship Id="rId115" Type="http://schemas.openxmlformats.org/officeDocument/2006/relationships/hyperlink" Target="http://www.youtube.com/channel/UCER2oBPPzgmrJA6ALukrXwQ" TargetMode="External"/><Relationship Id="rId131" Type="http://schemas.openxmlformats.org/officeDocument/2006/relationships/hyperlink" Target="https://wellcome.ac.uk/" TargetMode="External"/><Relationship Id="rId136" Type="http://schemas.openxmlformats.org/officeDocument/2006/relationships/hyperlink" Target="https://myuni.swansea.ac.uk/academic-life/academic-regulations/" TargetMode="External"/><Relationship Id="rId61" Type="http://schemas.openxmlformats.org/officeDocument/2006/relationships/hyperlink" Target="mailto:h.baldwin@swansea.ac.uk" TargetMode="External"/><Relationship Id="rId82" Type="http://schemas.openxmlformats.org/officeDocument/2006/relationships/hyperlink" Target="mailto:PGR-cultureandcom@swansea.ac.uk" TargetMode="External"/><Relationship Id="rId19" Type="http://schemas.openxmlformats.org/officeDocument/2006/relationships/hyperlink" Target="https://www.swansea.ac.uk/media/SingletonCampusMap.pdf" TargetMode="External"/><Relationship Id="rId14" Type="http://schemas.openxmlformats.org/officeDocument/2006/relationships/header" Target="header1.xml"/><Relationship Id="rId30" Type="http://schemas.openxmlformats.org/officeDocument/2006/relationships/hyperlink" Target="https://www.swansea.ac.uk/arts-and-humanities/arts-and-humanities-research/postgraduate-research/skills-training-and-development/" TargetMode="External"/><Relationship Id="rId35" Type="http://schemas.openxmlformats.org/officeDocument/2006/relationships/hyperlink" Target="mailto:coahpgr@swansea.ac.uk" TargetMode="External"/><Relationship Id="rId56" Type="http://schemas.openxmlformats.org/officeDocument/2006/relationships/hyperlink" Target="mailto:j.s.goodall@swansea.ac.uk" TargetMode="External"/><Relationship Id="rId77" Type="http://schemas.openxmlformats.org/officeDocument/2006/relationships/image" Target="media/image5.png"/><Relationship Id="rId100" Type="http://schemas.openxmlformats.org/officeDocument/2006/relationships/hyperlink" Target="https://www.swansea.ac.uk/about-us/compliance/data-protection/" TargetMode="External"/><Relationship Id="rId105" Type="http://schemas.openxmlformats.org/officeDocument/2006/relationships/hyperlink" Target="mailto:PGR-socialsciences@swansea.ac.uk" TargetMode="External"/><Relationship Id="rId126" Type="http://schemas.openxmlformats.org/officeDocument/2006/relationships/hyperlink" Target="http://www.thebookpond.com" TargetMode="External"/><Relationship Id="rId8" Type="http://schemas.openxmlformats.org/officeDocument/2006/relationships/settings" Target="settings.xml"/><Relationship Id="rId51" Type="http://schemas.openxmlformats.org/officeDocument/2006/relationships/hyperlink" Target="mailto:s.m.a.s.el-awa@swansea.ac.uk" TargetMode="External"/><Relationship Id="rId72" Type="http://schemas.openxmlformats.org/officeDocument/2006/relationships/hyperlink" Target="https://www.swansea.ac.uk/arts-and-humanities/arts-and-humanities-research/arts-and-humanities-research-centres-and-groups/" TargetMode="External"/><Relationship Id="rId93" Type="http://schemas.openxmlformats.org/officeDocument/2006/relationships/hyperlink" Target="mailto:PGR-socialsciences@swansea.ac.uk" TargetMode="External"/><Relationship Id="rId98" Type="http://schemas.openxmlformats.org/officeDocument/2006/relationships/hyperlink" Target="https://www.hesa.ac.uk/fpn" TargetMode="External"/><Relationship Id="rId121" Type="http://schemas.openxmlformats.org/officeDocument/2006/relationships/hyperlink" Target="https://www.facebook.com/SwanseaUniLib/?hc_ref=SEARCH&amp;fref=nf" TargetMode="External"/><Relationship Id="rId3" Type="http://schemas.openxmlformats.org/officeDocument/2006/relationships/customXml" Target="../customXml/item3.xml"/><Relationship Id="rId25" Type="http://schemas.openxmlformats.org/officeDocument/2006/relationships/hyperlink" Target="http://www.swansea.ac.uk/enrolment" TargetMode="External"/><Relationship Id="rId46" Type="http://schemas.openxmlformats.org/officeDocument/2006/relationships/hyperlink" Target="mailto:f.g.herrmann@swansea.ac.uk" TargetMode="External"/><Relationship Id="rId67" Type="http://schemas.openxmlformats.org/officeDocument/2006/relationships/hyperlink" Target="mailto:adrian.rees@swansea.ac.uk" TargetMode="External"/><Relationship Id="rId116" Type="http://schemas.openxmlformats.org/officeDocument/2006/relationships/hyperlink" Target="https://erc.europa.eu/" TargetMode="External"/><Relationship Id="rId137" Type="http://schemas.openxmlformats.org/officeDocument/2006/relationships/footer" Target="footer3.xml"/><Relationship Id="rId20" Type="http://schemas.openxmlformats.org/officeDocument/2006/relationships/hyperlink" Target="https://www.swansea.ac.uk/media/BayCampusMap.pdf" TargetMode="External"/><Relationship Id="rId41" Type="http://schemas.openxmlformats.org/officeDocument/2006/relationships/hyperlink" Target="https://www.swansea.ac.uk/arts-and-humanities/arts-and-humanities-research/" TargetMode="External"/><Relationship Id="rId62" Type="http://schemas.openxmlformats.org/officeDocument/2006/relationships/hyperlink" Target="mailto:e.s.parker@swansea.ac.uk" TargetMode="External"/><Relationship Id="rId83" Type="http://schemas.openxmlformats.org/officeDocument/2006/relationships/hyperlink" Target="mailto:PGR-socialsciences@swansea.ac.uk" TargetMode="External"/><Relationship Id="rId88" Type="http://schemas.openxmlformats.org/officeDocument/2006/relationships/hyperlink" Target="https://www.swansea.ac.uk/media/Research-Support-Form.doc" TargetMode="External"/><Relationship Id="rId111" Type="http://schemas.openxmlformats.org/officeDocument/2006/relationships/hyperlink" Target="http://www.bookfinder.com" TargetMode="External"/><Relationship Id="rId132" Type="http://schemas.openxmlformats.org/officeDocument/2006/relationships/hyperlink" Target="http://www.colegcymraeg.ac.uk/" TargetMode="External"/><Relationship Id="rId15" Type="http://schemas.openxmlformats.org/officeDocument/2006/relationships/footer" Target="footer1.xml"/><Relationship Id="rId36" Type="http://schemas.openxmlformats.org/officeDocument/2006/relationships/hyperlink" Target="mailto:PGR-socialsciences@swansea.ac.uk" TargetMode="External"/><Relationship Id="rId57" Type="http://schemas.openxmlformats.org/officeDocument/2006/relationships/hyperlink" Target="mailto:g.j.calder@swansea.ac.uk" TargetMode="External"/><Relationship Id="rId106" Type="http://schemas.openxmlformats.org/officeDocument/2006/relationships/hyperlink" Target="mailto:myunihub@swansea.ac.uk" TargetMode="External"/><Relationship Id="rId127" Type="http://schemas.openxmlformats.org/officeDocument/2006/relationships/hyperlink" Target="http://www.ahrc.ac.uk/" TargetMode="External"/><Relationship Id="rId10" Type="http://schemas.openxmlformats.org/officeDocument/2006/relationships/footnotes" Target="footnotes.xml"/><Relationship Id="rId31" Type="http://schemas.openxmlformats.org/officeDocument/2006/relationships/hyperlink" Target="https://www.swansea-union.co.uk/activities/society/pgr_society/" TargetMode="External"/><Relationship Id="rId52" Type="http://schemas.openxmlformats.org/officeDocument/2006/relationships/hyperlink" Target="mailto:f.g.herrmann@swansea.ac.uk" TargetMode="External"/><Relationship Id="rId73" Type="http://schemas.openxmlformats.org/officeDocument/2006/relationships/hyperlink" Target="mailto:e.canning@swansea.ac.uk" TargetMode="External"/><Relationship Id="rId78" Type="http://schemas.openxmlformats.org/officeDocument/2006/relationships/hyperlink" Target="https://myuni.swansea.ac.uk/academic-life/academic-regulations/research-guidance/guide-to-research-degree-candidature/" TargetMode="External"/><Relationship Id="rId94" Type="http://schemas.openxmlformats.org/officeDocument/2006/relationships/hyperlink" Target="mailto:FoHSSFinance@swansea.ac.uk" TargetMode="External"/><Relationship Id="rId99" Type="http://schemas.openxmlformats.org/officeDocument/2006/relationships/hyperlink" Target="https://www.swansea.ac.uk/about-us/compliance/data-protection/student-privacy-notice/" TargetMode="External"/><Relationship Id="rId101" Type="http://schemas.openxmlformats.org/officeDocument/2006/relationships/hyperlink" Target="mailto:PGR-cultureandcom@swansea.ac.uk" TargetMode="External"/><Relationship Id="rId122" Type="http://schemas.openxmlformats.org/officeDocument/2006/relationships/hyperlink" Target="https://twitter.com/SwanseaUniLib"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mailto:PGR-socialsciences@swansea.ac.uk" TargetMode="External"/><Relationship Id="rId47" Type="http://schemas.openxmlformats.org/officeDocument/2006/relationships/hyperlink" Target="mailto:t.fitzpatrick@swansea.ac.uk" TargetMode="External"/><Relationship Id="rId68" Type="http://schemas.openxmlformats.org/officeDocument/2006/relationships/hyperlink" Target="https://www.swansea.ac.uk/arts-and-humanities/college-of-arts-and-humanities-staff/" TargetMode="External"/><Relationship Id="rId89" Type="http://schemas.openxmlformats.org/officeDocument/2006/relationships/hyperlink" Target="https://www.swansea.ac.uk/media/Research-Support-Form.doc" TargetMode="External"/><Relationship Id="rId112" Type="http://schemas.openxmlformats.org/officeDocument/2006/relationships/hyperlink" Target="http://www.bl.uk" TargetMode="External"/><Relationship Id="rId133" Type="http://schemas.openxmlformats.org/officeDocument/2006/relationships/hyperlink" Target="https://swansea.jsgroup.co.uk/swanse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a:themeElements>
    <a:clrScheme na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966C471D690F4EBFA1F7A6F54C21D0" ma:contentTypeVersion="10" ma:contentTypeDescription="Create a new document." ma:contentTypeScope="" ma:versionID="76658b62ff795cad0a1605fbf01f3b4a">
  <xsd:schema xmlns:xsd="http://www.w3.org/2001/XMLSchema" xmlns:xs="http://www.w3.org/2001/XMLSchema" xmlns:p="http://schemas.microsoft.com/office/2006/metadata/properties" xmlns:ns3="db287ad7-344e-4a51-8773-2c52bf652ff2" targetNamespace="http://schemas.microsoft.com/office/2006/metadata/properties" ma:root="true" ma:fieldsID="b2e0a53e092c8600251e5cd5c435cbc0" ns3:_="">
    <xsd:import namespace="db287ad7-344e-4a51-8773-2c52bf652f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87ad7-344e-4a51-8773-2c52bf652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B064F-6831-4359-A690-85D454053A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7733BB-45B9-4CBC-8D17-0ED252D5A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87ad7-344e-4a51-8773-2c52bf652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5C26C-6707-45F6-A4B6-4B54AA86D349}">
  <ds:schemaRefs>
    <ds:schemaRef ds:uri="http://schemas.microsoft.com/sharepoint/v3/contenttype/forms"/>
  </ds:schemaRefs>
</ds:datastoreItem>
</file>

<file path=customXml/itemProps4.xml><?xml version="1.0" encoding="utf-8"?>
<ds:datastoreItem xmlns:ds="http://schemas.openxmlformats.org/officeDocument/2006/customXml" ds:itemID="{D39A8FE9-899A-4C5F-94F7-A1B38C4EF5EB}">
  <ds:schemaRefs>
    <ds:schemaRef ds:uri="http://schemas.microsoft.com/office/2006/metadata/longProperties"/>
  </ds:schemaRefs>
</ds:datastoreItem>
</file>

<file path=customXml/itemProps5.xml><?xml version="1.0" encoding="utf-8"?>
<ds:datastoreItem xmlns:ds="http://schemas.openxmlformats.org/officeDocument/2006/customXml" ds:itemID="{0E623A3A-478B-4DE9-A077-F2C9EEE81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7570</Words>
  <Characters>43152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2011 Undergraduate College Handbook</vt:lpstr>
    </vt:vector>
  </TitlesOfParts>
  <Company>Swansea University</Company>
  <LinksUpToDate>false</LinksUpToDate>
  <CharactersWithSpaces>50621</CharactersWithSpaces>
  <SharedDoc>false</SharedDoc>
  <HLinks>
    <vt:vector size="534" baseType="variant">
      <vt:variant>
        <vt:i4>2555955</vt:i4>
      </vt:variant>
      <vt:variant>
        <vt:i4>540</vt:i4>
      </vt:variant>
      <vt:variant>
        <vt:i4>0</vt:i4>
      </vt:variant>
      <vt:variant>
        <vt:i4>5</vt:i4>
      </vt:variant>
      <vt:variant>
        <vt:lpwstr>https://intranet.swan.ac.uk/catalogue/</vt:lpwstr>
      </vt:variant>
      <vt:variant>
        <vt:lpwstr/>
      </vt:variant>
      <vt:variant>
        <vt:i4>2555955</vt:i4>
      </vt:variant>
      <vt:variant>
        <vt:i4>537</vt:i4>
      </vt:variant>
      <vt:variant>
        <vt:i4>0</vt:i4>
      </vt:variant>
      <vt:variant>
        <vt:i4>5</vt:i4>
      </vt:variant>
      <vt:variant>
        <vt:lpwstr>https://intranet.swan.ac.uk/catalogue/</vt:lpwstr>
      </vt:variant>
      <vt:variant>
        <vt:lpwstr/>
      </vt:variant>
      <vt:variant>
        <vt:i4>5570632</vt:i4>
      </vt:variant>
      <vt:variant>
        <vt:i4>534</vt:i4>
      </vt:variant>
      <vt:variant>
        <vt:i4>0</vt:i4>
      </vt:variant>
      <vt:variant>
        <vt:i4>5</vt:i4>
      </vt:variant>
      <vt:variant>
        <vt:lpwstr>http://www.swansea.ac.uk/academic-services/academic-guide/assessment-and-progress/personal-tutoring/</vt:lpwstr>
      </vt:variant>
      <vt:variant>
        <vt:lpwstr/>
      </vt:variant>
      <vt:variant>
        <vt:i4>5832794</vt:i4>
      </vt:variant>
      <vt:variant>
        <vt:i4>531</vt:i4>
      </vt:variant>
      <vt:variant>
        <vt:i4>0</vt:i4>
      </vt:variant>
      <vt:variant>
        <vt:i4>5</vt:i4>
      </vt:variant>
      <vt:variant>
        <vt:lpwstr>http://www.swansea.ac.uk/academic-services/academic-guide/general-information-and-student-responsibilities/transfers/programme-transfers/</vt:lpwstr>
      </vt:variant>
      <vt:variant>
        <vt:lpwstr/>
      </vt:variant>
      <vt:variant>
        <vt:i4>2293865</vt:i4>
      </vt:variant>
      <vt:variant>
        <vt:i4>528</vt:i4>
      </vt:variant>
      <vt:variant>
        <vt:i4>0</vt:i4>
      </vt:variant>
      <vt:variant>
        <vt:i4>5</vt:i4>
      </vt:variant>
      <vt:variant>
        <vt:lpwstr>http://www.swansea.ac.uk/academic-services/academic-guide/general-information-and-student-responsibilities/transfers/module-transfers/</vt:lpwstr>
      </vt:variant>
      <vt:variant>
        <vt:lpwstr/>
      </vt:variant>
      <vt:variant>
        <vt:i4>851989</vt:i4>
      </vt:variant>
      <vt:variant>
        <vt:i4>525</vt:i4>
      </vt:variant>
      <vt:variant>
        <vt:i4>0</vt:i4>
      </vt:variant>
      <vt:variant>
        <vt:i4>5</vt:i4>
      </vt:variant>
      <vt:variant>
        <vt:lpwstr>https://collaborate.swan.ac.uk/committees/cpc/Shared Documents/Forms/AllItems.aspx?RootFolder=%2Fcommittees%2Fcpc%2FShared%20Documents%2FCollaborative%20Provision%20Forms%2FWork%20Placement%20Forms</vt:lpwstr>
      </vt:variant>
      <vt:variant>
        <vt:lpwstr/>
      </vt:variant>
      <vt:variant>
        <vt:i4>6946852</vt:i4>
      </vt:variant>
      <vt:variant>
        <vt:i4>522</vt:i4>
      </vt:variant>
      <vt:variant>
        <vt:i4>0</vt:i4>
      </vt:variant>
      <vt:variant>
        <vt:i4>5</vt:i4>
      </vt:variant>
      <vt:variant>
        <vt:lpwstr>http://www.swansea.ac.uk/international/</vt:lpwstr>
      </vt:variant>
      <vt:variant>
        <vt:lpwstr/>
      </vt:variant>
      <vt:variant>
        <vt:i4>7274609</vt:i4>
      </vt:variant>
      <vt:variant>
        <vt:i4>519</vt:i4>
      </vt:variant>
      <vt:variant>
        <vt:i4>0</vt:i4>
      </vt:variant>
      <vt:variant>
        <vt:i4>5</vt:i4>
      </vt:variant>
      <vt:variant>
        <vt:lpwstr>https://collaborate.swan.ac.uk/staff/academic-services/Shared Documents/Forms/AllItems.aspx</vt:lpwstr>
      </vt:variant>
      <vt:variant>
        <vt:lpwstr/>
      </vt:variant>
      <vt:variant>
        <vt:i4>5701654</vt:i4>
      </vt:variant>
      <vt:variant>
        <vt:i4>516</vt:i4>
      </vt:variant>
      <vt:variant>
        <vt:i4>0</vt:i4>
      </vt:variant>
      <vt:variant>
        <vt:i4>5</vt:i4>
      </vt:variant>
      <vt:variant>
        <vt:lpwstr>http://www.hesa.ac.uk/fpn</vt:lpwstr>
      </vt:variant>
      <vt:variant>
        <vt:lpwstr/>
      </vt:variant>
      <vt:variant>
        <vt:i4>917574</vt:i4>
      </vt:variant>
      <vt:variant>
        <vt:i4>513</vt:i4>
      </vt:variant>
      <vt:variant>
        <vt:i4>0</vt:i4>
      </vt:variant>
      <vt:variant>
        <vt:i4>5</vt:i4>
      </vt:variant>
      <vt:variant>
        <vt:lpwstr>http://www.swansea.ac.uk/the-university/world-class/vicechancellorsoffice/compliance/dataprotection/hesanotices/</vt:lpwstr>
      </vt:variant>
      <vt:variant>
        <vt:lpwstr/>
      </vt:variant>
      <vt:variant>
        <vt:i4>4587607</vt:i4>
      </vt:variant>
      <vt:variant>
        <vt:i4>510</vt:i4>
      </vt:variant>
      <vt:variant>
        <vt:i4>0</vt:i4>
      </vt:variant>
      <vt:variant>
        <vt:i4>5</vt:i4>
      </vt:variant>
      <vt:variant>
        <vt:lpwstr>http://www.swansea.ac.uk/the-university/world-class/vicechancellorsoffice/compliance/dataprotection/</vt:lpwstr>
      </vt:variant>
      <vt:variant>
        <vt:lpwstr/>
      </vt:variant>
      <vt:variant>
        <vt:i4>1966152</vt:i4>
      </vt:variant>
      <vt:variant>
        <vt:i4>507</vt:i4>
      </vt:variant>
      <vt:variant>
        <vt:i4>0</vt:i4>
      </vt:variant>
      <vt:variant>
        <vt:i4>5</vt:i4>
      </vt:variant>
      <vt:variant>
        <vt:lpwstr>http://www.swansea.ac.uk/asp/</vt:lpwstr>
      </vt:variant>
      <vt:variant>
        <vt:lpwstr/>
      </vt:variant>
      <vt:variant>
        <vt:i4>1966167</vt:i4>
      </vt:variant>
      <vt:variant>
        <vt:i4>504</vt:i4>
      </vt:variant>
      <vt:variant>
        <vt:i4>0</vt:i4>
      </vt:variant>
      <vt:variant>
        <vt:i4>5</vt:i4>
      </vt:variant>
      <vt:variant>
        <vt:lpwstr>http://www.swansea.ac.uk/elts</vt:lpwstr>
      </vt:variant>
      <vt:variant>
        <vt:lpwstr/>
      </vt:variant>
      <vt:variant>
        <vt:i4>7798810</vt:i4>
      </vt:variant>
      <vt:variant>
        <vt:i4>501</vt:i4>
      </vt:variant>
      <vt:variant>
        <vt:i4>0</vt:i4>
      </vt:variant>
      <vt:variant>
        <vt:i4>5</vt:i4>
      </vt:variant>
      <vt:variant>
        <vt:lpwstr>mailto:elts@swansea.ac.uk</vt:lpwstr>
      </vt:variant>
      <vt:variant>
        <vt:lpwstr/>
      </vt:variant>
      <vt:variant>
        <vt:i4>2031706</vt:i4>
      </vt:variant>
      <vt:variant>
        <vt:i4>498</vt:i4>
      </vt:variant>
      <vt:variant>
        <vt:i4>0</vt:i4>
      </vt:variant>
      <vt:variant>
        <vt:i4>5</vt:i4>
      </vt:variant>
      <vt:variant>
        <vt:lpwstr>http://www.swansea.ac.uk/cas</vt:lpwstr>
      </vt:variant>
      <vt:variant>
        <vt:lpwstr/>
      </vt:variant>
      <vt:variant>
        <vt:i4>196634</vt:i4>
      </vt:variant>
      <vt:variant>
        <vt:i4>495</vt:i4>
      </vt:variant>
      <vt:variant>
        <vt:i4>0</vt:i4>
      </vt:variant>
      <vt:variant>
        <vt:i4>5</vt:i4>
      </vt:variant>
      <vt:variant>
        <vt:lpwstr>http://www.swan.ac.uk/wellbeing/</vt:lpwstr>
      </vt:variant>
      <vt:variant>
        <vt:lpwstr/>
      </vt:variant>
      <vt:variant>
        <vt:i4>3211340</vt:i4>
      </vt:variant>
      <vt:variant>
        <vt:i4>492</vt:i4>
      </vt:variant>
      <vt:variant>
        <vt:i4>0</vt:i4>
      </vt:variant>
      <vt:variant>
        <vt:i4>5</vt:i4>
      </vt:variant>
      <vt:variant>
        <vt:lpwstr>mailto:wellbeing@swansea.ac.uk</vt:lpwstr>
      </vt:variant>
      <vt:variant>
        <vt:lpwstr/>
      </vt:variant>
      <vt:variant>
        <vt:i4>6357091</vt:i4>
      </vt:variant>
      <vt:variant>
        <vt:i4>489</vt:i4>
      </vt:variant>
      <vt:variant>
        <vt:i4>0</vt:i4>
      </vt:variant>
      <vt:variant>
        <vt:i4>5</vt:i4>
      </vt:variant>
      <vt:variant>
        <vt:lpwstr>http://www.swan.ac.uk/money-advice/</vt:lpwstr>
      </vt:variant>
      <vt:variant>
        <vt:lpwstr/>
      </vt:variant>
      <vt:variant>
        <vt:i4>7667732</vt:i4>
      </vt:variant>
      <vt:variant>
        <vt:i4>486</vt:i4>
      </vt:variant>
      <vt:variant>
        <vt:i4>0</vt:i4>
      </vt:variant>
      <vt:variant>
        <vt:i4>5</vt:i4>
      </vt:variant>
      <vt:variant>
        <vt:lpwstr>mailto:moneydoctors@swansea.ac.uk</vt:lpwstr>
      </vt:variant>
      <vt:variant>
        <vt:lpwstr/>
      </vt:variant>
      <vt:variant>
        <vt:i4>655435</vt:i4>
      </vt:variant>
      <vt:variant>
        <vt:i4>483</vt:i4>
      </vt:variant>
      <vt:variant>
        <vt:i4>0</vt:i4>
      </vt:variant>
      <vt:variant>
        <vt:i4>5</vt:i4>
      </vt:variant>
      <vt:variant>
        <vt:lpwstr>http://www.swan.ac.uk/isas/handbook/</vt:lpwstr>
      </vt:variant>
      <vt:variant>
        <vt:lpwstr/>
      </vt:variant>
      <vt:variant>
        <vt:i4>3014752</vt:i4>
      </vt:variant>
      <vt:variant>
        <vt:i4>480</vt:i4>
      </vt:variant>
      <vt:variant>
        <vt:i4>0</vt:i4>
      </vt:variant>
      <vt:variant>
        <vt:i4>5</vt:i4>
      </vt:variant>
      <vt:variant>
        <vt:lpwstr>https://www.gov.uk/government/organisations/office-of-the-immigration-services-commissioner</vt:lpwstr>
      </vt:variant>
      <vt:variant>
        <vt:lpwstr/>
      </vt:variant>
      <vt:variant>
        <vt:i4>3014757</vt:i4>
      </vt:variant>
      <vt:variant>
        <vt:i4>477</vt:i4>
      </vt:variant>
      <vt:variant>
        <vt:i4>0</vt:i4>
      </vt:variant>
      <vt:variant>
        <vt:i4>5</vt:i4>
      </vt:variant>
      <vt:variant>
        <vt:lpwstr>http://www.swan.ac.uk/isas/</vt:lpwstr>
      </vt:variant>
      <vt:variant>
        <vt:lpwstr/>
      </vt:variant>
      <vt:variant>
        <vt:i4>7208965</vt:i4>
      </vt:variant>
      <vt:variant>
        <vt:i4>474</vt:i4>
      </vt:variant>
      <vt:variant>
        <vt:i4>0</vt:i4>
      </vt:variant>
      <vt:variant>
        <vt:i4>5</vt:i4>
      </vt:variant>
      <vt:variant>
        <vt:lpwstr>mailto:isas@swansea.ac.uk</vt:lpwstr>
      </vt:variant>
      <vt:variant>
        <vt:lpwstr/>
      </vt:variant>
      <vt:variant>
        <vt:i4>4653061</vt:i4>
      </vt:variant>
      <vt:variant>
        <vt:i4>471</vt:i4>
      </vt:variant>
      <vt:variant>
        <vt:i4>0</vt:i4>
      </vt:variant>
      <vt:variant>
        <vt:i4>5</vt:i4>
      </vt:variant>
      <vt:variant>
        <vt:lpwstr>http://www.swan.ac.uk/iss/libraries/sutc</vt:lpwstr>
      </vt:variant>
      <vt:variant>
        <vt:lpwstr/>
      </vt:variant>
      <vt:variant>
        <vt:i4>4980793</vt:i4>
      </vt:variant>
      <vt:variant>
        <vt:i4>468</vt:i4>
      </vt:variant>
      <vt:variant>
        <vt:i4>0</vt:i4>
      </vt:variant>
      <vt:variant>
        <vt:i4>5</vt:i4>
      </vt:variant>
      <vt:variant>
        <vt:lpwstr>mailto:braille@swansea.ac.uk</vt:lpwstr>
      </vt:variant>
      <vt:variant>
        <vt:lpwstr/>
      </vt:variant>
      <vt:variant>
        <vt:i4>7471208</vt:i4>
      </vt:variant>
      <vt:variant>
        <vt:i4>465</vt:i4>
      </vt:variant>
      <vt:variant>
        <vt:i4>0</vt:i4>
      </vt:variant>
      <vt:variant>
        <vt:i4>5</vt:i4>
      </vt:variant>
      <vt:variant>
        <vt:lpwstr>http://www.swan.ac.uk/dsa/</vt:lpwstr>
      </vt:variant>
      <vt:variant>
        <vt:lpwstr/>
      </vt:variant>
      <vt:variant>
        <vt:i4>6357015</vt:i4>
      </vt:variant>
      <vt:variant>
        <vt:i4>462</vt:i4>
      </vt:variant>
      <vt:variant>
        <vt:i4>0</vt:i4>
      </vt:variant>
      <vt:variant>
        <vt:i4>5</vt:i4>
      </vt:variant>
      <vt:variant>
        <vt:lpwstr>mailto:ssta@swansea.ac.uk</vt:lpwstr>
      </vt:variant>
      <vt:variant>
        <vt:lpwstr/>
      </vt:variant>
      <vt:variant>
        <vt:i4>721012</vt:i4>
      </vt:variant>
      <vt:variant>
        <vt:i4>459</vt:i4>
      </vt:variant>
      <vt:variant>
        <vt:i4>0</vt:i4>
      </vt:variant>
      <vt:variant>
        <vt:i4>5</vt:i4>
      </vt:variant>
      <vt:variant>
        <vt:lpwstr>mailto:disability@swansea.ac.uk</vt:lpwstr>
      </vt:variant>
      <vt:variant>
        <vt:lpwstr/>
      </vt:variant>
      <vt:variant>
        <vt:i4>2359407</vt:i4>
      </vt:variant>
      <vt:variant>
        <vt:i4>456</vt:i4>
      </vt:variant>
      <vt:variant>
        <vt:i4>0</vt:i4>
      </vt:variant>
      <vt:variant>
        <vt:i4>5</vt:i4>
      </vt:variant>
      <vt:variant>
        <vt:lpwstr>http://www.swan.ac.uk/student-support-services/</vt:lpwstr>
      </vt:variant>
      <vt:variant>
        <vt:lpwstr/>
      </vt:variant>
      <vt:variant>
        <vt:i4>8126550</vt:i4>
      </vt:variant>
      <vt:variant>
        <vt:i4>453</vt:i4>
      </vt:variant>
      <vt:variant>
        <vt:i4>0</vt:i4>
      </vt:variant>
      <vt:variant>
        <vt:i4>5</vt:i4>
      </vt:variant>
      <vt:variant>
        <vt:lpwstr>mailto:student.services@swansea.ac.uk</vt:lpwstr>
      </vt:variant>
      <vt:variant>
        <vt:lpwstr/>
      </vt:variant>
      <vt:variant>
        <vt:i4>3211364</vt:i4>
      </vt:variant>
      <vt:variant>
        <vt:i4>450</vt:i4>
      </vt:variant>
      <vt:variant>
        <vt:i4>0</vt:i4>
      </vt:variant>
      <vt:variant>
        <vt:i4>5</vt:i4>
      </vt:variant>
      <vt:variant>
        <vt:lpwstr>http://www.swan.ac.uk/international</vt:lpwstr>
      </vt:variant>
      <vt:variant>
        <vt:lpwstr/>
      </vt:variant>
      <vt:variant>
        <vt:i4>5242924</vt:i4>
      </vt:variant>
      <vt:variant>
        <vt:i4>447</vt:i4>
      </vt:variant>
      <vt:variant>
        <vt:i4>0</vt:i4>
      </vt:variant>
      <vt:variant>
        <vt:i4>5</vt:i4>
      </vt:variant>
      <vt:variant>
        <vt:lpwstr>mailto:studyabroad@swansea.ac.uk</vt:lpwstr>
      </vt:variant>
      <vt:variant>
        <vt:lpwstr/>
      </vt:variant>
      <vt:variant>
        <vt:i4>4194346</vt:i4>
      </vt:variant>
      <vt:variant>
        <vt:i4>444</vt:i4>
      </vt:variant>
      <vt:variant>
        <vt:i4>0</vt:i4>
      </vt:variant>
      <vt:variant>
        <vt:i4>5</vt:i4>
      </vt:variant>
      <vt:variant>
        <vt:lpwstr>mailto:ido@swansea.ac.uk</vt:lpwstr>
      </vt:variant>
      <vt:variant>
        <vt:lpwstr/>
      </vt:variant>
      <vt:variant>
        <vt:i4>2949183</vt:i4>
      </vt:variant>
      <vt:variant>
        <vt:i4>441</vt:i4>
      </vt:variant>
      <vt:variant>
        <vt:i4>0</vt:i4>
      </vt:variant>
      <vt:variant>
        <vt:i4>5</vt:i4>
      </vt:variant>
      <vt:variant>
        <vt:lpwstr>http://www.swansea.ac.uk/academic-services/</vt:lpwstr>
      </vt:variant>
      <vt:variant>
        <vt:lpwstr/>
      </vt:variant>
      <vt:variant>
        <vt:i4>6619219</vt:i4>
      </vt:variant>
      <vt:variant>
        <vt:i4>438</vt:i4>
      </vt:variant>
      <vt:variant>
        <vt:i4>0</vt:i4>
      </vt:variant>
      <vt:variant>
        <vt:i4>5</vt:i4>
      </vt:variant>
      <vt:variant>
        <vt:lpwstr>mailto:academic.registry@swansea.ac.uk</vt:lpwstr>
      </vt:variant>
      <vt:variant>
        <vt:lpwstr/>
      </vt:variant>
      <vt:variant>
        <vt:i4>1376283</vt:i4>
      </vt:variant>
      <vt:variant>
        <vt:i4>435</vt:i4>
      </vt:variant>
      <vt:variant>
        <vt:i4>0</vt:i4>
      </vt:variant>
      <vt:variant>
        <vt:i4>5</vt:i4>
      </vt:variant>
      <vt:variant>
        <vt:lpwstr>https://myuni.swan.ac.uk/</vt:lpwstr>
      </vt:variant>
      <vt:variant>
        <vt:lpwstr/>
      </vt:variant>
      <vt:variant>
        <vt:i4>2949154</vt:i4>
      </vt:variant>
      <vt:variant>
        <vt:i4>432</vt:i4>
      </vt:variant>
      <vt:variant>
        <vt:i4>0</vt:i4>
      </vt:variant>
      <vt:variant>
        <vt:i4>5</vt:i4>
      </vt:variant>
      <vt:variant>
        <vt:lpwstr>http://www.swansea.ac.uk/academic-services/academic-guide/conduct-and-complaints/complaints-procedure/</vt:lpwstr>
      </vt:variant>
      <vt:variant>
        <vt:lpwstr/>
      </vt:variant>
      <vt:variant>
        <vt:i4>3276914</vt:i4>
      </vt:variant>
      <vt:variant>
        <vt:i4>429</vt:i4>
      </vt:variant>
      <vt:variant>
        <vt:i4>0</vt:i4>
      </vt:variant>
      <vt:variant>
        <vt:i4>5</vt:i4>
      </vt:variant>
      <vt:variant>
        <vt:lpwstr>http://www.swansea.ac.uk/academic-services/academic-guide/</vt:lpwstr>
      </vt:variant>
      <vt:variant>
        <vt:lpwstr/>
      </vt:variant>
      <vt:variant>
        <vt:i4>2621561</vt:i4>
      </vt:variant>
      <vt:variant>
        <vt:i4>426</vt:i4>
      </vt:variant>
      <vt:variant>
        <vt:i4>0</vt:i4>
      </vt:variant>
      <vt:variant>
        <vt:i4>5</vt:i4>
      </vt:variant>
      <vt:variant>
        <vt:lpwstr>http://www.swansea.ac.uk/academic-services/academic-guide/conduct-and-complaints/general-conduct-and-behaviour/</vt:lpwstr>
      </vt:variant>
      <vt:variant>
        <vt:lpwstr/>
      </vt:variant>
      <vt:variant>
        <vt:i4>917516</vt:i4>
      </vt:variant>
      <vt:variant>
        <vt:i4>423</vt:i4>
      </vt:variant>
      <vt:variant>
        <vt:i4>0</vt:i4>
      </vt:variant>
      <vt:variant>
        <vt:i4>5</vt:i4>
      </vt:variant>
      <vt:variant>
        <vt:lpwstr>http://www.swansea.ac.uk/academic-services/academic-guide/general-information-and-student-responsibilities/your-student-record-and-communication/accuracy-of-student-records/</vt:lpwstr>
      </vt:variant>
      <vt:variant>
        <vt:lpwstr/>
      </vt:variant>
      <vt:variant>
        <vt:i4>2687015</vt:i4>
      </vt:variant>
      <vt:variant>
        <vt:i4>420</vt:i4>
      </vt:variant>
      <vt:variant>
        <vt:i4>0</vt:i4>
      </vt:variant>
      <vt:variant>
        <vt:i4>5</vt:i4>
      </vt:variant>
      <vt:variant>
        <vt:lpwstr>http://www.swansea.ac.uk/academic-services/academic-guide/other-university-regulations/payment-of-fees/</vt:lpwstr>
      </vt:variant>
      <vt:variant>
        <vt:lpwstr/>
      </vt:variant>
      <vt:variant>
        <vt:i4>1572921</vt:i4>
      </vt:variant>
      <vt:variant>
        <vt:i4>417</vt:i4>
      </vt:variant>
      <vt:variant>
        <vt:i4>0</vt:i4>
      </vt:variant>
      <vt:variant>
        <vt:i4>5</vt:i4>
      </vt:variant>
      <vt:variant>
        <vt:lpwstr>C:\Documents and Settings\j.lawson\Local Settings\Temporary Internet Files\School Handbook\2010-2011 Handbook\Guide</vt:lpwstr>
      </vt:variant>
      <vt:variant>
        <vt:lpwstr/>
      </vt:variant>
      <vt:variant>
        <vt:i4>2097232</vt:i4>
      </vt:variant>
      <vt:variant>
        <vt:i4>414</vt:i4>
      </vt:variant>
      <vt:variant>
        <vt:i4>0</vt:i4>
      </vt:variant>
      <vt:variant>
        <vt:i4>5</vt:i4>
      </vt:variant>
      <vt:variant>
        <vt:lpwstr>mailto:accommodation@swansea.ac.uk</vt:lpwstr>
      </vt:variant>
      <vt:variant>
        <vt:lpwstr/>
      </vt:variant>
      <vt:variant>
        <vt:i4>6815848</vt:i4>
      </vt:variant>
      <vt:variant>
        <vt:i4>411</vt:i4>
      </vt:variant>
      <vt:variant>
        <vt:i4>0</vt:i4>
      </vt:variant>
      <vt:variant>
        <vt:i4>5</vt:i4>
      </vt:variant>
      <vt:variant>
        <vt:lpwstr>http://www.swansea.ac.uk/accommodation/residences/payingyouraccommodationfees/</vt:lpwstr>
      </vt:variant>
      <vt:variant>
        <vt:lpwstr/>
      </vt:variant>
      <vt:variant>
        <vt:i4>65633</vt:i4>
      </vt:variant>
      <vt:variant>
        <vt:i4>408</vt:i4>
      </vt:variant>
      <vt:variant>
        <vt:i4>0</vt:i4>
      </vt:variant>
      <vt:variant>
        <vt:i4>5</vt:i4>
      </vt:variant>
      <vt:variant>
        <vt:lpwstr>mailto:income@swansea.ac.uk</vt:lpwstr>
      </vt:variant>
      <vt:variant>
        <vt:lpwstr/>
      </vt:variant>
      <vt:variant>
        <vt:i4>3014772</vt:i4>
      </vt:variant>
      <vt:variant>
        <vt:i4>405</vt:i4>
      </vt:variant>
      <vt:variant>
        <vt:i4>0</vt:i4>
      </vt:variant>
      <vt:variant>
        <vt:i4>5</vt:i4>
      </vt:variant>
      <vt:variant>
        <vt:lpwstr>http://www.swan.ac.uk/undergraduate/fees-and-funding/tuition-fees/</vt:lpwstr>
      </vt:variant>
      <vt:variant>
        <vt:lpwstr/>
      </vt:variant>
      <vt:variant>
        <vt:i4>7</vt:i4>
      </vt:variant>
      <vt:variant>
        <vt:i4>402</vt:i4>
      </vt:variant>
      <vt:variant>
        <vt:i4>0</vt:i4>
      </vt:variant>
      <vt:variant>
        <vt:i4>5</vt:i4>
      </vt:variant>
      <vt:variant>
        <vt:lpwstr>http://www.swansea.ac.uk/academic-services/academic-guide/assessment-and-progress/attendance-monitoring-taught-students/</vt:lpwstr>
      </vt:variant>
      <vt:variant>
        <vt:lpwstr/>
      </vt:variant>
      <vt:variant>
        <vt:i4>2621540</vt:i4>
      </vt:variant>
      <vt:variant>
        <vt:i4>399</vt:i4>
      </vt:variant>
      <vt:variant>
        <vt:i4>0</vt:i4>
      </vt:variant>
      <vt:variant>
        <vt:i4>5</vt:i4>
      </vt:variant>
      <vt:variant>
        <vt:lpwstr>https://myuni.swan.ac.uk/myuni-academic-study-services/myuni-academic-services/</vt:lpwstr>
      </vt:variant>
      <vt:variant>
        <vt:lpwstr/>
      </vt:variant>
      <vt:variant>
        <vt:i4>6619219</vt:i4>
      </vt:variant>
      <vt:variant>
        <vt:i4>396</vt:i4>
      </vt:variant>
      <vt:variant>
        <vt:i4>0</vt:i4>
      </vt:variant>
      <vt:variant>
        <vt:i4>5</vt:i4>
      </vt:variant>
      <vt:variant>
        <vt:lpwstr>mailto:academic.registry@swansea.ac.uk</vt:lpwstr>
      </vt:variant>
      <vt:variant>
        <vt:lpwstr/>
      </vt:variant>
      <vt:variant>
        <vt:i4>7798896</vt:i4>
      </vt:variant>
      <vt:variant>
        <vt:i4>393</vt:i4>
      </vt:variant>
      <vt:variant>
        <vt:i4>0</vt:i4>
      </vt:variant>
      <vt:variant>
        <vt:i4>5</vt:i4>
      </vt:variant>
      <vt:variant>
        <vt:lpwstr>http://www.swansea.ac.uk/academic-services/academic-guide/undergraduate-award-regulations/general-regulations/</vt:lpwstr>
      </vt:variant>
      <vt:variant>
        <vt:lpwstr/>
      </vt:variant>
      <vt:variant>
        <vt:i4>2621540</vt:i4>
      </vt:variant>
      <vt:variant>
        <vt:i4>387</vt:i4>
      </vt:variant>
      <vt:variant>
        <vt:i4>0</vt:i4>
      </vt:variant>
      <vt:variant>
        <vt:i4>5</vt:i4>
      </vt:variant>
      <vt:variant>
        <vt:lpwstr>https://myuni.swan.ac.uk/myuni-academic-study-services/myuni-academic-services/</vt:lpwstr>
      </vt:variant>
      <vt:variant>
        <vt:lpwstr/>
      </vt:variant>
      <vt:variant>
        <vt:i4>6029318</vt:i4>
      </vt:variant>
      <vt:variant>
        <vt:i4>384</vt:i4>
      </vt:variant>
      <vt:variant>
        <vt:i4>0</vt:i4>
      </vt:variant>
      <vt:variant>
        <vt:i4>5</vt:i4>
      </vt:variant>
      <vt:variant>
        <vt:lpwstr>http://salt.swan.ac.uk/en/resledteach.htm</vt:lpwstr>
      </vt:variant>
      <vt:variant>
        <vt:lpwstr/>
      </vt:variant>
      <vt:variant>
        <vt:i4>7471150</vt:i4>
      </vt:variant>
      <vt:variant>
        <vt:i4>381</vt:i4>
      </vt:variant>
      <vt:variant>
        <vt:i4>0</vt:i4>
      </vt:variant>
      <vt:variant>
        <vt:i4>5</vt:i4>
      </vt:variant>
      <vt:variant>
        <vt:lpwstr>http://salt.swan.ac.uk/en/research.htm</vt:lpwstr>
      </vt:variant>
      <vt:variant>
        <vt:lpwstr/>
      </vt:variant>
      <vt:variant>
        <vt:i4>4325461</vt:i4>
      </vt:variant>
      <vt:variant>
        <vt:i4>378</vt:i4>
      </vt:variant>
      <vt:variant>
        <vt:i4>0</vt:i4>
      </vt:variant>
      <vt:variant>
        <vt:i4>5</vt:i4>
      </vt:variant>
      <vt:variant>
        <vt:lpwstr>https://myuni.swan.ac.uk/work-placements/</vt:lpwstr>
      </vt:variant>
      <vt:variant>
        <vt:lpwstr/>
      </vt:variant>
      <vt:variant>
        <vt:i4>1179714</vt:i4>
      </vt:variant>
      <vt:variant>
        <vt:i4>375</vt:i4>
      </vt:variant>
      <vt:variant>
        <vt:i4>0</vt:i4>
      </vt:variant>
      <vt:variant>
        <vt:i4>5</vt:i4>
      </vt:variant>
      <vt:variant>
        <vt:lpwstr>https://myuni.swan.ac.uk/careers/</vt:lpwstr>
      </vt:variant>
      <vt:variant>
        <vt:lpwstr/>
      </vt:variant>
      <vt:variant>
        <vt:i4>262153</vt:i4>
      </vt:variant>
      <vt:variant>
        <vt:i4>372</vt:i4>
      </vt:variant>
      <vt:variant>
        <vt:i4>0</vt:i4>
      </vt:variant>
      <vt:variant>
        <vt:i4>5</vt:i4>
      </vt:variant>
      <vt:variant>
        <vt:lpwstr>http:///</vt:lpwstr>
      </vt:variant>
      <vt:variant>
        <vt:lpwstr/>
      </vt:variant>
      <vt:variant>
        <vt:i4>3342450</vt:i4>
      </vt:variant>
      <vt:variant>
        <vt:i4>369</vt:i4>
      </vt:variant>
      <vt:variant>
        <vt:i4>0</vt:i4>
      </vt:variant>
      <vt:variant>
        <vt:i4>5</vt:i4>
      </vt:variant>
      <vt:variant>
        <vt:lpwstr>http://www.swansea.ac.uk/academic-services/academic-guide/other-university-regulations/employment-during-term-time-undergraduates/</vt:lpwstr>
      </vt:variant>
      <vt:variant>
        <vt:lpwstr/>
      </vt:variant>
      <vt:variant>
        <vt:i4>7340041</vt:i4>
      </vt:variant>
      <vt:variant>
        <vt:i4>366</vt:i4>
      </vt:variant>
      <vt:variant>
        <vt:i4>0</vt:i4>
      </vt:variant>
      <vt:variant>
        <vt:i4>5</vt:i4>
      </vt:variant>
      <vt:variant>
        <vt:lpwstr>mailto:c.delli-bovi@swansea.ac.uk</vt:lpwstr>
      </vt:variant>
      <vt:variant>
        <vt:lpwstr/>
      </vt:variant>
      <vt:variant>
        <vt:i4>5832785</vt:i4>
      </vt:variant>
      <vt:variant>
        <vt:i4>363</vt:i4>
      </vt:variant>
      <vt:variant>
        <vt:i4>0</vt:i4>
      </vt:variant>
      <vt:variant>
        <vt:i4>5</vt:i4>
      </vt:variant>
      <vt:variant>
        <vt:lpwstr>http://www.unistats.com/</vt:lpwstr>
      </vt:variant>
      <vt:variant>
        <vt:lpwstr/>
      </vt:variant>
      <vt:variant>
        <vt:i4>4456531</vt:i4>
      </vt:variant>
      <vt:variant>
        <vt:i4>360</vt:i4>
      </vt:variant>
      <vt:variant>
        <vt:i4>0</vt:i4>
      </vt:variant>
      <vt:variant>
        <vt:i4>5</vt:i4>
      </vt:variant>
      <vt:variant>
        <vt:lpwstr>http://www.swansea.ac.uk/academic-services/staff-information/code-of-practice-qa/</vt:lpwstr>
      </vt:variant>
      <vt:variant>
        <vt:lpwstr/>
      </vt:variant>
      <vt:variant>
        <vt:i4>1179714</vt:i4>
      </vt:variant>
      <vt:variant>
        <vt:i4>357</vt:i4>
      </vt:variant>
      <vt:variant>
        <vt:i4>0</vt:i4>
      </vt:variant>
      <vt:variant>
        <vt:i4>5</vt:i4>
      </vt:variant>
      <vt:variant>
        <vt:lpwstr>https://myuni.swan.ac.uk/careers/</vt:lpwstr>
      </vt:variant>
      <vt:variant>
        <vt:lpwstr/>
      </vt:variant>
      <vt:variant>
        <vt:i4>1769591</vt:i4>
      </vt:variant>
      <vt:variant>
        <vt:i4>354</vt:i4>
      </vt:variant>
      <vt:variant>
        <vt:i4>0</vt:i4>
      </vt:variant>
      <vt:variant>
        <vt:i4>5</vt:i4>
      </vt:variant>
      <vt:variant>
        <vt:lpwstr>mailto:c.j.cardew@swansea.ac.uk</vt:lpwstr>
      </vt:variant>
      <vt:variant>
        <vt:lpwstr/>
      </vt:variant>
      <vt:variant>
        <vt:i4>5374058</vt:i4>
      </vt:variant>
      <vt:variant>
        <vt:i4>351</vt:i4>
      </vt:variant>
      <vt:variant>
        <vt:i4>0</vt:i4>
      </vt:variant>
      <vt:variant>
        <vt:i4>5</vt:i4>
      </vt:variant>
      <vt:variant>
        <vt:lpwstr>mailto:C.M.M.Jones@swansea.ac.uk</vt:lpwstr>
      </vt:variant>
      <vt:variant>
        <vt:lpwstr/>
      </vt:variant>
      <vt:variant>
        <vt:i4>6619232</vt:i4>
      </vt:variant>
      <vt:variant>
        <vt:i4>348</vt:i4>
      </vt:variant>
      <vt:variant>
        <vt:i4>0</vt:i4>
      </vt:variant>
      <vt:variant>
        <vt:i4>5</vt:i4>
      </vt:variant>
      <vt:variant>
        <vt:lpwstr>http://pebblepad.swansea.ac.uk/</vt:lpwstr>
      </vt:variant>
      <vt:variant>
        <vt:lpwstr/>
      </vt:variant>
      <vt:variant>
        <vt:i4>3932198</vt:i4>
      </vt:variant>
      <vt:variant>
        <vt:i4>345</vt:i4>
      </vt:variant>
      <vt:variant>
        <vt:i4>0</vt:i4>
      </vt:variant>
      <vt:variant>
        <vt:i4>5</vt:i4>
      </vt:variant>
      <vt:variant>
        <vt:lpwstr>http://www.sea.swan.ac.uk/</vt:lpwstr>
      </vt:variant>
      <vt:variant>
        <vt:lpwstr/>
      </vt:variant>
      <vt:variant>
        <vt:i4>3932198</vt:i4>
      </vt:variant>
      <vt:variant>
        <vt:i4>342</vt:i4>
      </vt:variant>
      <vt:variant>
        <vt:i4>0</vt:i4>
      </vt:variant>
      <vt:variant>
        <vt:i4>5</vt:i4>
      </vt:variant>
      <vt:variant>
        <vt:lpwstr>http://www.sea.swan.ac.uk/</vt:lpwstr>
      </vt:variant>
      <vt:variant>
        <vt:lpwstr/>
      </vt:variant>
      <vt:variant>
        <vt:i4>4849737</vt:i4>
      </vt:variant>
      <vt:variant>
        <vt:i4>339</vt:i4>
      </vt:variant>
      <vt:variant>
        <vt:i4>0</vt:i4>
      </vt:variant>
      <vt:variant>
        <vt:i4>5</vt:i4>
      </vt:variant>
      <vt:variant>
        <vt:lpwstr>https://myuni.swan.ac.uk/myuni-academic-study-services/myuni-academic-services/employability/</vt:lpwstr>
      </vt:variant>
      <vt:variant>
        <vt:lpwstr/>
      </vt:variant>
      <vt:variant>
        <vt:i4>2031625</vt:i4>
      </vt:variant>
      <vt:variant>
        <vt:i4>336</vt:i4>
      </vt:variant>
      <vt:variant>
        <vt:i4>0</vt:i4>
      </vt:variant>
      <vt:variant>
        <vt:i4>5</vt:i4>
      </vt:variant>
      <vt:variant>
        <vt:lpwstr>http://www.qaa.ac.uk/</vt:lpwstr>
      </vt:variant>
      <vt:variant>
        <vt:lpwstr/>
      </vt:variant>
      <vt:variant>
        <vt:i4>5242952</vt:i4>
      </vt:variant>
      <vt:variant>
        <vt:i4>333</vt:i4>
      </vt:variant>
      <vt:variant>
        <vt:i4>0</vt:i4>
      </vt:variant>
      <vt:variant>
        <vt:i4>5</vt:i4>
      </vt:variant>
      <vt:variant>
        <vt:lpwstr>http://www.swansea.ac.uk/academic-services/academic-guide/assessment-and-progress/policy-on-publishing-student-marks/</vt:lpwstr>
      </vt:variant>
      <vt:variant>
        <vt:lpwstr/>
      </vt:variant>
      <vt:variant>
        <vt:i4>2293793</vt:i4>
      </vt:variant>
      <vt:variant>
        <vt:i4>330</vt:i4>
      </vt:variant>
      <vt:variant>
        <vt:i4>0</vt:i4>
      </vt:variant>
      <vt:variant>
        <vt:i4>5</vt:i4>
      </vt:variant>
      <vt:variant>
        <vt:lpwstr>http://www.swansea.ac.uk/academic-services/academic-guide/assessment-and-progress/policy-on-moderation/</vt:lpwstr>
      </vt:variant>
      <vt:variant>
        <vt:lpwstr/>
      </vt:variant>
      <vt:variant>
        <vt:i4>3735614</vt:i4>
      </vt:variant>
      <vt:variant>
        <vt:i4>327</vt:i4>
      </vt:variant>
      <vt:variant>
        <vt:i4>0</vt:i4>
      </vt:variant>
      <vt:variant>
        <vt:i4>5</vt:i4>
      </vt:variant>
      <vt:variant>
        <vt:lpwstr>http://www.swansea.ac.uk/academic-services/academic-guide/assessment-and-progress/accuracy-of-published-marks/</vt:lpwstr>
      </vt:variant>
      <vt:variant>
        <vt:lpwstr/>
      </vt:variant>
      <vt:variant>
        <vt:i4>1048665</vt:i4>
      </vt:variant>
      <vt:variant>
        <vt:i4>324</vt:i4>
      </vt:variant>
      <vt:variant>
        <vt:i4>0</vt:i4>
      </vt:variant>
      <vt:variant>
        <vt:i4>5</vt:i4>
      </vt:variant>
      <vt:variant>
        <vt:lpwstr>https://myuni.swan.ac.uk/myuni-academic-study-services/myuni-academic-services/faqs/</vt:lpwstr>
      </vt:variant>
      <vt:variant>
        <vt:lpwstr/>
      </vt:variant>
      <vt:variant>
        <vt:i4>7864357</vt:i4>
      </vt:variant>
      <vt:variant>
        <vt:i4>321</vt:i4>
      </vt:variant>
      <vt:variant>
        <vt:i4>0</vt:i4>
      </vt:variant>
      <vt:variant>
        <vt:i4>5</vt:i4>
      </vt:variant>
      <vt:variant>
        <vt:lpwstr>http://www.swansea.ac.uk/academic-services/academic-guide/assessment-and-progress/academic-appeals/</vt:lpwstr>
      </vt:variant>
      <vt:variant>
        <vt:lpwstr/>
      </vt:variant>
      <vt:variant>
        <vt:i4>6750324</vt:i4>
      </vt:variant>
      <vt:variant>
        <vt:i4>318</vt:i4>
      </vt:variant>
      <vt:variant>
        <vt:i4>0</vt:i4>
      </vt:variant>
      <vt:variant>
        <vt:i4>5</vt:i4>
      </vt:variant>
      <vt:variant>
        <vt:lpwstr>http://www.swansea.ac.uk/academic-services/academic-guide/assessment-and-progress/extenuating-circumstances-policy/</vt:lpwstr>
      </vt:variant>
      <vt:variant>
        <vt:lpwstr/>
      </vt:variant>
      <vt:variant>
        <vt:i4>6750324</vt:i4>
      </vt:variant>
      <vt:variant>
        <vt:i4>315</vt:i4>
      </vt:variant>
      <vt:variant>
        <vt:i4>0</vt:i4>
      </vt:variant>
      <vt:variant>
        <vt:i4>5</vt:i4>
      </vt:variant>
      <vt:variant>
        <vt:lpwstr>http://www.swansea.ac.uk/academic-services/academic-guide/assessment-and-progress/extenuating-circumstances-policy/</vt:lpwstr>
      </vt:variant>
      <vt:variant>
        <vt:lpwstr/>
      </vt:variant>
      <vt:variant>
        <vt:i4>1507339</vt:i4>
      </vt:variant>
      <vt:variant>
        <vt:i4>312</vt:i4>
      </vt:variant>
      <vt:variant>
        <vt:i4>0</vt:i4>
      </vt:variant>
      <vt:variant>
        <vt:i4>5</vt:i4>
      </vt:variant>
      <vt:variant>
        <vt:lpwstr>http://www.swansea.ac.uk/academic-services/academic-guide/conduct-and-complaints/fitness-to-practise/</vt:lpwstr>
      </vt:variant>
      <vt:variant>
        <vt:lpwstr/>
      </vt:variant>
      <vt:variant>
        <vt:i4>7143522</vt:i4>
      </vt:variant>
      <vt:variant>
        <vt:i4>309</vt:i4>
      </vt:variant>
      <vt:variant>
        <vt:i4>0</vt:i4>
      </vt:variant>
      <vt:variant>
        <vt:i4>5</vt:i4>
      </vt:variant>
      <vt:variant>
        <vt:lpwstr>http://www.swansea.ac.uk/academic-services/academic-guide/assessment-and-progress/extenuating-circumstances-policy/1-preamble/</vt:lpwstr>
      </vt:variant>
      <vt:variant>
        <vt:lpwstr/>
      </vt:variant>
      <vt:variant>
        <vt:i4>2228281</vt:i4>
      </vt:variant>
      <vt:variant>
        <vt:i4>306</vt:i4>
      </vt:variant>
      <vt:variant>
        <vt:i4>0</vt:i4>
      </vt:variant>
      <vt:variant>
        <vt:i4>5</vt:i4>
      </vt:variant>
      <vt:variant>
        <vt:lpwstr>http://www.swansea.ac.uk/academic-services/academic-guide/assessment-and-progress/academic-misconduct/</vt:lpwstr>
      </vt:variant>
      <vt:variant>
        <vt:lpwstr/>
      </vt:variant>
      <vt:variant>
        <vt:i4>1966152</vt:i4>
      </vt:variant>
      <vt:variant>
        <vt:i4>303</vt:i4>
      </vt:variant>
      <vt:variant>
        <vt:i4>0</vt:i4>
      </vt:variant>
      <vt:variant>
        <vt:i4>5</vt:i4>
      </vt:variant>
      <vt:variant>
        <vt:lpwstr>http://www.swansea.ac.uk/asp/</vt:lpwstr>
      </vt:variant>
      <vt:variant>
        <vt:lpwstr/>
      </vt:variant>
      <vt:variant>
        <vt:i4>2490430</vt:i4>
      </vt:variant>
      <vt:variant>
        <vt:i4>300</vt:i4>
      </vt:variant>
      <vt:variant>
        <vt:i4>0</vt:i4>
      </vt:variant>
      <vt:variant>
        <vt:i4>5</vt:i4>
      </vt:variant>
      <vt:variant>
        <vt:lpwstr>http://www.swansea.ac.uk/academic-services/academic-guide/undergraduate-award-regulations/undergraduate-assessment-regulations/</vt:lpwstr>
      </vt:variant>
      <vt:variant>
        <vt:lpwstr/>
      </vt:variant>
      <vt:variant>
        <vt:i4>4980762</vt:i4>
      </vt:variant>
      <vt:variant>
        <vt:i4>297</vt:i4>
      </vt:variant>
      <vt:variant>
        <vt:i4>0</vt:i4>
      </vt:variant>
      <vt:variant>
        <vt:i4>5</vt:i4>
      </vt:variant>
      <vt:variant>
        <vt:lpwstr>http://www.swansea.ac.uk/academic-services/academic-guide/assessment-and-progress/feedback-and-assessment-policy/</vt:lpwstr>
      </vt:variant>
      <vt:variant>
        <vt:lpwstr/>
      </vt:variant>
      <vt:variant>
        <vt:i4>5439496</vt:i4>
      </vt:variant>
      <vt:variant>
        <vt:i4>294</vt:i4>
      </vt:variant>
      <vt:variant>
        <vt:i4>0</vt:i4>
      </vt:variant>
      <vt:variant>
        <vt:i4>5</vt:i4>
      </vt:variant>
      <vt:variant>
        <vt:lpwstr>http://www.swansea.ac.uk/academic-services/academic-guide/assessment-and-progress/examination-regulations-and-procedures/</vt:lpwstr>
      </vt:variant>
      <vt:variant>
        <vt:lpwstr/>
      </vt:variant>
      <vt:variant>
        <vt:i4>3276918</vt:i4>
      </vt:variant>
      <vt:variant>
        <vt:i4>291</vt:i4>
      </vt:variant>
      <vt:variant>
        <vt:i4>0</vt:i4>
      </vt:variant>
      <vt:variant>
        <vt:i4>5</vt:i4>
      </vt:variant>
      <vt:variant>
        <vt:lpwstr>http://salt.swan.ac.uk/en/aandf.htm</vt:lpwstr>
      </vt:variant>
      <vt:variant>
        <vt:lpwstr/>
      </vt:variant>
      <vt:variant>
        <vt:i4>4980762</vt:i4>
      </vt:variant>
      <vt:variant>
        <vt:i4>288</vt:i4>
      </vt:variant>
      <vt:variant>
        <vt:i4>0</vt:i4>
      </vt:variant>
      <vt:variant>
        <vt:i4>5</vt:i4>
      </vt:variant>
      <vt:variant>
        <vt:lpwstr>http://www.swansea.ac.uk/academic-services/academic-guide/assessment-and-progress/feedback-and-assessment-policy/</vt:lpwstr>
      </vt:variant>
      <vt:variant>
        <vt:lpwstr/>
      </vt:variant>
      <vt:variant>
        <vt:i4>2490430</vt:i4>
      </vt:variant>
      <vt:variant>
        <vt:i4>285</vt:i4>
      </vt:variant>
      <vt:variant>
        <vt:i4>0</vt:i4>
      </vt:variant>
      <vt:variant>
        <vt:i4>5</vt:i4>
      </vt:variant>
      <vt:variant>
        <vt:lpwstr>http://www.swansea.ac.uk/academic-services/academic-guide/undergraduate-award-regulations/undergraduate-assessment-regulations/</vt:lpwstr>
      </vt:variant>
      <vt:variant>
        <vt:lpwstr/>
      </vt:variant>
      <vt:variant>
        <vt:i4>1376283</vt:i4>
      </vt:variant>
      <vt:variant>
        <vt:i4>282</vt:i4>
      </vt:variant>
      <vt:variant>
        <vt:i4>0</vt:i4>
      </vt:variant>
      <vt:variant>
        <vt:i4>5</vt:i4>
      </vt:variant>
      <vt:variant>
        <vt:lpwstr>https://myuni.swan.ac.uk/</vt:lpwstr>
      </vt:variant>
      <vt:variant>
        <vt:lpwstr/>
      </vt:variant>
      <vt:variant>
        <vt:i4>5242952</vt:i4>
      </vt:variant>
      <vt:variant>
        <vt:i4>279</vt:i4>
      </vt:variant>
      <vt:variant>
        <vt:i4>0</vt:i4>
      </vt:variant>
      <vt:variant>
        <vt:i4>5</vt:i4>
      </vt:variant>
      <vt:variant>
        <vt:lpwstr>http://www.swansea.ac.uk/academic-services/academic-guide/assessment-and-progress/policy-on-publishing-student-marks/</vt:lpwstr>
      </vt:variant>
      <vt:variant>
        <vt:lpwstr/>
      </vt:variant>
      <vt:variant>
        <vt:i4>4194315</vt:i4>
      </vt:variant>
      <vt:variant>
        <vt:i4>276</vt:i4>
      </vt:variant>
      <vt:variant>
        <vt:i4>0</vt:i4>
      </vt:variant>
      <vt:variant>
        <vt:i4>5</vt:i4>
      </vt:variant>
      <vt:variant>
        <vt:lpwstr>https://myuni.swan.ac.uk/student-representation/</vt:lpwstr>
      </vt:variant>
      <vt:variant>
        <vt:lpwstr/>
      </vt:variant>
      <vt:variant>
        <vt:i4>7274609</vt:i4>
      </vt:variant>
      <vt:variant>
        <vt:i4>273</vt:i4>
      </vt:variant>
      <vt:variant>
        <vt:i4>0</vt:i4>
      </vt:variant>
      <vt:variant>
        <vt:i4>5</vt:i4>
      </vt:variant>
      <vt:variant>
        <vt:lpwstr>https://collaborate.swan.ac.uk/staff/academic-services/Shared Documents/Forms/AllItems.aspx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Undergraduate College Handbook</dc:title>
  <dc:subject/>
  <dc:creator>Jackson L.E.</dc:creator>
  <cp:keywords/>
  <dc:description/>
  <cp:lastModifiedBy>Liz Whitwell</cp:lastModifiedBy>
  <cp:revision>22</cp:revision>
  <cp:lastPrinted>2021-09-22T09:26:00Z</cp:lastPrinted>
  <dcterms:created xsi:type="dcterms:W3CDTF">2021-09-22T16:12:00Z</dcterms:created>
  <dcterms:modified xsi:type="dcterms:W3CDTF">2021-10-19T10:18:00Z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JZDHEWH4QPWU-1046-776</vt:lpwstr>
  </property>
  <property fmtid="{D5CDD505-2E9C-101B-9397-08002B2CF9AE}" pid="3" name="_dlc_DocIdItemGuid">
    <vt:lpwstr>42b35d07-1465-4849-8998-820b7e59ea6d</vt:lpwstr>
  </property>
  <property fmtid="{D5CDD505-2E9C-101B-9397-08002B2CF9AE}" pid="4" name="_dlc_DocIdUrl">
    <vt:lpwstr>https://collaborate.swan.ac.uk/staff/academic-services/_layouts/DocIdRedir.aspx?ID=JZDHEWH4QPWU-1046-776, JZDHEWH4QPWU-1046-776</vt:lpwstr>
  </property>
  <property fmtid="{D5CDD505-2E9C-101B-9397-08002B2CF9AE}" pid="5" name="ContentTypeId">
    <vt:lpwstr>0x010100D9966C471D690F4EBFA1F7A6F54C21D0</vt:lpwstr>
  </property>
</Properties>
</file>